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16A9C2FF"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125AAC">
        <w:rPr>
          <w:rFonts w:ascii="Cambria" w:hAnsi="Cambria"/>
          <w:b/>
          <w:bCs/>
          <w:sz w:val="22"/>
          <w:szCs w:val="20"/>
        </w:rPr>
        <w:t>0</w:t>
      </w:r>
      <w:r w:rsidR="004E730A">
        <w:rPr>
          <w:rFonts w:ascii="Cambria" w:hAnsi="Cambria"/>
          <w:b/>
          <w:bCs/>
          <w:sz w:val="22"/>
          <w:szCs w:val="20"/>
        </w:rPr>
        <w:t>57</w:t>
      </w:r>
      <w:r w:rsidR="00125AAC">
        <w:rPr>
          <w:rFonts w:ascii="Cambria" w:hAnsi="Cambria"/>
          <w:b/>
          <w:bCs/>
          <w:sz w:val="22"/>
          <w:szCs w:val="20"/>
        </w:rPr>
        <w:t>/2022</w:t>
      </w:r>
    </w:p>
    <w:p w14:paraId="294097B3" w14:textId="6AF98746"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125AAC">
        <w:rPr>
          <w:rFonts w:ascii="Cambria" w:hAnsi="Cambria"/>
          <w:b/>
          <w:bCs/>
          <w:sz w:val="22"/>
          <w:szCs w:val="20"/>
          <w:u w:val="single"/>
        </w:rPr>
        <w:t>0</w:t>
      </w:r>
      <w:r w:rsidR="004E730A">
        <w:rPr>
          <w:rFonts w:ascii="Cambria" w:hAnsi="Cambria"/>
          <w:b/>
          <w:bCs/>
          <w:sz w:val="22"/>
          <w:szCs w:val="20"/>
          <w:u w:val="single"/>
        </w:rPr>
        <w:t>33</w:t>
      </w:r>
      <w:r w:rsidR="00125AAC">
        <w:rPr>
          <w:rFonts w:ascii="Cambria" w:hAnsi="Cambria"/>
          <w:b/>
          <w:bCs/>
          <w:sz w:val="22"/>
          <w:szCs w:val="20"/>
          <w:u w:val="single"/>
        </w:rPr>
        <w:t>/2022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0ECE07BE"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4B3387" w:rsidRPr="004B3387">
        <w:rPr>
          <w:rFonts w:ascii="Cambria" w:hAnsi="Cambria"/>
        </w:rPr>
        <w:t xml:space="preserve">18 </w:t>
      </w:r>
      <w:r w:rsidRPr="004B3387">
        <w:rPr>
          <w:rFonts w:ascii="Cambria" w:hAnsi="Cambria"/>
        </w:rPr>
        <w:t>d</w:t>
      </w:r>
      <w:r w:rsidRPr="00DE11A0">
        <w:rPr>
          <w:rFonts w:ascii="Cambria" w:hAnsi="Cambria"/>
        </w:rPr>
        <w:t>e</w:t>
      </w:r>
      <w:r w:rsidR="0044482D">
        <w:rPr>
          <w:rFonts w:ascii="Cambria" w:hAnsi="Cambria"/>
        </w:rPr>
        <w:t xml:space="preserve"> </w:t>
      </w:r>
      <w:r w:rsidR="004E730A">
        <w:rPr>
          <w:rFonts w:ascii="Cambria" w:hAnsi="Cambria"/>
        </w:rPr>
        <w:t>agosto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195E2607"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196281" w:rsidRPr="00DE11A0">
        <w:rPr>
          <w:rFonts w:ascii="Cambria" w:hAnsi="Cambria"/>
        </w:rPr>
        <w:t>09</w:t>
      </w:r>
      <w:r w:rsidR="00DB2E0D">
        <w:rPr>
          <w:rFonts w:ascii="Cambria" w:hAnsi="Cambria"/>
        </w:rPr>
        <w:t>H02</w:t>
      </w:r>
      <w:r w:rsidRPr="00DE11A0">
        <w:rPr>
          <w:rFonts w:ascii="Cambria" w:hAnsi="Cambria"/>
        </w:rPr>
        <w:t xml:space="preserve"> (</w:t>
      </w:r>
      <w:r w:rsidR="00196281" w:rsidRPr="00DE11A0">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w:t>
      </w:r>
      <w:proofErr w:type="gramStart"/>
      <w:r w:rsidR="00196281" w:rsidRPr="00DE11A0">
        <w:rPr>
          <w:rFonts w:ascii="Cambria" w:hAnsi="Cambria"/>
        </w:rPr>
        <w:t>Ibitipoca(</w:t>
      </w:r>
      <w:proofErr w:type="gramEnd"/>
      <w:r w:rsidR="00196281" w:rsidRPr="00DE11A0">
        <w:rPr>
          <w:rFonts w:ascii="Cambria" w:hAnsi="Cambria"/>
        </w:rPr>
        <w:t>MG)</w:t>
      </w:r>
    </w:p>
    <w:p w14:paraId="09B90A55" w14:textId="7354A9F0"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196281" w:rsidRPr="00DE11A0">
        <w:rPr>
          <w:rFonts w:ascii="Cambria" w:hAnsi="Cambria"/>
        </w:rPr>
        <w:t>08</w:t>
      </w:r>
      <w:r w:rsidRPr="00DE11A0">
        <w:rPr>
          <w:rFonts w:ascii="Cambria" w:hAnsi="Cambria"/>
        </w:rPr>
        <w:t xml:space="preserve"> horas às </w:t>
      </w:r>
      <w:r w:rsidR="00DB2E0D">
        <w:rPr>
          <w:rFonts w:ascii="Cambria" w:hAnsi="Cambria"/>
        </w:rPr>
        <w:t>09</w:t>
      </w:r>
      <w:r w:rsidR="00196281" w:rsidRPr="00DE11A0">
        <w:rPr>
          <w:rFonts w:ascii="Cambria" w:hAnsi="Cambria"/>
        </w:rPr>
        <w:t>h</w:t>
      </w:r>
      <w:r w:rsidR="00DB2E0D">
        <w:rPr>
          <w:rFonts w:ascii="Cambria" w:hAnsi="Cambria"/>
        </w:rPr>
        <w:t>00min</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65A55665"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w:t>
      </w:r>
      <w:r w:rsidR="004E730A" w:rsidRPr="009272DE">
        <w:rPr>
          <w:rFonts w:ascii="Cambria" w:hAnsi="Cambria" w:cs="Calibri"/>
          <w:sz w:val="22"/>
          <w:szCs w:val="20"/>
        </w:rPr>
        <w:t xml:space="preserve">aquisição de </w:t>
      </w:r>
      <w:r w:rsidR="004E730A">
        <w:rPr>
          <w:rFonts w:ascii="Cambria" w:hAnsi="Cambria"/>
          <w:sz w:val="22"/>
          <w:szCs w:val="22"/>
        </w:rPr>
        <w:t xml:space="preserve">veículo, tipo MOTOCICLETA, </w:t>
      </w:r>
      <w:r w:rsidR="004E730A">
        <w:rPr>
          <w:rFonts w:ascii="Cambria" w:hAnsi="Cambria" w:cs="Calibri"/>
          <w:sz w:val="22"/>
          <w:szCs w:val="20"/>
        </w:rPr>
        <w:t>novo, 0 km</w:t>
      </w:r>
      <w:proofErr w:type="gramStart"/>
      <w:r w:rsidR="004E730A">
        <w:rPr>
          <w:rFonts w:ascii="Cambria" w:hAnsi="Cambria" w:cs="Calibri"/>
          <w:sz w:val="22"/>
          <w:szCs w:val="20"/>
        </w:rPr>
        <w:t>, ,</w:t>
      </w:r>
      <w:proofErr w:type="gramEnd"/>
      <w:r w:rsidR="004E730A">
        <w:rPr>
          <w:rFonts w:ascii="Cambria" w:hAnsi="Cambria" w:cs="Calibri"/>
          <w:sz w:val="22"/>
          <w:szCs w:val="20"/>
        </w:rPr>
        <w:t xml:space="preserve"> para atendimento à demanda da  Secretaria Municipal Saúde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 xml:space="preserve">conforme especificações e quantidades </w:t>
      </w:r>
      <w:proofErr w:type="gramStart"/>
      <w:r w:rsidRPr="00D035BA">
        <w:rPr>
          <w:rFonts w:ascii="Cambria" w:hAnsi="Cambria"/>
          <w:sz w:val="22"/>
          <w:szCs w:val="20"/>
        </w:rPr>
        <w:t>estabelecidas</w:t>
      </w:r>
      <w:proofErr w:type="gramEnd"/>
      <w:r w:rsidRPr="00D035BA">
        <w:rPr>
          <w:rFonts w:ascii="Cambria" w:hAnsi="Cambria"/>
          <w:sz w:val="22"/>
          <w:szCs w:val="20"/>
        </w:rPr>
        <w:t xml:space="preserve">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lastRenderedPageBreak/>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F995550" w14:textId="4DF5FC14" w:rsidR="00D137EB" w:rsidRDefault="00D137EB" w:rsidP="00D137EB">
      <w:pPr>
        <w:spacing w:after="120"/>
        <w:jc w:val="both"/>
        <w:rPr>
          <w:rFonts w:ascii="Cambria" w:hAnsi="Cambria"/>
          <w:sz w:val="22"/>
          <w:szCs w:val="20"/>
        </w:rPr>
      </w:pPr>
    </w:p>
    <w:p w14:paraId="70D45957" w14:textId="1D7442C9" w:rsidR="00444B12" w:rsidRDefault="00444B12" w:rsidP="00D137EB">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7D54A394"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125AAC">
        <w:rPr>
          <w:rFonts w:ascii="Cambria" w:hAnsi="Cambria"/>
          <w:b/>
          <w:sz w:val="22"/>
          <w:szCs w:val="20"/>
        </w:rPr>
        <w:t>0</w:t>
      </w:r>
      <w:r w:rsidR="001E2660">
        <w:rPr>
          <w:rFonts w:ascii="Cambria" w:hAnsi="Cambria"/>
          <w:b/>
          <w:sz w:val="22"/>
          <w:szCs w:val="20"/>
        </w:rPr>
        <w:t>33</w:t>
      </w:r>
      <w:r w:rsidR="00125AAC">
        <w:rPr>
          <w:rFonts w:ascii="Cambria" w:hAnsi="Cambria"/>
          <w:b/>
          <w:sz w:val="22"/>
          <w:szCs w:val="20"/>
        </w:rPr>
        <w:t>/2022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63C28BF0"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125AAC">
        <w:rPr>
          <w:rFonts w:ascii="Cambria" w:hAnsi="Cambria"/>
          <w:b/>
          <w:sz w:val="22"/>
          <w:szCs w:val="20"/>
        </w:rPr>
        <w:t>0</w:t>
      </w:r>
      <w:r w:rsidR="001E2660">
        <w:rPr>
          <w:rFonts w:ascii="Cambria" w:hAnsi="Cambria"/>
          <w:b/>
          <w:sz w:val="22"/>
          <w:szCs w:val="20"/>
        </w:rPr>
        <w:t>33</w:t>
      </w:r>
      <w:r w:rsidR="00125AAC">
        <w:rPr>
          <w:rFonts w:ascii="Cambria" w:hAnsi="Cambria"/>
          <w:b/>
          <w:sz w:val="22"/>
          <w:szCs w:val="20"/>
        </w:rPr>
        <w:t>/2022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06951360"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125AAC">
        <w:rPr>
          <w:rFonts w:ascii="Cambria" w:hAnsi="Cambria"/>
          <w:b/>
          <w:sz w:val="22"/>
          <w:szCs w:val="20"/>
        </w:rPr>
        <w:t>0</w:t>
      </w:r>
      <w:r w:rsidR="001E2660">
        <w:rPr>
          <w:rFonts w:ascii="Cambria" w:hAnsi="Cambria"/>
          <w:b/>
          <w:sz w:val="22"/>
          <w:szCs w:val="20"/>
        </w:rPr>
        <w:t>33</w:t>
      </w:r>
      <w:r w:rsidR="00125AAC">
        <w:rPr>
          <w:rFonts w:ascii="Cambria" w:hAnsi="Cambria"/>
          <w:b/>
          <w:sz w:val="22"/>
          <w:szCs w:val="20"/>
        </w:rPr>
        <w:t>/2022</w:t>
      </w:r>
    </w:p>
    <w:p w14:paraId="4ADB1F21" w14:textId="71D1A2A2"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4B3387">
        <w:rPr>
          <w:rFonts w:ascii="Cambria" w:hAnsi="Cambria"/>
          <w:b/>
          <w:sz w:val="22"/>
          <w:szCs w:val="20"/>
        </w:rPr>
        <w:t>18</w:t>
      </w:r>
      <w:r w:rsidRPr="00D035BA">
        <w:rPr>
          <w:rFonts w:ascii="Cambria" w:hAnsi="Cambria"/>
          <w:b/>
          <w:sz w:val="22"/>
          <w:szCs w:val="20"/>
        </w:rPr>
        <w:t>/</w:t>
      </w:r>
      <w:r w:rsidR="004B5907">
        <w:rPr>
          <w:rFonts w:ascii="Cambria" w:hAnsi="Cambria"/>
          <w:b/>
          <w:sz w:val="22"/>
          <w:szCs w:val="20"/>
        </w:rPr>
        <w:t>0</w:t>
      </w:r>
      <w:r w:rsidR="001E2660">
        <w:rPr>
          <w:rFonts w:ascii="Cambria" w:hAnsi="Cambria"/>
          <w:b/>
          <w:sz w:val="22"/>
          <w:szCs w:val="20"/>
        </w:rPr>
        <w:t>8</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397338" w:rsidRPr="00D035BA">
        <w:rPr>
          <w:rFonts w:ascii="Cambria" w:hAnsi="Cambria"/>
          <w:b/>
          <w:sz w:val="22"/>
          <w:szCs w:val="20"/>
        </w:rPr>
        <w:t>09</w:t>
      </w:r>
      <w:r w:rsidRPr="00D035BA">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3275C043"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0CC6FD2B" w:rsidR="003A0BD5" w:rsidRPr="00444B1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5ADD52FA" w14:textId="44473577" w:rsidR="00A2608E" w:rsidRPr="00444B12" w:rsidRDefault="00A2608E" w:rsidP="00A2608E">
      <w:pPr>
        <w:suppressAutoHyphens/>
        <w:spacing w:line="276" w:lineRule="auto"/>
        <w:ind w:left="284"/>
        <w:jc w:val="both"/>
        <w:rPr>
          <w:rFonts w:ascii="Cambria" w:hAnsi="Cambria"/>
          <w:b/>
          <w:sz w:val="22"/>
          <w:szCs w:val="20"/>
          <w:u w:val="single"/>
          <w:shd w:val="clear" w:color="auto" w:fill="B3B3B3"/>
        </w:rPr>
      </w:pPr>
      <w:r>
        <w:rPr>
          <w:rFonts w:ascii="Cambria" w:hAnsi="Cambria" w:cs="Calibri"/>
          <w:sz w:val="22"/>
        </w:rPr>
        <w:t xml:space="preserve">                                              </w:t>
      </w:r>
      <w:r w:rsidRPr="00444B12">
        <w:rPr>
          <w:rFonts w:ascii="Cambria" w:hAnsi="Cambria" w:cs="Calibri"/>
          <w:sz w:val="22"/>
        </w:rPr>
        <w:t>02.04.06.10.301.009.1.0004 – Aquisição de Materiais Permanentes</w:t>
      </w:r>
    </w:p>
    <w:p w14:paraId="7581BDD1" w14:textId="38048D9B" w:rsidR="00A2608E" w:rsidRPr="00444B12" w:rsidRDefault="00C17099" w:rsidP="00A2608E">
      <w:pPr>
        <w:framePr w:hSpace="141" w:wrap="around" w:vAnchor="page" w:hAnchor="margin" w:y="2476"/>
        <w:spacing w:line="276" w:lineRule="auto"/>
        <w:jc w:val="both"/>
        <w:rPr>
          <w:rFonts w:ascii="Cambria" w:hAnsi="Cambria" w:cs="Calibri"/>
          <w:sz w:val="22"/>
        </w:rPr>
      </w:pPr>
      <w:r w:rsidRPr="00444B12">
        <w:rPr>
          <w:rFonts w:ascii="Cambria" w:hAnsi="Cambria" w:cs="Calibri"/>
          <w:sz w:val="22"/>
        </w:rPr>
        <w:t xml:space="preserve">                                           </w:t>
      </w:r>
    </w:p>
    <w:p w14:paraId="457C3B2E" w14:textId="77777777" w:rsidR="00A2608E" w:rsidRPr="00444B12" w:rsidRDefault="00A2608E" w:rsidP="00A2608E">
      <w:pPr>
        <w:spacing w:after="120" w:line="276" w:lineRule="auto"/>
        <w:jc w:val="both"/>
        <w:rPr>
          <w:rFonts w:ascii="Cambria" w:hAnsi="Cambria"/>
          <w:sz w:val="22"/>
          <w:szCs w:val="20"/>
          <w:u w:val="single"/>
          <w:shd w:val="clear" w:color="auto" w:fill="B3B3B3"/>
        </w:rPr>
      </w:pPr>
      <w:r w:rsidRPr="00444B12">
        <w:rPr>
          <w:rFonts w:ascii="Cambria" w:hAnsi="Cambria" w:cs="Calibri"/>
          <w:sz w:val="22"/>
          <w:szCs w:val="22"/>
        </w:rPr>
        <w:t xml:space="preserve">                                                                                   4.4.90.52.00 – Equipamento e Material Permanente</w:t>
      </w:r>
      <w:r w:rsidRPr="00444B12">
        <w:rPr>
          <w:rFonts w:ascii="Cambria" w:hAnsi="Cambria"/>
          <w:sz w:val="22"/>
          <w:szCs w:val="20"/>
          <w:u w:val="single"/>
          <w:shd w:val="clear" w:color="auto" w:fill="B3B3B3"/>
        </w:rPr>
        <w:t xml:space="preserve"> </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proofErr w:type="gramStart"/>
      <w:r w:rsidR="000A605C" w:rsidRPr="00337EE2">
        <w:rPr>
          <w:rFonts w:ascii="Cambria" w:hAnsi="Cambria"/>
          <w:b/>
          <w:bCs/>
          <w:sz w:val="22"/>
          <w:szCs w:val="20"/>
        </w:rPr>
        <w:t>Ibitipoca(</w:t>
      </w:r>
      <w:proofErr w:type="gramEnd"/>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23BA7E58"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r w:rsidR="00353E21" w:rsidRPr="00337EE2">
        <w:rPr>
          <w:rFonts w:ascii="Cambria" w:hAnsi="Cambria"/>
          <w:sz w:val="22"/>
          <w:szCs w:val="20"/>
        </w:rPr>
        <w:t>Barbacena (</w:t>
      </w:r>
      <w:r w:rsidR="000A605C" w:rsidRPr="00337EE2">
        <w:rPr>
          <w:rFonts w:ascii="Cambria" w:hAnsi="Cambria"/>
          <w:sz w:val="22"/>
          <w:szCs w:val="20"/>
        </w:rPr>
        <w:t>MG)</w:t>
      </w:r>
      <w:r w:rsidRPr="00337EE2">
        <w:rPr>
          <w:rFonts w:ascii="Cambria" w:hAnsi="Cambria"/>
          <w:sz w:val="22"/>
          <w:szCs w:val="20"/>
        </w:rPr>
        <w:t>, com exclusão de qualquer outro.</w:t>
      </w:r>
    </w:p>
    <w:p w14:paraId="242E33D7" w14:textId="0F5E0AE3" w:rsidR="000A605C" w:rsidRDefault="00397338" w:rsidP="001E2660">
      <w:pPr>
        <w:spacing w:after="360"/>
        <w:jc w:val="center"/>
        <w:rPr>
          <w:rFonts w:ascii="Cambria" w:hAnsi="Cambria"/>
          <w:sz w:val="22"/>
          <w:szCs w:val="20"/>
        </w:rPr>
      </w:pPr>
      <w:r w:rsidRPr="00337EE2">
        <w:rPr>
          <w:rFonts w:ascii="Cambria" w:hAnsi="Cambria"/>
          <w:sz w:val="22"/>
          <w:szCs w:val="20"/>
        </w:rPr>
        <w:t xml:space="preserve">Santa Rita de </w:t>
      </w:r>
      <w:r w:rsidR="00353E21" w:rsidRPr="00337EE2">
        <w:rPr>
          <w:rFonts w:ascii="Cambria" w:hAnsi="Cambria"/>
          <w:sz w:val="22"/>
          <w:szCs w:val="20"/>
        </w:rPr>
        <w:t>Ibitipoca (</w:t>
      </w:r>
      <w:r w:rsidRPr="00337EE2">
        <w:rPr>
          <w:rFonts w:ascii="Cambria" w:hAnsi="Cambria"/>
          <w:sz w:val="22"/>
          <w:szCs w:val="20"/>
        </w:rPr>
        <w:t xml:space="preserve">MG), </w:t>
      </w:r>
      <w:r w:rsidR="009267EB">
        <w:rPr>
          <w:rFonts w:ascii="Cambria" w:hAnsi="Cambria"/>
          <w:sz w:val="22"/>
          <w:szCs w:val="20"/>
        </w:rPr>
        <w:t>04</w:t>
      </w:r>
      <w:r w:rsidR="000E686B">
        <w:rPr>
          <w:rFonts w:ascii="Cambria" w:hAnsi="Cambria"/>
          <w:sz w:val="22"/>
          <w:szCs w:val="20"/>
        </w:rPr>
        <w:t xml:space="preserve"> de </w:t>
      </w:r>
      <w:r w:rsidR="009267EB">
        <w:rPr>
          <w:rFonts w:ascii="Cambria" w:hAnsi="Cambria"/>
          <w:sz w:val="22"/>
          <w:szCs w:val="20"/>
        </w:rPr>
        <w:t>agos</w:t>
      </w:r>
      <w:r w:rsidR="004B3387">
        <w:rPr>
          <w:rFonts w:ascii="Cambria" w:hAnsi="Cambria"/>
          <w:sz w:val="22"/>
          <w:szCs w:val="20"/>
        </w:rPr>
        <w:t>t</w:t>
      </w:r>
      <w:r w:rsidR="001E2660">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552DC745" w14:textId="7C2CAAE4" w:rsidR="00675A4B" w:rsidRDefault="00675A4B" w:rsidP="000A605C">
      <w:pPr>
        <w:jc w:val="center"/>
        <w:rPr>
          <w:rFonts w:ascii="Cambria" w:hAnsi="Cambria"/>
          <w:b/>
          <w:sz w:val="22"/>
          <w:szCs w:val="20"/>
        </w:rPr>
      </w:pPr>
    </w:p>
    <w:p w14:paraId="58A4D700" w14:textId="46D903AD" w:rsidR="00444B12" w:rsidRDefault="00444B12" w:rsidP="000A605C">
      <w:pPr>
        <w:jc w:val="center"/>
        <w:rPr>
          <w:rFonts w:ascii="Cambria" w:hAnsi="Cambria"/>
          <w:b/>
          <w:sz w:val="22"/>
          <w:szCs w:val="20"/>
        </w:rPr>
      </w:pPr>
    </w:p>
    <w:p w14:paraId="0E6ED42D" w14:textId="77777777" w:rsidR="00444B12" w:rsidRDefault="00444B12"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448DC7CA" w14:textId="77777777" w:rsidR="00353E21" w:rsidRPr="00BE49DD" w:rsidRDefault="00353E21" w:rsidP="00353E21">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0E3677B6" w14:textId="77777777" w:rsidR="00353E21" w:rsidRPr="00BE49DD" w:rsidRDefault="00353E21" w:rsidP="00353E21">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033/2022</w:t>
      </w:r>
    </w:p>
    <w:p w14:paraId="5A9B4719" w14:textId="77777777" w:rsidR="00353E21" w:rsidRPr="00BE49DD" w:rsidRDefault="00353E21" w:rsidP="00353E21">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057/2022</w:t>
      </w:r>
      <w:r w:rsidRPr="00BE49DD">
        <w:rPr>
          <w:rFonts w:ascii="Cambria" w:hAnsi="Cambria" w:cs="Calibri"/>
          <w:b/>
          <w:sz w:val="22"/>
          <w:szCs w:val="20"/>
        </w:rPr>
        <w:t>)</w:t>
      </w:r>
    </w:p>
    <w:p w14:paraId="12037CF3" w14:textId="77777777" w:rsidR="00353E21" w:rsidRPr="00E16E3A" w:rsidRDefault="00353E21" w:rsidP="00353E21">
      <w:pPr>
        <w:spacing w:line="276" w:lineRule="auto"/>
        <w:jc w:val="center"/>
        <w:rPr>
          <w:rFonts w:ascii="Calibri" w:hAnsi="Calibri" w:cs="Calibri"/>
          <w:sz w:val="14"/>
          <w:szCs w:val="20"/>
        </w:rPr>
      </w:pPr>
    </w:p>
    <w:p w14:paraId="2ADD3B37" w14:textId="77777777" w:rsidR="00353E21" w:rsidRPr="009272DE" w:rsidRDefault="00353E21" w:rsidP="008E46C7">
      <w:pPr>
        <w:numPr>
          <w:ilvl w:val="0"/>
          <w:numId w:val="36"/>
        </w:numPr>
        <w:spacing w:after="120" w:line="276" w:lineRule="auto"/>
        <w:ind w:right="-15"/>
        <w:jc w:val="both"/>
        <w:rPr>
          <w:rFonts w:ascii="Cambria" w:hAnsi="Cambria" w:cs="Calibri"/>
          <w:b/>
          <w:sz w:val="22"/>
          <w:szCs w:val="20"/>
        </w:rPr>
      </w:pPr>
      <w:r w:rsidRPr="009272DE">
        <w:rPr>
          <w:rFonts w:ascii="Cambria" w:hAnsi="Cambria" w:cs="Calibri"/>
          <w:b/>
          <w:sz w:val="22"/>
          <w:szCs w:val="20"/>
        </w:rPr>
        <w:t>DO OBJETO</w:t>
      </w:r>
    </w:p>
    <w:p w14:paraId="043564A8" w14:textId="12F0531C" w:rsidR="00353E21" w:rsidRPr="008E46C7" w:rsidRDefault="00353E21" w:rsidP="008E46C7">
      <w:pPr>
        <w:pStyle w:val="PargrafodaLista"/>
        <w:numPr>
          <w:ilvl w:val="1"/>
          <w:numId w:val="36"/>
        </w:numPr>
        <w:tabs>
          <w:tab w:val="left" w:pos="709"/>
        </w:tabs>
        <w:autoSpaceDE w:val="0"/>
        <w:spacing w:after="120" w:line="276" w:lineRule="auto"/>
        <w:ind w:left="0" w:firstLine="426"/>
        <w:jc w:val="both"/>
        <w:rPr>
          <w:rFonts w:ascii="Cambria" w:hAnsi="Cambria" w:cs="Calibri"/>
          <w:sz w:val="22"/>
          <w:szCs w:val="20"/>
        </w:rPr>
      </w:pPr>
      <w:r w:rsidRPr="008E46C7">
        <w:rPr>
          <w:rFonts w:ascii="Cambria" w:hAnsi="Cambria" w:cs="Calibri"/>
          <w:sz w:val="22"/>
          <w:szCs w:val="20"/>
        </w:rPr>
        <w:t xml:space="preserve">O objeto do presente certame é a aquisição de </w:t>
      </w:r>
      <w:r w:rsidRPr="008E46C7">
        <w:rPr>
          <w:rFonts w:ascii="Cambria" w:hAnsi="Cambria"/>
          <w:sz w:val="22"/>
          <w:szCs w:val="22"/>
        </w:rPr>
        <w:t xml:space="preserve">veículo, tipo MOTOCICLETA, </w:t>
      </w:r>
      <w:r w:rsidRPr="008E46C7">
        <w:rPr>
          <w:rFonts w:ascii="Cambria" w:hAnsi="Cambria" w:cs="Calibri"/>
          <w:sz w:val="22"/>
          <w:szCs w:val="20"/>
        </w:rPr>
        <w:t>novo, 0 km, para atendimento à demanda da Secretaria Municipal Saúde, conforme condições, quantidades, exigências e estimativas, estabelecidas neste instrumento.</w:t>
      </w:r>
    </w:p>
    <w:p w14:paraId="0F6332F0" w14:textId="77777777" w:rsidR="00353E21" w:rsidRPr="0068579E" w:rsidRDefault="00353E21" w:rsidP="008E46C7">
      <w:pPr>
        <w:pStyle w:val="PargrafodaLista"/>
        <w:numPr>
          <w:ilvl w:val="1"/>
          <w:numId w:val="36"/>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t>Para o item abaixo relacionado, cuja atividade de fabricação ou industrialização é enquadrada no Anexo I da Instrução Normativa IBAMA nº 06, de 15/03/2013, só será admitida a oferta de produto cujo fabricante esteja regularmente registrado no Cadastro Técnico Federal de Atividade Potencialmente Poluidoras ou Utilizadoras de Recursos Ambientais, instituído pelo artigo 17, inciso II, da Lei nº 6.938, de 1981:</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216"/>
        <w:gridCol w:w="1134"/>
        <w:gridCol w:w="992"/>
        <w:gridCol w:w="1163"/>
      </w:tblGrid>
      <w:tr w:rsidR="00353E21" w:rsidRPr="00514C83" w14:paraId="3CCA622B" w14:textId="77777777" w:rsidTr="008E46C7">
        <w:trPr>
          <w:trHeight w:val="322"/>
        </w:trPr>
        <w:tc>
          <w:tcPr>
            <w:tcW w:w="851" w:type="dxa"/>
            <w:vMerge w:val="restart"/>
            <w:vAlign w:val="center"/>
          </w:tcPr>
          <w:p w14:paraId="6BA5D39D" w14:textId="77777777" w:rsidR="00353E21" w:rsidRPr="000A6660" w:rsidRDefault="00353E21" w:rsidP="00044B3F">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t>ITEM</w:t>
            </w:r>
          </w:p>
        </w:tc>
        <w:tc>
          <w:tcPr>
            <w:tcW w:w="5216" w:type="dxa"/>
            <w:vMerge w:val="restart"/>
            <w:vAlign w:val="center"/>
          </w:tcPr>
          <w:p w14:paraId="53B4113D" w14:textId="77777777" w:rsidR="00353E21" w:rsidRPr="000A6660" w:rsidRDefault="00353E21" w:rsidP="00044B3F">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3E063DE2" w14:textId="77777777" w:rsidR="00353E21" w:rsidRPr="004D1BA9" w:rsidRDefault="00353E21" w:rsidP="00044B3F">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1080D016" w14:textId="77777777" w:rsidR="00353E21" w:rsidRPr="004D1BA9" w:rsidRDefault="00353E21" w:rsidP="00044B3F">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38BB8C52" w14:textId="77777777" w:rsidR="00353E21" w:rsidRPr="004D1BA9" w:rsidRDefault="00353E21" w:rsidP="00044B3F">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0E0305B3" w14:textId="77777777" w:rsidR="00353E21" w:rsidRPr="004D1BA9" w:rsidRDefault="00353E21" w:rsidP="00044B3F">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163" w:type="dxa"/>
            <w:vMerge w:val="restart"/>
          </w:tcPr>
          <w:p w14:paraId="24FE6AB0" w14:textId="77777777" w:rsidR="00353E21" w:rsidRPr="004D1BA9" w:rsidRDefault="00353E21" w:rsidP="00044B3F">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4F4FA06D" w14:textId="77777777" w:rsidR="00353E21" w:rsidRPr="004D1BA9" w:rsidRDefault="00353E21" w:rsidP="00044B3F">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353E21" w:rsidRPr="00514C83" w14:paraId="339370CC" w14:textId="77777777" w:rsidTr="008E46C7">
        <w:trPr>
          <w:trHeight w:val="429"/>
        </w:trPr>
        <w:tc>
          <w:tcPr>
            <w:tcW w:w="851" w:type="dxa"/>
            <w:vMerge/>
            <w:vAlign w:val="center"/>
          </w:tcPr>
          <w:p w14:paraId="3B24ED07" w14:textId="77777777" w:rsidR="00353E21" w:rsidRPr="00514C83" w:rsidRDefault="00353E21" w:rsidP="00044B3F">
            <w:pPr>
              <w:widowControl w:val="0"/>
              <w:suppressAutoHyphens/>
              <w:spacing w:after="120" w:line="276" w:lineRule="auto"/>
              <w:jc w:val="center"/>
              <w:rPr>
                <w:rFonts w:ascii="Calibri" w:hAnsi="Calibri" w:cs="Calibri"/>
                <w:sz w:val="22"/>
                <w:szCs w:val="20"/>
              </w:rPr>
            </w:pPr>
          </w:p>
        </w:tc>
        <w:tc>
          <w:tcPr>
            <w:tcW w:w="5216" w:type="dxa"/>
            <w:vMerge/>
          </w:tcPr>
          <w:p w14:paraId="12A6047B" w14:textId="77777777" w:rsidR="00353E21" w:rsidRPr="00514C83" w:rsidRDefault="00353E21" w:rsidP="00044B3F">
            <w:pPr>
              <w:widowControl w:val="0"/>
              <w:suppressAutoHyphens/>
              <w:spacing w:after="120" w:line="276" w:lineRule="auto"/>
              <w:rPr>
                <w:rFonts w:ascii="Calibri" w:hAnsi="Calibri" w:cs="Calibri"/>
                <w:sz w:val="22"/>
                <w:szCs w:val="20"/>
              </w:rPr>
            </w:pPr>
          </w:p>
        </w:tc>
        <w:tc>
          <w:tcPr>
            <w:tcW w:w="1134" w:type="dxa"/>
            <w:vMerge/>
          </w:tcPr>
          <w:p w14:paraId="06069B7C" w14:textId="77777777" w:rsidR="00353E21" w:rsidRPr="00514C83" w:rsidRDefault="00353E21" w:rsidP="00044B3F">
            <w:pPr>
              <w:widowControl w:val="0"/>
              <w:suppressAutoHyphens/>
              <w:spacing w:after="120" w:line="276" w:lineRule="auto"/>
              <w:rPr>
                <w:rFonts w:ascii="Calibri" w:hAnsi="Calibri" w:cs="Calibri"/>
                <w:sz w:val="22"/>
                <w:szCs w:val="20"/>
              </w:rPr>
            </w:pPr>
          </w:p>
        </w:tc>
        <w:tc>
          <w:tcPr>
            <w:tcW w:w="992" w:type="dxa"/>
            <w:vMerge/>
          </w:tcPr>
          <w:p w14:paraId="46878B62" w14:textId="77777777" w:rsidR="00353E21" w:rsidRPr="00514C83" w:rsidRDefault="00353E21" w:rsidP="00044B3F">
            <w:pPr>
              <w:widowControl w:val="0"/>
              <w:suppressAutoHyphens/>
              <w:spacing w:after="120" w:line="276" w:lineRule="auto"/>
              <w:rPr>
                <w:rFonts w:ascii="Calibri" w:hAnsi="Calibri" w:cs="Calibri"/>
                <w:sz w:val="22"/>
                <w:szCs w:val="20"/>
              </w:rPr>
            </w:pPr>
          </w:p>
        </w:tc>
        <w:tc>
          <w:tcPr>
            <w:tcW w:w="1163" w:type="dxa"/>
            <w:vMerge/>
          </w:tcPr>
          <w:p w14:paraId="58FB164D" w14:textId="77777777" w:rsidR="00353E21" w:rsidRPr="00514C83" w:rsidRDefault="00353E21" w:rsidP="00044B3F">
            <w:pPr>
              <w:widowControl w:val="0"/>
              <w:suppressAutoHyphens/>
              <w:spacing w:after="120" w:line="276" w:lineRule="auto"/>
              <w:rPr>
                <w:rFonts w:ascii="Calibri" w:hAnsi="Calibri" w:cs="Calibri"/>
                <w:sz w:val="22"/>
                <w:szCs w:val="20"/>
              </w:rPr>
            </w:pPr>
          </w:p>
        </w:tc>
      </w:tr>
      <w:tr w:rsidR="00353E21" w:rsidRPr="00514C83" w14:paraId="2DF99452" w14:textId="77777777" w:rsidTr="008E46C7">
        <w:trPr>
          <w:trHeight w:val="429"/>
        </w:trPr>
        <w:tc>
          <w:tcPr>
            <w:tcW w:w="851" w:type="dxa"/>
            <w:vAlign w:val="center"/>
          </w:tcPr>
          <w:p w14:paraId="3A5B205F" w14:textId="77777777" w:rsidR="00353E21" w:rsidRPr="00514C83" w:rsidRDefault="00353E21" w:rsidP="00044B3F">
            <w:pPr>
              <w:widowControl w:val="0"/>
              <w:suppressAutoHyphens/>
              <w:spacing w:after="120" w:line="276" w:lineRule="auto"/>
              <w:jc w:val="center"/>
              <w:rPr>
                <w:rFonts w:ascii="Calibri" w:hAnsi="Calibri" w:cs="Calibri"/>
                <w:sz w:val="22"/>
                <w:szCs w:val="20"/>
              </w:rPr>
            </w:pPr>
            <w:r w:rsidRPr="00234DE2">
              <w:rPr>
                <w:rFonts w:ascii="Cambria" w:hAnsi="Cambria" w:cs="Calibri"/>
                <w:sz w:val="20"/>
                <w:szCs w:val="18"/>
              </w:rPr>
              <w:t>Único</w:t>
            </w:r>
          </w:p>
        </w:tc>
        <w:tc>
          <w:tcPr>
            <w:tcW w:w="5216" w:type="dxa"/>
          </w:tcPr>
          <w:p w14:paraId="54F5A351" w14:textId="63DB95E7" w:rsidR="00353E21" w:rsidRPr="008E46C7" w:rsidRDefault="008E46C7" w:rsidP="00044B3F">
            <w:pPr>
              <w:widowControl w:val="0"/>
              <w:suppressAutoHyphens/>
              <w:spacing w:line="276" w:lineRule="auto"/>
              <w:jc w:val="both"/>
              <w:rPr>
                <w:rFonts w:ascii="Cambria" w:hAnsi="Cambria" w:cs="Calibri"/>
                <w:sz w:val="22"/>
                <w:szCs w:val="20"/>
              </w:rPr>
            </w:pPr>
            <w:r w:rsidRPr="008E46C7">
              <w:rPr>
                <w:rFonts w:ascii="Cambria" w:hAnsi="Cambria" w:cs="Calibri"/>
                <w:color w:val="000000"/>
                <w:sz w:val="22"/>
                <w:szCs w:val="22"/>
              </w:rPr>
              <w:t xml:space="preserve">Veículo motocicleta zero quilometro com características mínimas:  149 cilindradas, sistema de partida elétrica, transmissão 5 velocidades, ignição eletrônica, abastecimento em gasolina e etanol, tanque de combustível 12,0 litros, chassi tipo berço </w:t>
            </w:r>
            <w:proofErr w:type="spellStart"/>
            <w:r w:rsidRPr="008E46C7">
              <w:rPr>
                <w:rFonts w:ascii="Cambria" w:hAnsi="Cambria" w:cs="Calibri"/>
                <w:color w:val="000000"/>
                <w:sz w:val="22"/>
                <w:szCs w:val="22"/>
              </w:rPr>
              <w:t>semi</w:t>
            </w:r>
            <w:r>
              <w:rPr>
                <w:rFonts w:ascii="Cambria" w:hAnsi="Cambria" w:cs="Calibri"/>
                <w:color w:val="000000"/>
                <w:sz w:val="22"/>
                <w:szCs w:val="22"/>
              </w:rPr>
              <w:t>-</w:t>
            </w:r>
            <w:r w:rsidRPr="008E46C7">
              <w:rPr>
                <w:rFonts w:ascii="Cambria" w:hAnsi="Cambria" w:cs="Calibri"/>
                <w:color w:val="000000"/>
                <w:sz w:val="22"/>
                <w:szCs w:val="22"/>
              </w:rPr>
              <w:t>duplo</w:t>
            </w:r>
            <w:proofErr w:type="spellEnd"/>
            <w:r w:rsidRPr="008E46C7">
              <w:rPr>
                <w:rFonts w:ascii="Cambria" w:hAnsi="Cambria" w:cs="Calibri"/>
                <w:color w:val="000000"/>
                <w:sz w:val="22"/>
                <w:szCs w:val="22"/>
              </w:rPr>
              <w:t>, com perfil de trânsito em estradas rudimentares e secundarias, com suspensão alta. ano de fabricação/modelo mínimo: 2022. cores: azul, vermelha ou preta.</w:t>
            </w:r>
            <w:r w:rsidRPr="008E46C7">
              <w:rPr>
                <w:rFonts w:ascii="Cambria" w:hAnsi="Cambria" w:cs="Calibri"/>
                <w:sz w:val="22"/>
                <w:szCs w:val="22"/>
              </w:rPr>
              <w:t xml:space="preserve"> todos os acessórios mínimos obrigatórios, conforme legislação em vigor.</w:t>
            </w:r>
          </w:p>
        </w:tc>
        <w:tc>
          <w:tcPr>
            <w:tcW w:w="1134" w:type="dxa"/>
            <w:vAlign w:val="center"/>
          </w:tcPr>
          <w:p w14:paraId="6E874D37" w14:textId="77777777" w:rsidR="00353E21" w:rsidRPr="00514C83" w:rsidRDefault="00353E21" w:rsidP="00044B3F">
            <w:pPr>
              <w:widowControl w:val="0"/>
              <w:suppressAutoHyphens/>
              <w:spacing w:line="276" w:lineRule="auto"/>
              <w:jc w:val="center"/>
              <w:rPr>
                <w:rFonts w:ascii="Calibri" w:hAnsi="Calibri" w:cs="Calibri"/>
                <w:sz w:val="22"/>
                <w:szCs w:val="20"/>
              </w:rPr>
            </w:pPr>
            <w:r w:rsidRPr="009272DE">
              <w:rPr>
                <w:rFonts w:ascii="Cambria" w:hAnsi="Cambria" w:cs="Calibri"/>
                <w:sz w:val="22"/>
                <w:szCs w:val="20"/>
              </w:rPr>
              <w:t>Un</w:t>
            </w:r>
          </w:p>
        </w:tc>
        <w:tc>
          <w:tcPr>
            <w:tcW w:w="992" w:type="dxa"/>
            <w:vAlign w:val="center"/>
          </w:tcPr>
          <w:p w14:paraId="57AA1B4F" w14:textId="5EFFF750" w:rsidR="00353E21" w:rsidRPr="00514C83" w:rsidRDefault="00353E21" w:rsidP="00044B3F">
            <w:pPr>
              <w:widowControl w:val="0"/>
              <w:suppressAutoHyphens/>
              <w:spacing w:line="276" w:lineRule="auto"/>
              <w:jc w:val="center"/>
              <w:rPr>
                <w:rFonts w:ascii="Calibri" w:hAnsi="Calibri" w:cs="Calibri"/>
                <w:sz w:val="22"/>
                <w:szCs w:val="20"/>
              </w:rPr>
            </w:pPr>
            <w:r w:rsidRPr="00234DE2">
              <w:rPr>
                <w:rFonts w:ascii="Cambria" w:hAnsi="Cambria" w:cs="Calibri"/>
                <w:sz w:val="22"/>
                <w:szCs w:val="22"/>
              </w:rPr>
              <w:t>0</w:t>
            </w:r>
            <w:r w:rsidR="00744DDC">
              <w:rPr>
                <w:rFonts w:ascii="Cambria" w:hAnsi="Cambria" w:cs="Calibri"/>
                <w:sz w:val="22"/>
                <w:szCs w:val="22"/>
              </w:rPr>
              <w:t>2</w:t>
            </w:r>
          </w:p>
        </w:tc>
        <w:tc>
          <w:tcPr>
            <w:tcW w:w="1163" w:type="dxa"/>
            <w:vAlign w:val="center"/>
          </w:tcPr>
          <w:p w14:paraId="33E687EE" w14:textId="77777777" w:rsidR="00353E21" w:rsidRPr="006D3FCA" w:rsidRDefault="00353E21" w:rsidP="00044B3F">
            <w:pPr>
              <w:widowControl w:val="0"/>
              <w:suppressAutoHyphens/>
              <w:spacing w:line="276" w:lineRule="auto"/>
              <w:jc w:val="center"/>
              <w:rPr>
                <w:rFonts w:ascii="Cambria" w:hAnsi="Cambria" w:cs="Calibri"/>
                <w:sz w:val="22"/>
                <w:szCs w:val="20"/>
              </w:rPr>
            </w:pPr>
            <w:r>
              <w:rPr>
                <w:rFonts w:ascii="Cambria" w:hAnsi="Cambria"/>
                <w:sz w:val="22"/>
                <w:szCs w:val="22"/>
              </w:rPr>
              <w:t>21.316,67</w:t>
            </w:r>
          </w:p>
        </w:tc>
      </w:tr>
    </w:tbl>
    <w:p w14:paraId="5ABBE5FA" w14:textId="77777777" w:rsidR="00353E21" w:rsidRPr="00BE49DD" w:rsidRDefault="00353E21" w:rsidP="00353E21">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7572A001" w14:textId="77777777" w:rsidR="00353E21" w:rsidRPr="00BE49DD" w:rsidRDefault="00353E21" w:rsidP="00353E21">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em conformidade com as normas de trânsito e legislação vigentes;</w:t>
      </w:r>
    </w:p>
    <w:p w14:paraId="49712DB0" w14:textId="77777777" w:rsidR="00353E21" w:rsidRPr="00BE49DD" w:rsidRDefault="00353E21" w:rsidP="00353E21">
      <w:pPr>
        <w:numPr>
          <w:ilvl w:val="0"/>
          <w:numId w:val="10"/>
        </w:numPr>
        <w:autoSpaceDE w:val="0"/>
        <w:spacing w:after="120" w:line="276" w:lineRule="auto"/>
        <w:jc w:val="both"/>
        <w:rPr>
          <w:rFonts w:ascii="Cambria" w:hAnsi="Cambria" w:cs="Calibri"/>
          <w:sz w:val="22"/>
          <w:szCs w:val="20"/>
        </w:rPr>
      </w:pPr>
      <w:r>
        <w:rPr>
          <w:rFonts w:ascii="Cambria" w:hAnsi="Cambria" w:cs="Calibri"/>
          <w:sz w:val="22"/>
          <w:szCs w:val="20"/>
        </w:rPr>
        <w:t xml:space="preserve">O veículo deverá atender à </w:t>
      </w:r>
      <w:r>
        <w:rPr>
          <w:rFonts w:ascii="Cambria" w:hAnsi="Cambria" w:cs="Calibri"/>
          <w:sz w:val="22"/>
          <w:szCs w:val="22"/>
        </w:rPr>
        <w:t>resolução CONTRAN 316/09</w:t>
      </w:r>
      <w:r w:rsidRPr="00BE49DD">
        <w:rPr>
          <w:rFonts w:ascii="Cambria" w:hAnsi="Cambria" w:cs="Calibri"/>
          <w:sz w:val="22"/>
          <w:szCs w:val="20"/>
        </w:rPr>
        <w:t>;</w:t>
      </w:r>
    </w:p>
    <w:p w14:paraId="15F2A55D" w14:textId="77777777" w:rsidR="00353E21" w:rsidRPr="009272DE" w:rsidRDefault="00353E21" w:rsidP="00353E21">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Deverá atender aos limites máximos de ruídos fixados nas Resoluções CONAMA nº 1, de 11/02/1993, e nº. 272, de 14/09/2000, e legislação correlata;</w:t>
      </w:r>
    </w:p>
    <w:p w14:paraId="18BE8DE5" w14:textId="77777777" w:rsidR="00353E21" w:rsidRPr="0068579E" w:rsidRDefault="00353E21" w:rsidP="00353E21">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O veículo especificado deverá atender às especificações da Resolução 415/2009 CONAMA.</w:t>
      </w:r>
    </w:p>
    <w:p w14:paraId="61564B01" w14:textId="77777777" w:rsidR="00353E21" w:rsidRPr="009841D8" w:rsidRDefault="00353E21" w:rsidP="008E46C7">
      <w:pPr>
        <w:numPr>
          <w:ilvl w:val="0"/>
          <w:numId w:val="36"/>
        </w:numPr>
        <w:spacing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468843C6" w14:textId="77777777" w:rsidR="00353E21" w:rsidRPr="009841D8" w:rsidRDefault="00353E21" w:rsidP="008E46C7">
      <w:pPr>
        <w:numPr>
          <w:ilvl w:val="1"/>
          <w:numId w:val="36"/>
        </w:numPr>
        <w:spacing w:after="120" w:line="276" w:lineRule="auto"/>
        <w:ind w:left="0" w:right="-15" w:firstLine="284"/>
        <w:jc w:val="both"/>
        <w:rPr>
          <w:rFonts w:ascii="Cambria" w:hAnsi="Cambria" w:cs="Calibri"/>
          <w:sz w:val="22"/>
          <w:szCs w:val="20"/>
        </w:rPr>
      </w:pPr>
      <w:r w:rsidRPr="009841D8">
        <w:rPr>
          <w:rFonts w:ascii="Cambria" w:hAnsi="Cambria" w:cs="Calibri"/>
          <w:sz w:val="22"/>
          <w:szCs w:val="20"/>
        </w:rPr>
        <w:t>A Justificativa e objetivo da contratação encontra-se pormenorizada em Tópico específico dos Estudos Técnicos Preliminares, apêndice deste Termo de Referência.</w:t>
      </w:r>
    </w:p>
    <w:p w14:paraId="749CD7AC" w14:textId="77777777" w:rsidR="00353E21" w:rsidRPr="009841D8" w:rsidRDefault="00353E21" w:rsidP="008E46C7">
      <w:pPr>
        <w:numPr>
          <w:ilvl w:val="0"/>
          <w:numId w:val="36"/>
        </w:numPr>
        <w:spacing w:after="12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400ACC08" w14:textId="77777777" w:rsidR="00353E21" w:rsidRPr="00B46E2B" w:rsidRDefault="00353E21" w:rsidP="008E46C7">
      <w:pPr>
        <w:pStyle w:val="PargrafodaLista"/>
        <w:numPr>
          <w:ilvl w:val="1"/>
          <w:numId w:val="36"/>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79423422" w14:textId="77777777" w:rsidR="00353E21" w:rsidRPr="00B46E2B" w:rsidRDefault="00353E21" w:rsidP="008E46C7">
      <w:pPr>
        <w:pStyle w:val="PargrafodaLista"/>
        <w:numPr>
          <w:ilvl w:val="2"/>
          <w:numId w:val="36"/>
        </w:numPr>
        <w:tabs>
          <w:tab w:val="left" w:pos="1276"/>
        </w:tabs>
        <w:spacing w:after="120"/>
        <w:ind w:left="709" w:firstLine="1"/>
        <w:jc w:val="both"/>
        <w:rPr>
          <w:rFonts w:ascii="Cambria" w:hAnsi="Cambria"/>
          <w:sz w:val="22"/>
          <w:szCs w:val="22"/>
        </w:rPr>
      </w:pPr>
      <w:r w:rsidRPr="00B46E2B">
        <w:rPr>
          <w:rFonts w:ascii="Cambria" w:hAnsi="Cambria"/>
          <w:sz w:val="22"/>
          <w:szCs w:val="22"/>
        </w:rPr>
        <w:t>A CONTRATADA deverá entrar em contato direto com o órgão, para agendamento de entrega do veículo, obedecendo à antecedência mínima de 02 (dois) dias úteis.</w:t>
      </w:r>
    </w:p>
    <w:p w14:paraId="7BD6E566" w14:textId="77777777" w:rsidR="00353E21" w:rsidRPr="00B46E2B" w:rsidRDefault="00353E21" w:rsidP="008E46C7">
      <w:pPr>
        <w:pStyle w:val="PargrafodaLista"/>
        <w:numPr>
          <w:ilvl w:val="2"/>
          <w:numId w:val="36"/>
        </w:numPr>
        <w:tabs>
          <w:tab w:val="left" w:pos="1276"/>
        </w:tabs>
        <w:spacing w:after="120"/>
        <w:jc w:val="both"/>
        <w:rPr>
          <w:rFonts w:ascii="Cambria" w:hAnsi="Cambria"/>
          <w:sz w:val="22"/>
          <w:szCs w:val="22"/>
        </w:rPr>
      </w:pPr>
      <w:r w:rsidRPr="00B46E2B">
        <w:rPr>
          <w:rFonts w:ascii="Cambria" w:hAnsi="Cambria"/>
          <w:sz w:val="22"/>
          <w:szCs w:val="22"/>
        </w:rPr>
        <w:lastRenderedPageBreak/>
        <w:t xml:space="preserve">O Termo de Recebimento Provisório (TRP) deverá ser confeccionado </w:t>
      </w:r>
      <w:r>
        <w:rPr>
          <w:rFonts w:ascii="Cambria" w:hAnsi="Cambria"/>
          <w:sz w:val="22"/>
          <w:szCs w:val="22"/>
        </w:rPr>
        <w:t>no ato de recebimento do veículo, para posterior atestado de conformidade</w:t>
      </w:r>
      <w:r w:rsidRPr="00B46E2B">
        <w:rPr>
          <w:rFonts w:ascii="Cambria" w:hAnsi="Cambria"/>
          <w:sz w:val="22"/>
          <w:szCs w:val="22"/>
        </w:rPr>
        <w:t xml:space="preserve">. </w:t>
      </w:r>
    </w:p>
    <w:p w14:paraId="7E2B6D5E" w14:textId="77777777" w:rsidR="00353E21" w:rsidRPr="00B46E2B" w:rsidRDefault="00353E21" w:rsidP="008E46C7">
      <w:pPr>
        <w:pStyle w:val="PargrafodaLista"/>
        <w:numPr>
          <w:ilvl w:val="2"/>
          <w:numId w:val="36"/>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630F9DF7" w14:textId="77777777" w:rsidR="00353E21" w:rsidRPr="00B46E2B" w:rsidRDefault="00353E21" w:rsidP="008E46C7">
      <w:pPr>
        <w:pStyle w:val="PargrafodaLista"/>
        <w:numPr>
          <w:ilvl w:val="2"/>
          <w:numId w:val="36"/>
        </w:numPr>
        <w:tabs>
          <w:tab w:val="left" w:pos="1276"/>
        </w:tabs>
        <w:spacing w:after="120"/>
        <w:jc w:val="both"/>
        <w:rPr>
          <w:rFonts w:ascii="Cambria" w:hAnsi="Cambria"/>
          <w:sz w:val="22"/>
          <w:szCs w:val="22"/>
        </w:rPr>
      </w:pPr>
      <w:r w:rsidRPr="00B46E2B">
        <w:rPr>
          <w:rFonts w:ascii="Cambria" w:hAnsi="Cambria"/>
          <w:sz w:val="22"/>
          <w:szCs w:val="22"/>
        </w:rPr>
        <w:t>O veículo rejeitado será colocado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692BFF72" w14:textId="77777777" w:rsidR="00353E21" w:rsidRDefault="00353E21" w:rsidP="008E46C7">
      <w:pPr>
        <w:pStyle w:val="PargrafodaLista"/>
        <w:numPr>
          <w:ilvl w:val="3"/>
          <w:numId w:val="36"/>
        </w:numPr>
        <w:tabs>
          <w:tab w:val="left" w:pos="1985"/>
        </w:tabs>
        <w:spacing w:after="120"/>
        <w:ind w:left="1276"/>
        <w:jc w:val="both"/>
        <w:rPr>
          <w:rFonts w:ascii="Cambria" w:hAnsi="Cambria"/>
          <w:sz w:val="22"/>
          <w:szCs w:val="22"/>
        </w:rPr>
      </w:pPr>
      <w:r w:rsidRPr="00B46E2B">
        <w:rPr>
          <w:rFonts w:ascii="Cambria" w:hAnsi="Cambria"/>
          <w:sz w:val="22"/>
          <w:szCs w:val="22"/>
        </w:rPr>
        <w:t xml:space="preserve">Fica estabelecido o prazo de 10 (dez) dias corridos para a retirada do veículo rejeitado, contado da data da rejeição. </w:t>
      </w:r>
    </w:p>
    <w:p w14:paraId="57F395C6" w14:textId="77777777" w:rsidR="00353E21" w:rsidRDefault="00353E21" w:rsidP="008E46C7">
      <w:pPr>
        <w:pStyle w:val="PargrafodaLista"/>
        <w:numPr>
          <w:ilvl w:val="3"/>
          <w:numId w:val="36"/>
        </w:numPr>
        <w:tabs>
          <w:tab w:val="left" w:pos="1985"/>
        </w:tabs>
        <w:spacing w:after="120"/>
        <w:ind w:left="1276"/>
        <w:jc w:val="both"/>
        <w:rPr>
          <w:rFonts w:ascii="Cambria" w:hAnsi="Cambria"/>
          <w:sz w:val="22"/>
          <w:szCs w:val="22"/>
        </w:rPr>
      </w:pPr>
      <w:r w:rsidRPr="00B46E2B">
        <w:rPr>
          <w:rFonts w:ascii="Cambria" w:hAnsi="Cambria"/>
          <w:sz w:val="22"/>
          <w:szCs w:val="22"/>
        </w:rPr>
        <w:t>O prazo de correção e reapresentação do veículo ficará limitado ao prazo de 30 (trinta) dias, a contar da notificação da contratada, às suas custas, sem prejuízo da aplicação das penalidades</w:t>
      </w:r>
      <w:r>
        <w:rPr>
          <w:rFonts w:ascii="Cambria" w:hAnsi="Cambria"/>
          <w:sz w:val="22"/>
          <w:szCs w:val="22"/>
        </w:rPr>
        <w:t xml:space="preserve"> cabíveis.</w:t>
      </w:r>
    </w:p>
    <w:p w14:paraId="36C5B335" w14:textId="77777777" w:rsidR="00353E21" w:rsidRPr="00B46E2B" w:rsidRDefault="00353E21" w:rsidP="008E46C7">
      <w:pPr>
        <w:pStyle w:val="PargrafodaLista"/>
        <w:numPr>
          <w:ilvl w:val="2"/>
          <w:numId w:val="36"/>
        </w:numPr>
        <w:tabs>
          <w:tab w:val="left" w:pos="1276"/>
        </w:tabs>
        <w:spacing w:after="120"/>
        <w:jc w:val="both"/>
        <w:rPr>
          <w:rFonts w:ascii="Cambria" w:hAnsi="Cambria"/>
          <w:sz w:val="22"/>
          <w:szCs w:val="22"/>
        </w:rPr>
      </w:pPr>
      <w:r w:rsidRPr="00B46E2B">
        <w:rPr>
          <w:rFonts w:ascii="Cambria" w:hAnsi="Cambria"/>
          <w:sz w:val="22"/>
          <w:szCs w:val="22"/>
        </w:rPr>
        <w:t xml:space="preserve">A recusa do veículo não justificará o atraso no prazo de entrega fixado no Contrato. </w:t>
      </w:r>
    </w:p>
    <w:p w14:paraId="5978CFC5" w14:textId="77777777" w:rsidR="00353E21" w:rsidRPr="00B46E2B" w:rsidRDefault="00353E21" w:rsidP="008E46C7">
      <w:pPr>
        <w:pStyle w:val="PargrafodaLista"/>
        <w:numPr>
          <w:ilvl w:val="2"/>
          <w:numId w:val="36"/>
        </w:numPr>
        <w:tabs>
          <w:tab w:val="left" w:pos="1276"/>
        </w:tabs>
        <w:spacing w:after="120"/>
        <w:jc w:val="both"/>
        <w:rPr>
          <w:rFonts w:ascii="Cambria" w:hAnsi="Cambria"/>
          <w:sz w:val="22"/>
          <w:szCs w:val="22"/>
        </w:rPr>
      </w:pPr>
      <w:r w:rsidRPr="00B46E2B">
        <w:rPr>
          <w:rFonts w:ascii="Cambria" w:hAnsi="Cambria"/>
          <w:sz w:val="22"/>
          <w:szCs w:val="22"/>
        </w:rPr>
        <w:t xml:space="preserve">Ocorrendo pela segunda vez a rejeição do veículo, o Contrato poderá ser rescindido, mediante consulta </w:t>
      </w:r>
      <w:r>
        <w:rPr>
          <w:rFonts w:ascii="Cambria" w:hAnsi="Cambria"/>
          <w:sz w:val="22"/>
          <w:szCs w:val="22"/>
        </w:rPr>
        <w:t>à Secretaria Municipal de Saúde</w:t>
      </w:r>
      <w:r w:rsidRPr="00B46E2B">
        <w:rPr>
          <w:rFonts w:ascii="Cambria" w:hAnsi="Cambria"/>
          <w:sz w:val="22"/>
          <w:szCs w:val="22"/>
        </w:rPr>
        <w:t xml:space="preserve">. </w:t>
      </w:r>
    </w:p>
    <w:p w14:paraId="0AC79867" w14:textId="77777777" w:rsidR="00353E21" w:rsidRPr="00B46E2B" w:rsidRDefault="00353E21" w:rsidP="008E46C7">
      <w:pPr>
        <w:pStyle w:val="PargrafodaLista"/>
        <w:numPr>
          <w:ilvl w:val="2"/>
          <w:numId w:val="36"/>
        </w:numPr>
        <w:tabs>
          <w:tab w:val="left" w:pos="1276"/>
        </w:tabs>
        <w:spacing w:after="120"/>
        <w:jc w:val="both"/>
        <w:rPr>
          <w:rFonts w:ascii="Cambria" w:hAnsi="Cambria"/>
          <w:sz w:val="22"/>
          <w:szCs w:val="22"/>
        </w:rPr>
      </w:pPr>
      <w:r w:rsidRPr="00B46E2B">
        <w:rPr>
          <w:rFonts w:ascii="Cambria" w:hAnsi="Cambria"/>
          <w:sz w:val="22"/>
          <w:szCs w:val="22"/>
        </w:rPr>
        <w:t xml:space="preserve">O recebimento do veículo estará condicionado à observância de suas Especificações Técnicas e instruções, cabendo à verificação respectiva à </w:t>
      </w:r>
      <w:r>
        <w:rPr>
          <w:rFonts w:ascii="Cambria" w:hAnsi="Cambria"/>
          <w:sz w:val="22"/>
          <w:szCs w:val="22"/>
        </w:rPr>
        <w:t>Secretaria Municipal de Saúde</w:t>
      </w:r>
      <w:r w:rsidRPr="00B46E2B">
        <w:rPr>
          <w:rFonts w:ascii="Cambria" w:hAnsi="Cambria"/>
          <w:sz w:val="22"/>
          <w:szCs w:val="22"/>
        </w:rPr>
        <w:t xml:space="preserve">. </w:t>
      </w:r>
    </w:p>
    <w:p w14:paraId="262E671C" w14:textId="77777777" w:rsidR="00353E21" w:rsidRPr="00B46E2B" w:rsidRDefault="00353E21" w:rsidP="008E46C7">
      <w:pPr>
        <w:pStyle w:val="PargrafodaLista"/>
        <w:numPr>
          <w:ilvl w:val="2"/>
          <w:numId w:val="36"/>
        </w:numPr>
        <w:tabs>
          <w:tab w:val="left" w:pos="1276"/>
        </w:tabs>
        <w:spacing w:after="120"/>
        <w:jc w:val="both"/>
        <w:rPr>
          <w:rFonts w:ascii="Cambria" w:hAnsi="Cambria"/>
          <w:sz w:val="22"/>
          <w:szCs w:val="22"/>
        </w:rPr>
      </w:pPr>
      <w:r w:rsidRPr="00B46E2B">
        <w:rPr>
          <w:rFonts w:ascii="Cambria" w:hAnsi="Cambria"/>
          <w:sz w:val="22"/>
          <w:szCs w:val="22"/>
        </w:rPr>
        <w:t xml:space="preserve">Em caso de NÃO conformidade com as especificações técnicas, a </w:t>
      </w:r>
      <w:r>
        <w:rPr>
          <w:rFonts w:ascii="Cambria" w:hAnsi="Cambria"/>
          <w:sz w:val="22"/>
          <w:szCs w:val="22"/>
        </w:rPr>
        <w:t>Secretaria</w:t>
      </w:r>
      <w:r w:rsidRPr="00B46E2B">
        <w:rPr>
          <w:rFonts w:ascii="Cambria" w:hAnsi="Cambria"/>
          <w:sz w:val="22"/>
          <w:szCs w:val="22"/>
        </w:rPr>
        <w:t xml:space="preserve"> notificará a CONTRATADA para as providências previstas. </w:t>
      </w:r>
    </w:p>
    <w:p w14:paraId="5D365FC8" w14:textId="77777777" w:rsidR="00353E21" w:rsidRPr="009272DE" w:rsidRDefault="00353E21" w:rsidP="008E46C7">
      <w:pPr>
        <w:numPr>
          <w:ilvl w:val="0"/>
          <w:numId w:val="36"/>
        </w:numPr>
        <w:spacing w:after="120"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0A0567DB" w14:textId="77777777" w:rsidR="00353E21" w:rsidRPr="009272DE" w:rsidRDefault="00353E21" w:rsidP="008E46C7">
      <w:pPr>
        <w:numPr>
          <w:ilvl w:val="1"/>
          <w:numId w:val="36"/>
        </w:numPr>
        <w:spacing w:after="120" w:line="276" w:lineRule="auto"/>
        <w:ind w:left="0" w:right="-15" w:firstLine="284"/>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0C6DFB21" w14:textId="77777777" w:rsidR="00353E21" w:rsidRPr="009272DE" w:rsidRDefault="00353E21" w:rsidP="008E46C7">
      <w:pPr>
        <w:numPr>
          <w:ilvl w:val="0"/>
          <w:numId w:val="36"/>
        </w:numPr>
        <w:spacing w:after="120"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7247C7CC" w14:textId="77777777" w:rsidR="00353E21" w:rsidRDefault="00353E21" w:rsidP="008E46C7">
      <w:pPr>
        <w:numPr>
          <w:ilvl w:val="1"/>
          <w:numId w:val="36"/>
        </w:numPr>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46C8E0C2" w14:textId="77777777" w:rsidR="00353E21" w:rsidRPr="009272DE" w:rsidRDefault="00353E21" w:rsidP="008E46C7">
      <w:pPr>
        <w:numPr>
          <w:ilvl w:val="0"/>
          <w:numId w:val="36"/>
        </w:numPr>
        <w:spacing w:after="120"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236351DD" w14:textId="77777777" w:rsidR="00353E21" w:rsidRPr="00927DEE" w:rsidRDefault="00353E21" w:rsidP="008E46C7">
      <w:pPr>
        <w:numPr>
          <w:ilvl w:val="1"/>
          <w:numId w:val="36"/>
        </w:numPr>
        <w:tabs>
          <w:tab w:val="left" w:pos="993"/>
        </w:tabs>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 xml:space="preserve">O prazo de entrega do bem é de até </w:t>
      </w:r>
      <w:r>
        <w:rPr>
          <w:rFonts w:ascii="Cambria" w:hAnsi="Cambria" w:cs="Calibri"/>
          <w:sz w:val="22"/>
          <w:szCs w:val="20"/>
        </w:rPr>
        <w:t>30</w:t>
      </w:r>
      <w:r w:rsidRPr="009272DE">
        <w:rPr>
          <w:rFonts w:ascii="Cambria" w:hAnsi="Cambria" w:cs="Calibri"/>
          <w:sz w:val="22"/>
          <w:szCs w:val="20"/>
        </w:rPr>
        <w:t xml:space="preserve"> dias, contados do recebimento da Ordem de Compra, em remessa única, no seguinte endereço do órgão gerenciador: </w:t>
      </w:r>
      <w:r w:rsidRPr="00927DEE">
        <w:rPr>
          <w:rFonts w:ascii="Cambria" w:hAnsi="Cambria" w:cs="Calibri"/>
          <w:b/>
          <w:bCs/>
          <w:sz w:val="22"/>
          <w:szCs w:val="20"/>
        </w:rPr>
        <w:t>Rua Edelman Fonseca Martins, nº 171, Centro, Santa Rita de Ibitipoca/MG</w:t>
      </w:r>
      <w:r w:rsidRPr="00927DEE">
        <w:rPr>
          <w:rFonts w:ascii="Cambria" w:hAnsi="Cambria" w:cs="Calibri"/>
          <w:sz w:val="22"/>
          <w:szCs w:val="20"/>
        </w:rPr>
        <w:t>, de segunda à sexta-feira, de 8 às 11 h e de 12 às 16h, em dia de expediente na Unidade Básica de Saúde.</w:t>
      </w:r>
    </w:p>
    <w:p w14:paraId="34484787" w14:textId="77777777" w:rsidR="00353E21" w:rsidRPr="009272DE" w:rsidRDefault="00353E21" w:rsidP="008E46C7">
      <w:pPr>
        <w:numPr>
          <w:ilvl w:val="1"/>
          <w:numId w:val="36"/>
        </w:numPr>
        <w:tabs>
          <w:tab w:val="left" w:pos="993"/>
        </w:tabs>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pelo(a) responsável pelo acompanhamento e fiscalização do contrato, para efeito de posterior verificação de sua conformidade com as especificações constantes neste Termo de Referência e na proposta. </w:t>
      </w:r>
    </w:p>
    <w:p w14:paraId="53ECE161" w14:textId="77777777" w:rsidR="00353E21" w:rsidRPr="009272DE" w:rsidRDefault="00353E21" w:rsidP="008E46C7">
      <w:pPr>
        <w:numPr>
          <w:ilvl w:val="1"/>
          <w:numId w:val="36"/>
        </w:numPr>
        <w:tabs>
          <w:tab w:val="left" w:pos="993"/>
        </w:tabs>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418F3030" w14:textId="77777777" w:rsidR="00353E21" w:rsidRPr="009272DE" w:rsidRDefault="00353E21" w:rsidP="008E46C7">
      <w:pPr>
        <w:numPr>
          <w:ilvl w:val="1"/>
          <w:numId w:val="36"/>
        </w:numPr>
        <w:tabs>
          <w:tab w:val="left" w:pos="993"/>
        </w:tabs>
        <w:spacing w:after="120" w:line="276" w:lineRule="auto"/>
        <w:ind w:left="0" w:right="-15" w:firstLine="284"/>
        <w:jc w:val="both"/>
        <w:rPr>
          <w:rFonts w:ascii="Cambria" w:hAnsi="Cambria" w:cs="Calibri"/>
          <w:sz w:val="22"/>
          <w:szCs w:val="20"/>
        </w:rPr>
      </w:pPr>
      <w:r w:rsidRPr="009272DE">
        <w:rPr>
          <w:rFonts w:ascii="Cambria" w:hAnsi="Cambria" w:cs="Calibri"/>
          <w:sz w:val="22"/>
          <w:szCs w:val="20"/>
        </w:rPr>
        <w:lastRenderedPageBreak/>
        <w:t>Os bens serão recebidos definitivamente no prazo de 5 (cinco) dias, contados do recebimento provisório, após a verificação da qualidade e quantidade do bem e consequente aceitação mediante termo circunstanciado.</w:t>
      </w:r>
    </w:p>
    <w:p w14:paraId="2D387522"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69F26F11" w14:textId="77777777" w:rsidR="00353E21" w:rsidRPr="009272DE" w:rsidRDefault="00353E21" w:rsidP="00184B99">
      <w:pPr>
        <w:numPr>
          <w:ilvl w:val="1"/>
          <w:numId w:val="36"/>
        </w:numPr>
        <w:tabs>
          <w:tab w:val="left" w:pos="993"/>
        </w:tabs>
        <w:spacing w:after="120" w:line="276" w:lineRule="auto"/>
        <w:ind w:left="0" w:firstLine="284"/>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149BD797" w14:textId="77777777" w:rsidR="00353E21" w:rsidRPr="009272DE" w:rsidRDefault="00353E21" w:rsidP="008E46C7">
      <w:pPr>
        <w:numPr>
          <w:ilvl w:val="0"/>
          <w:numId w:val="36"/>
        </w:numPr>
        <w:spacing w:after="120"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39AA6B5C" w14:textId="77777777" w:rsidR="00353E21" w:rsidRPr="009272DE" w:rsidRDefault="00353E21" w:rsidP="008E46C7">
      <w:pPr>
        <w:numPr>
          <w:ilvl w:val="1"/>
          <w:numId w:val="36"/>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59E58867"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receber o objeto no prazo e condições estabelecidas no Edital e seus anexos;</w:t>
      </w:r>
    </w:p>
    <w:p w14:paraId="55AECB68"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verificar minuciosamente, no prazo fixado, a conformidade do bem recebido provisoriamente com as especificações constantes do Edital e da proposta, para fins de aceitação e recebimento definitivo;</w:t>
      </w:r>
    </w:p>
    <w:p w14:paraId="2DBE3584"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comunicar à Contratada, por escrito, sobre imperfeições, falhas ou irregularidades verificadas no objeto fornecido, para que seja substituído, reparado ou corrigido;</w:t>
      </w:r>
    </w:p>
    <w:p w14:paraId="7517CF88"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 xml:space="preserve">acompanhar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2D8198A8" w14:textId="77777777" w:rsidR="00353E21" w:rsidRPr="00430472" w:rsidRDefault="00353E21" w:rsidP="008E46C7">
      <w:pPr>
        <w:numPr>
          <w:ilvl w:val="2"/>
          <w:numId w:val="36"/>
        </w:numPr>
        <w:spacing w:after="120" w:line="276" w:lineRule="auto"/>
        <w:ind w:right="-15"/>
        <w:jc w:val="both"/>
        <w:rPr>
          <w:rFonts w:ascii="Cambria" w:hAnsi="Cambria" w:cs="Calibri"/>
          <w:sz w:val="22"/>
          <w:szCs w:val="20"/>
        </w:rPr>
      </w:pPr>
      <w:r w:rsidRPr="00944A1F">
        <w:rPr>
          <w:rFonts w:ascii="Cambria" w:hAnsi="Cambria" w:cs="Calibri"/>
          <w:sz w:val="22"/>
          <w:szCs w:val="20"/>
        </w:rPr>
        <w:t xml:space="preserve">a Administração deverá receber o veículo entregue pela CONTRATADA, desde que esteja em conformidade com as especificações contidas neste Termo. </w:t>
      </w:r>
    </w:p>
    <w:p w14:paraId="5FCA2F6F" w14:textId="77777777" w:rsidR="00353E21" w:rsidRPr="00944A1F" w:rsidRDefault="00353E21" w:rsidP="008E46C7">
      <w:pPr>
        <w:numPr>
          <w:ilvl w:val="2"/>
          <w:numId w:val="36"/>
        </w:numPr>
        <w:spacing w:after="120" w:line="276" w:lineRule="auto"/>
        <w:ind w:right="-15"/>
        <w:jc w:val="both"/>
        <w:rPr>
          <w:rFonts w:ascii="Cambria" w:hAnsi="Cambria" w:cs="Calibri"/>
          <w:sz w:val="22"/>
          <w:szCs w:val="20"/>
        </w:rPr>
      </w:pPr>
      <w:r>
        <w:rPr>
          <w:rFonts w:ascii="Cambria" w:hAnsi="Cambria" w:cs="Calibri"/>
          <w:sz w:val="22"/>
          <w:szCs w:val="20"/>
        </w:rPr>
        <w:t>a</w:t>
      </w:r>
      <w:r w:rsidRPr="00944A1F">
        <w:rPr>
          <w:rFonts w:ascii="Cambria" w:hAnsi="Cambria" w:cs="Calibri"/>
          <w:sz w:val="22"/>
          <w:szCs w:val="20"/>
        </w:rPr>
        <w:t xml:space="preserve"> Administração poderá notificar extrajudicialmente a CONTRATADA, quando detectadas irregularidades na entrega do veículo. </w:t>
      </w:r>
    </w:p>
    <w:p w14:paraId="6A8A9D53" w14:textId="77777777" w:rsidR="00353E21" w:rsidRPr="00944A1F" w:rsidRDefault="00353E21" w:rsidP="008E46C7">
      <w:pPr>
        <w:numPr>
          <w:ilvl w:val="2"/>
          <w:numId w:val="36"/>
        </w:numPr>
        <w:spacing w:after="120" w:line="276" w:lineRule="auto"/>
        <w:ind w:right="-15"/>
        <w:jc w:val="both"/>
        <w:rPr>
          <w:rFonts w:ascii="Cambria" w:hAnsi="Cambria" w:cs="Calibri"/>
          <w:sz w:val="22"/>
          <w:szCs w:val="20"/>
        </w:rPr>
      </w:pPr>
      <w:r w:rsidRPr="00944A1F">
        <w:rPr>
          <w:rFonts w:ascii="Cambria" w:hAnsi="Cambria" w:cs="Calibri"/>
          <w:sz w:val="22"/>
          <w:szCs w:val="20"/>
        </w:rPr>
        <w:t>a Administração poderá devolver, com a devida justificativa, o(s) veículo(s) entregue(s) em desacordo com as especificações constantes da proposta da CONTRATADA.</w:t>
      </w:r>
    </w:p>
    <w:p w14:paraId="62C2577C" w14:textId="77777777" w:rsidR="00353E21" w:rsidRPr="00944A1F" w:rsidRDefault="00353E21" w:rsidP="008E46C7">
      <w:pPr>
        <w:numPr>
          <w:ilvl w:val="2"/>
          <w:numId w:val="36"/>
        </w:numPr>
        <w:spacing w:after="120" w:line="276" w:lineRule="auto"/>
        <w:ind w:right="-15"/>
        <w:jc w:val="both"/>
        <w:rPr>
          <w:rFonts w:ascii="Cambria" w:hAnsi="Cambria" w:cs="Calibri"/>
          <w:sz w:val="22"/>
          <w:szCs w:val="20"/>
        </w:rPr>
      </w:pPr>
      <w:r w:rsidRPr="00944A1F">
        <w:rPr>
          <w:rFonts w:ascii="Cambria" w:hAnsi="Cambria" w:cs="Calibri"/>
          <w:sz w:val="22"/>
          <w:szCs w:val="20"/>
        </w:rPr>
        <w:t xml:space="preserve">a Administração deverá prestar as informações e esclarecimentos que venham a ser solicitados pela CONTRATADA. </w:t>
      </w:r>
    </w:p>
    <w:p w14:paraId="54A3242F" w14:textId="77777777" w:rsidR="00353E21" w:rsidRPr="00944A1F" w:rsidRDefault="00353E21" w:rsidP="008E46C7">
      <w:pPr>
        <w:numPr>
          <w:ilvl w:val="2"/>
          <w:numId w:val="36"/>
        </w:numPr>
        <w:spacing w:after="120" w:line="276" w:lineRule="auto"/>
        <w:ind w:right="-15"/>
        <w:jc w:val="both"/>
        <w:rPr>
          <w:rFonts w:ascii="Cambria" w:hAnsi="Cambria" w:cs="Calibri"/>
          <w:sz w:val="22"/>
          <w:szCs w:val="20"/>
        </w:rPr>
      </w:pPr>
      <w:r w:rsidRPr="00944A1F">
        <w:rPr>
          <w:rFonts w:ascii="Cambria" w:hAnsi="Cambria" w:cs="Calibri"/>
          <w:sz w:val="22"/>
          <w:szCs w:val="20"/>
        </w:rPr>
        <w:t xml:space="preserve">a Administração deverá encaminhar o veículo para manutenção preventiva e corretiva somente em empresas autorizadas. </w:t>
      </w:r>
    </w:p>
    <w:p w14:paraId="11B00DBF" w14:textId="77777777" w:rsidR="00353E21" w:rsidRPr="00944A1F" w:rsidRDefault="00353E21" w:rsidP="008E46C7">
      <w:pPr>
        <w:numPr>
          <w:ilvl w:val="2"/>
          <w:numId w:val="36"/>
        </w:numPr>
        <w:spacing w:after="120" w:line="276" w:lineRule="auto"/>
        <w:ind w:right="-15"/>
        <w:jc w:val="both"/>
        <w:rPr>
          <w:rFonts w:ascii="Cambria" w:hAnsi="Cambria" w:cs="Calibri"/>
          <w:sz w:val="22"/>
          <w:szCs w:val="20"/>
        </w:rPr>
      </w:pPr>
      <w:r w:rsidRPr="00944A1F">
        <w:rPr>
          <w:rFonts w:ascii="Cambria" w:hAnsi="Cambria" w:cs="Calibri"/>
          <w:sz w:val="22"/>
          <w:szCs w:val="20"/>
        </w:rPr>
        <w:t xml:space="preserve">a Administração deverá supervisionar a entrega e a assistência técnica contemplada no veículo. </w:t>
      </w:r>
    </w:p>
    <w:p w14:paraId="2A0C16BB"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44A1F">
        <w:rPr>
          <w:rFonts w:ascii="Cambria" w:hAnsi="Cambria" w:cs="Calibri"/>
          <w:sz w:val="22"/>
          <w:szCs w:val="20"/>
        </w:rPr>
        <w:t>a Administração deverá providenciar os pagamentos à licitante, mediante apresentação das Notas Fiscais/Faturas devidamente atestada, no prazo fixado.</w:t>
      </w:r>
    </w:p>
    <w:p w14:paraId="2CD0BC35" w14:textId="70896AED" w:rsidR="00353E21" w:rsidRDefault="00353E21" w:rsidP="008E46C7">
      <w:pPr>
        <w:numPr>
          <w:ilvl w:val="2"/>
          <w:numId w:val="36"/>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62D7FA89" w14:textId="77777777" w:rsidR="008E46C7" w:rsidRDefault="008E46C7" w:rsidP="008E46C7">
      <w:pPr>
        <w:tabs>
          <w:tab w:val="left" w:pos="993"/>
        </w:tabs>
        <w:spacing w:after="120" w:line="276" w:lineRule="auto"/>
        <w:ind w:right="-15"/>
        <w:jc w:val="both"/>
        <w:rPr>
          <w:rFonts w:ascii="Cambria" w:hAnsi="Cambria" w:cs="Calibri"/>
          <w:sz w:val="22"/>
          <w:szCs w:val="20"/>
        </w:rPr>
      </w:pPr>
    </w:p>
    <w:p w14:paraId="5ED1008A" w14:textId="77777777" w:rsidR="00353E21" w:rsidRPr="009272DE" w:rsidRDefault="00353E21" w:rsidP="008E46C7">
      <w:pPr>
        <w:numPr>
          <w:ilvl w:val="0"/>
          <w:numId w:val="36"/>
        </w:numPr>
        <w:spacing w:after="120" w:line="276" w:lineRule="auto"/>
        <w:ind w:right="-15"/>
        <w:jc w:val="both"/>
        <w:rPr>
          <w:rFonts w:ascii="Cambria" w:hAnsi="Cambria" w:cs="Calibri"/>
          <w:b/>
          <w:sz w:val="22"/>
          <w:szCs w:val="20"/>
        </w:rPr>
      </w:pPr>
      <w:r w:rsidRPr="009272DE">
        <w:rPr>
          <w:rFonts w:ascii="Cambria" w:hAnsi="Cambria" w:cs="Calibri"/>
          <w:b/>
          <w:sz w:val="22"/>
          <w:szCs w:val="20"/>
        </w:rPr>
        <w:lastRenderedPageBreak/>
        <w:t>OBRIGAÇÕES DA CONTRATADA</w:t>
      </w:r>
    </w:p>
    <w:p w14:paraId="130E8C52" w14:textId="77777777" w:rsidR="00353E21" w:rsidRPr="009272DE" w:rsidRDefault="00353E21" w:rsidP="00184B99">
      <w:pPr>
        <w:numPr>
          <w:ilvl w:val="1"/>
          <w:numId w:val="36"/>
        </w:numPr>
        <w:tabs>
          <w:tab w:val="left" w:pos="993"/>
        </w:tabs>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029E5A1"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 xml:space="preserve">efetuar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525B2209" w14:textId="77777777" w:rsidR="00353E21" w:rsidRPr="009272DE" w:rsidRDefault="00353E21" w:rsidP="008E46C7">
      <w:pPr>
        <w:numPr>
          <w:ilvl w:val="3"/>
          <w:numId w:val="36"/>
        </w:numPr>
        <w:spacing w:after="120" w:line="276" w:lineRule="auto"/>
        <w:ind w:left="1276" w:right="-15"/>
        <w:jc w:val="both"/>
        <w:rPr>
          <w:rFonts w:ascii="Cambria" w:hAnsi="Cambria" w:cs="Calibri"/>
          <w:sz w:val="22"/>
          <w:szCs w:val="20"/>
        </w:rPr>
      </w:pPr>
      <w:r w:rsidRPr="009272DE">
        <w:rPr>
          <w:rFonts w:ascii="Cambria" w:hAnsi="Cambria" w:cs="Calibri"/>
          <w:sz w:val="22"/>
          <w:szCs w:val="20"/>
        </w:rPr>
        <w:t>o objeto deve estar acompanhado do manual do usuário, com uma versão em português e da relação da rede de assistência técnica autorizada;</w:t>
      </w:r>
    </w:p>
    <w:p w14:paraId="0D35973A" w14:textId="77777777" w:rsidR="00353E21" w:rsidRDefault="00353E21" w:rsidP="008E46C7">
      <w:pPr>
        <w:numPr>
          <w:ilvl w:val="2"/>
          <w:numId w:val="36"/>
        </w:numPr>
        <w:spacing w:after="120" w:line="276" w:lineRule="auto"/>
        <w:ind w:right="-15"/>
        <w:jc w:val="both"/>
        <w:rPr>
          <w:rFonts w:ascii="Cambria" w:hAnsi="Cambria" w:cs="Calibri"/>
          <w:sz w:val="22"/>
          <w:szCs w:val="20"/>
        </w:rPr>
      </w:pPr>
      <w:r>
        <w:rPr>
          <w:rFonts w:ascii="Cambria" w:hAnsi="Cambria" w:cs="Calibri"/>
          <w:sz w:val="22"/>
          <w:szCs w:val="20"/>
        </w:rPr>
        <w:t>apresentar catálogo do veículo ofertado;</w:t>
      </w:r>
    </w:p>
    <w:p w14:paraId="5BF74B62"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responsabilizar-se pelos vícios e danos decorrentes do objeto, de acordo com os artigos 12, 13 e 17 a 27, do Código de Defesa do Consumidor (Lei nº 8.078, de 1990);</w:t>
      </w:r>
    </w:p>
    <w:p w14:paraId="3913DB19"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substituir, reparar ou corrigir, às suas expensas, no prazo fixado neste Termo de Referência, o objeto com avarias ou defeitos;</w:t>
      </w:r>
    </w:p>
    <w:p w14:paraId="49C92885"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comunicar à Contratante, no prazo máximo de 24 (vinte e quatro) horas que antecede a data da entrega, os motivos que impossibilitem o cumprimento do prazo previsto, com a devida comprovação;</w:t>
      </w:r>
    </w:p>
    <w:p w14:paraId="4524595F"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manter, durante toda a execução do contrato, em compatibilidade com as obrigações assumidas, todas as condições de habilitação e qualificação exigidas na licitação;</w:t>
      </w:r>
    </w:p>
    <w:p w14:paraId="1E85704C"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14:paraId="0031E4D6" w14:textId="77777777" w:rsidR="00353E21" w:rsidRPr="009272DE" w:rsidRDefault="00353E21" w:rsidP="008E46C7">
      <w:pPr>
        <w:numPr>
          <w:ilvl w:val="2"/>
          <w:numId w:val="36"/>
        </w:numPr>
        <w:spacing w:after="120" w:line="276" w:lineRule="auto"/>
        <w:ind w:right="-15"/>
        <w:jc w:val="both"/>
        <w:rPr>
          <w:rFonts w:ascii="Cambria" w:hAnsi="Cambria" w:cs="Calibri"/>
          <w:sz w:val="22"/>
          <w:szCs w:val="20"/>
        </w:rPr>
      </w:pPr>
      <w:r w:rsidRPr="009272DE">
        <w:rPr>
          <w:rFonts w:ascii="Cambria" w:hAnsi="Cambria" w:cs="Calibri"/>
          <w:sz w:val="22"/>
          <w:szCs w:val="20"/>
        </w:rPr>
        <w:t>realizar revisões conforme periodicidade indicada pelo manual do proprietário (padrão) de cada veículo, durante o prazo de garantia;</w:t>
      </w:r>
    </w:p>
    <w:p w14:paraId="15249553" w14:textId="77777777" w:rsidR="00353E21" w:rsidRPr="00876EAB" w:rsidRDefault="00353E21" w:rsidP="008E46C7">
      <w:pPr>
        <w:numPr>
          <w:ilvl w:val="2"/>
          <w:numId w:val="36"/>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possuir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378151BE" w14:textId="77777777" w:rsidR="00353E21" w:rsidRPr="00876EAB" w:rsidRDefault="00353E21" w:rsidP="008E46C7">
      <w:pPr>
        <w:numPr>
          <w:ilvl w:val="2"/>
          <w:numId w:val="36"/>
        </w:numPr>
        <w:spacing w:after="120" w:line="276" w:lineRule="auto"/>
        <w:ind w:right="-15"/>
        <w:jc w:val="both"/>
        <w:rPr>
          <w:rFonts w:ascii="Cambria" w:hAnsi="Cambria" w:cs="Calibri"/>
          <w:sz w:val="22"/>
          <w:szCs w:val="20"/>
        </w:rPr>
      </w:pPr>
      <w:r w:rsidRPr="00876EAB">
        <w:rPr>
          <w:rFonts w:ascii="Cambria" w:hAnsi="Cambria" w:cs="Calibri"/>
          <w:sz w:val="22"/>
          <w:szCs w:val="20"/>
        </w:rPr>
        <w:t>assumir os ônus e responsabilidades pelo recolhimento de todos os tributos federais, estaduais e municipais que incidam ou venham a incidir sobre o objeto deste Termo de Referência;</w:t>
      </w:r>
    </w:p>
    <w:p w14:paraId="7729BDE4" w14:textId="77777777" w:rsidR="00353E21" w:rsidRPr="00876EAB" w:rsidRDefault="00353E21" w:rsidP="008E46C7">
      <w:pPr>
        <w:numPr>
          <w:ilvl w:val="2"/>
          <w:numId w:val="36"/>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1766DE60" w14:textId="77777777" w:rsidR="00353E21" w:rsidRDefault="00353E21" w:rsidP="008E46C7">
      <w:pPr>
        <w:numPr>
          <w:ilvl w:val="2"/>
          <w:numId w:val="36"/>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xml:space="preserve">, dados da conta bancária para transferência do pagamento, bem como certidões que comprovam sua regularidade junto ao Instituto Nacional de Seguridade Social – INSS, ao Fundo de Garantia por Tempo de Serviço – FGTS e Certidão Negativa de Débitos Trabalhistas – CNDT (em </w:t>
      </w:r>
      <w:r w:rsidRPr="00876EAB">
        <w:rPr>
          <w:rFonts w:ascii="Cambria" w:hAnsi="Cambria" w:cs="Calibri"/>
          <w:sz w:val="22"/>
          <w:szCs w:val="20"/>
        </w:rPr>
        <w:lastRenderedPageBreak/>
        <w:t>www.tst.gov.br), em cumprimento à Lei nº 12.440/2011 para comprovação da inexistência de débitos inadimplidos perante a Justiça do Trabalho</w:t>
      </w:r>
      <w:r>
        <w:rPr>
          <w:rFonts w:ascii="Cambria" w:hAnsi="Cambria" w:cs="Calibri"/>
          <w:sz w:val="22"/>
          <w:szCs w:val="20"/>
        </w:rPr>
        <w:t>;</w:t>
      </w:r>
    </w:p>
    <w:p w14:paraId="606DB6CE" w14:textId="77777777" w:rsidR="00353E21" w:rsidRDefault="00353E21" w:rsidP="00184B99">
      <w:pPr>
        <w:numPr>
          <w:ilvl w:val="1"/>
          <w:numId w:val="36"/>
        </w:numPr>
        <w:spacing w:after="120" w:line="276" w:lineRule="auto"/>
        <w:ind w:left="0" w:right="-15" w:firstLine="284"/>
        <w:jc w:val="both"/>
        <w:rPr>
          <w:rFonts w:ascii="Cambria" w:hAnsi="Cambria" w:cs="Calibri"/>
          <w:sz w:val="22"/>
          <w:szCs w:val="20"/>
        </w:rPr>
      </w:pPr>
      <w:r>
        <w:rPr>
          <w:rFonts w:ascii="Cambria" w:hAnsi="Cambria" w:cs="Calibri"/>
          <w:sz w:val="22"/>
          <w:szCs w:val="20"/>
        </w:rPr>
        <w:t>Substituir o veículo entregue quando houver defeito de fabricação;</w:t>
      </w:r>
    </w:p>
    <w:p w14:paraId="6C0AE3EF" w14:textId="77777777" w:rsidR="00353E21" w:rsidRDefault="00353E21" w:rsidP="00184B99">
      <w:pPr>
        <w:numPr>
          <w:ilvl w:val="1"/>
          <w:numId w:val="36"/>
        </w:numPr>
        <w:spacing w:after="120" w:line="276" w:lineRule="auto"/>
        <w:ind w:left="0" w:right="-15" w:firstLine="284"/>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78D745A0" w14:textId="77777777" w:rsidR="00353E21" w:rsidRDefault="00353E21" w:rsidP="00184B99">
      <w:pPr>
        <w:numPr>
          <w:ilvl w:val="1"/>
          <w:numId w:val="36"/>
        </w:numPr>
        <w:spacing w:after="120" w:line="276" w:lineRule="auto"/>
        <w:ind w:left="0" w:right="-15" w:firstLine="284"/>
        <w:jc w:val="both"/>
        <w:rPr>
          <w:rFonts w:ascii="Cambria" w:hAnsi="Cambria" w:cs="Calibri"/>
          <w:sz w:val="22"/>
          <w:szCs w:val="20"/>
        </w:rPr>
      </w:pPr>
      <w:r>
        <w:rPr>
          <w:rFonts w:ascii="Cambria" w:hAnsi="Cambria" w:cs="Calibri"/>
          <w:sz w:val="22"/>
          <w:szCs w:val="20"/>
        </w:rPr>
        <w:t>Substituir as suas expensas todos as peças que apresentarem defeitos de fabricação ou desgastes prematuros cobertos pela garantia técnica;</w:t>
      </w:r>
    </w:p>
    <w:p w14:paraId="75970A6D" w14:textId="77777777" w:rsidR="00353E21" w:rsidRDefault="00353E21" w:rsidP="00184B99">
      <w:pPr>
        <w:numPr>
          <w:ilvl w:val="1"/>
          <w:numId w:val="36"/>
        </w:numPr>
        <w:spacing w:after="120" w:line="276" w:lineRule="auto"/>
        <w:ind w:left="0" w:right="-15" w:firstLine="284"/>
        <w:jc w:val="both"/>
        <w:rPr>
          <w:rFonts w:ascii="Cambria" w:hAnsi="Cambria" w:cs="Calibri"/>
          <w:sz w:val="22"/>
          <w:szCs w:val="20"/>
        </w:rPr>
      </w:pPr>
      <w:r>
        <w:rPr>
          <w:rFonts w:ascii="Cambria" w:hAnsi="Cambria" w:cs="Calibri"/>
          <w:sz w:val="22"/>
          <w:szCs w:val="20"/>
        </w:rPr>
        <w:t>Assumir inteira responsabilidade pela entrega do veículo, como fretes, tributos, seguros e quaisquer outros encargos;</w:t>
      </w:r>
    </w:p>
    <w:p w14:paraId="3E77E8D1" w14:textId="77777777" w:rsidR="00353E21" w:rsidRDefault="00353E21" w:rsidP="00184B99">
      <w:pPr>
        <w:numPr>
          <w:ilvl w:val="1"/>
          <w:numId w:val="36"/>
        </w:numPr>
        <w:spacing w:after="120" w:line="276" w:lineRule="auto"/>
        <w:ind w:left="0" w:right="-15" w:firstLine="284"/>
        <w:jc w:val="both"/>
        <w:rPr>
          <w:rFonts w:ascii="Cambria" w:hAnsi="Cambria" w:cs="Calibri"/>
          <w:sz w:val="22"/>
          <w:szCs w:val="20"/>
        </w:rPr>
      </w:pPr>
      <w:r>
        <w:rPr>
          <w:rFonts w:ascii="Cambria" w:hAnsi="Cambria" w:cs="Calibri"/>
          <w:sz w:val="22"/>
          <w:szCs w:val="20"/>
        </w:rPr>
        <w:t>Proceder à entrega do veículo, em conformidade com o quantitativo e especificações deste Termo;</w:t>
      </w:r>
    </w:p>
    <w:p w14:paraId="192B5F16" w14:textId="77777777" w:rsidR="00353E21" w:rsidRDefault="00353E21" w:rsidP="00184B99">
      <w:pPr>
        <w:numPr>
          <w:ilvl w:val="1"/>
          <w:numId w:val="36"/>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2FEB9B92" w14:textId="77777777" w:rsidR="00353E21" w:rsidRPr="008912DC" w:rsidRDefault="00353E21" w:rsidP="00184B99">
      <w:pPr>
        <w:numPr>
          <w:ilvl w:val="1"/>
          <w:numId w:val="36"/>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7CBBFBF0" w14:textId="77777777" w:rsidR="00353E21" w:rsidRPr="008912DC" w:rsidRDefault="00353E21" w:rsidP="00184B99">
      <w:pPr>
        <w:numPr>
          <w:ilvl w:val="1"/>
          <w:numId w:val="36"/>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Saúde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52BD2677" w14:textId="77777777" w:rsidR="00353E21" w:rsidRDefault="00353E21" w:rsidP="00184B99">
      <w:pPr>
        <w:numPr>
          <w:ilvl w:val="1"/>
          <w:numId w:val="36"/>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3D797BDF" w14:textId="77777777" w:rsidR="00353E21" w:rsidRPr="00876EAB" w:rsidRDefault="00353E21" w:rsidP="008E46C7">
      <w:pPr>
        <w:numPr>
          <w:ilvl w:val="0"/>
          <w:numId w:val="36"/>
        </w:numPr>
        <w:spacing w:after="120"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7891EF47" w14:textId="77777777" w:rsidR="00353E21" w:rsidRPr="00876EAB" w:rsidRDefault="00353E21" w:rsidP="008E46C7">
      <w:pPr>
        <w:numPr>
          <w:ilvl w:val="1"/>
          <w:numId w:val="36"/>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11956BC2" w14:textId="77777777" w:rsidR="00353E21" w:rsidRPr="00876EAB" w:rsidRDefault="00353E21" w:rsidP="008E46C7">
      <w:pPr>
        <w:numPr>
          <w:ilvl w:val="0"/>
          <w:numId w:val="36"/>
        </w:numPr>
        <w:spacing w:after="120"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2C53B9C9" w14:textId="77777777" w:rsidR="00353E21" w:rsidRDefault="00353E21" w:rsidP="00184B99">
      <w:pPr>
        <w:numPr>
          <w:ilvl w:val="1"/>
          <w:numId w:val="36"/>
        </w:numPr>
        <w:tabs>
          <w:tab w:val="left" w:pos="993"/>
        </w:tabs>
        <w:spacing w:after="120" w:line="276" w:lineRule="auto"/>
        <w:ind w:left="0" w:right="-15" w:firstLine="426"/>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A92CBD" w14:textId="77777777" w:rsidR="00353E21" w:rsidRPr="00876EAB" w:rsidRDefault="00353E21" w:rsidP="008E46C7">
      <w:pPr>
        <w:numPr>
          <w:ilvl w:val="0"/>
          <w:numId w:val="36"/>
        </w:numPr>
        <w:spacing w:after="120"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232606A2" w14:textId="77777777" w:rsidR="00353E21" w:rsidRPr="00876EAB" w:rsidRDefault="00353E21" w:rsidP="00184B99">
      <w:pPr>
        <w:numPr>
          <w:ilvl w:val="1"/>
          <w:numId w:val="36"/>
        </w:numPr>
        <w:tabs>
          <w:tab w:val="left" w:pos="993"/>
        </w:tabs>
        <w:spacing w:after="120" w:line="276" w:lineRule="auto"/>
        <w:ind w:left="0" w:right="-15" w:firstLine="426"/>
        <w:jc w:val="both"/>
        <w:rPr>
          <w:rFonts w:ascii="Cambria" w:hAnsi="Cambria" w:cs="Calibri"/>
          <w:sz w:val="22"/>
          <w:szCs w:val="20"/>
        </w:rPr>
      </w:pPr>
      <w:r w:rsidRPr="00876EAB">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4D942A2" w14:textId="77777777" w:rsidR="00353E21" w:rsidRPr="00876EAB" w:rsidRDefault="00353E21" w:rsidP="008E46C7">
      <w:pPr>
        <w:numPr>
          <w:ilvl w:val="2"/>
          <w:numId w:val="36"/>
        </w:numPr>
        <w:spacing w:after="120" w:line="276" w:lineRule="auto"/>
        <w:ind w:left="993" w:right="-15"/>
        <w:jc w:val="both"/>
        <w:rPr>
          <w:rFonts w:ascii="Cambria" w:hAnsi="Cambria" w:cs="Calibri"/>
          <w:sz w:val="22"/>
          <w:szCs w:val="20"/>
        </w:rPr>
      </w:pPr>
      <w:r w:rsidRPr="00876EAB">
        <w:rPr>
          <w:rFonts w:ascii="Cambria" w:hAnsi="Cambria" w:cs="Calibri"/>
          <w:sz w:val="22"/>
          <w:szCs w:val="20"/>
        </w:rPr>
        <w:lastRenderedPageBreak/>
        <w:t>O recebimento de material de valor superior a R$80.000,00 (oitenta mil reais) será confiado a uma comissão de, no mínimo, 3 (três) membros, designados pela autoridade competente.</w:t>
      </w:r>
    </w:p>
    <w:p w14:paraId="1DDDE2CC" w14:textId="77777777" w:rsidR="00353E21" w:rsidRPr="00876EAB" w:rsidRDefault="00353E21" w:rsidP="008E46C7">
      <w:pPr>
        <w:numPr>
          <w:ilvl w:val="1"/>
          <w:numId w:val="36"/>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4526A73" w14:textId="77777777" w:rsidR="00353E21" w:rsidRPr="00876EAB" w:rsidRDefault="00353E21" w:rsidP="008E46C7">
      <w:pPr>
        <w:numPr>
          <w:ilvl w:val="1"/>
          <w:numId w:val="36"/>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8CA9C69" w14:textId="77777777" w:rsidR="00353E21" w:rsidRPr="00876EAB" w:rsidRDefault="00353E21" w:rsidP="008E46C7">
      <w:pPr>
        <w:numPr>
          <w:ilvl w:val="0"/>
          <w:numId w:val="36"/>
        </w:numPr>
        <w:spacing w:after="120" w:line="276" w:lineRule="auto"/>
        <w:ind w:right="-15"/>
        <w:jc w:val="both"/>
        <w:rPr>
          <w:rFonts w:ascii="Cambria" w:hAnsi="Cambria" w:cs="Calibri"/>
          <w:b/>
          <w:sz w:val="22"/>
          <w:szCs w:val="20"/>
        </w:rPr>
      </w:pPr>
      <w:r w:rsidRPr="00876EAB">
        <w:rPr>
          <w:rFonts w:ascii="Cambria" w:hAnsi="Cambria" w:cs="Calibri"/>
          <w:b/>
          <w:sz w:val="22"/>
          <w:szCs w:val="20"/>
        </w:rPr>
        <w:t>DO PAGAMENTO</w:t>
      </w:r>
    </w:p>
    <w:p w14:paraId="1FDF51CC" w14:textId="77777777" w:rsidR="00353E21" w:rsidRPr="00032FAE" w:rsidRDefault="00353E21" w:rsidP="00184B99">
      <w:pPr>
        <w:numPr>
          <w:ilvl w:val="1"/>
          <w:numId w:val="36"/>
        </w:numPr>
        <w:tabs>
          <w:tab w:val="left" w:pos="709"/>
        </w:tabs>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dias, contados a partir do recebimento da Nota Fiscal ou Fatura, através de ordem bancária, para crédito em banco, agência e conta corrente indicados pelo contratado.</w:t>
      </w:r>
    </w:p>
    <w:p w14:paraId="5551B6EE" w14:textId="77777777" w:rsidR="00353E21" w:rsidRDefault="00353E21" w:rsidP="008E46C7">
      <w:pPr>
        <w:numPr>
          <w:ilvl w:val="2"/>
          <w:numId w:val="36"/>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3AE3AEAA" w14:textId="77777777" w:rsidR="00353E21" w:rsidRPr="00032FAE" w:rsidRDefault="00353E21" w:rsidP="00184B99">
      <w:pPr>
        <w:numPr>
          <w:ilvl w:val="1"/>
          <w:numId w:val="36"/>
        </w:numPr>
        <w:tabs>
          <w:tab w:val="left" w:pos="709"/>
        </w:tabs>
        <w:spacing w:after="120" w:line="276" w:lineRule="auto"/>
        <w:ind w:left="0" w:firstLine="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4BB0804E" w14:textId="77777777" w:rsidR="00353E21" w:rsidRPr="00032FAE" w:rsidRDefault="00353E21" w:rsidP="00184B99">
      <w:pPr>
        <w:numPr>
          <w:ilvl w:val="1"/>
          <w:numId w:val="36"/>
        </w:numPr>
        <w:tabs>
          <w:tab w:val="left" w:pos="709"/>
        </w:tabs>
        <w:spacing w:after="120" w:line="276" w:lineRule="auto"/>
        <w:ind w:left="0" w:firstLine="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4D37144A" w14:textId="77777777" w:rsidR="00353E21" w:rsidRPr="00032FAE" w:rsidRDefault="00353E21" w:rsidP="008E46C7">
      <w:pPr>
        <w:numPr>
          <w:ilvl w:val="2"/>
          <w:numId w:val="36"/>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5512408F"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8439A72"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1488E1DB"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lastRenderedPageBreak/>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624D4B40"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A4CB509"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BC9EB7D"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C5C16B8"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3E05182" w14:textId="77777777" w:rsidR="00353E21" w:rsidRPr="00032FAE" w:rsidRDefault="00353E21" w:rsidP="00184B99">
      <w:pPr>
        <w:numPr>
          <w:ilvl w:val="1"/>
          <w:numId w:val="36"/>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0FA3B8B4" w14:textId="77777777" w:rsidR="00353E21" w:rsidRPr="00032FAE" w:rsidRDefault="00353E21" w:rsidP="008E46C7">
      <w:pPr>
        <w:numPr>
          <w:ilvl w:val="2"/>
          <w:numId w:val="36"/>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16F18804" w14:textId="77777777" w:rsidR="00353E21" w:rsidRPr="00032FAE" w:rsidRDefault="00353E21" w:rsidP="00184B99">
      <w:pPr>
        <w:numPr>
          <w:ilvl w:val="1"/>
          <w:numId w:val="36"/>
        </w:numPr>
        <w:tabs>
          <w:tab w:val="left" w:pos="709"/>
        </w:tabs>
        <w:spacing w:after="120" w:line="276" w:lineRule="auto"/>
        <w:ind w:left="0" w:firstLine="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4AFBC4E3" w14:textId="77777777" w:rsidR="00353E21" w:rsidRPr="00032FAE" w:rsidRDefault="00353E21" w:rsidP="008E46C7">
      <w:pPr>
        <w:numPr>
          <w:ilvl w:val="2"/>
          <w:numId w:val="36"/>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7BD2496" w14:textId="77777777" w:rsidR="00353E21" w:rsidRPr="00032FAE" w:rsidRDefault="00353E21" w:rsidP="00184B99">
      <w:pPr>
        <w:numPr>
          <w:ilvl w:val="1"/>
          <w:numId w:val="36"/>
        </w:numPr>
        <w:tabs>
          <w:tab w:val="left" w:pos="709"/>
        </w:tabs>
        <w:spacing w:after="120" w:line="276" w:lineRule="auto"/>
        <w:ind w:left="0" w:firstLine="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E316C73" w14:textId="77777777" w:rsidR="00353E21" w:rsidRPr="00032FAE" w:rsidRDefault="00353E21" w:rsidP="00353E21">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791A6F6F" w14:textId="77777777" w:rsidR="00353E21" w:rsidRPr="00032FAE" w:rsidRDefault="00353E21" w:rsidP="00353E21">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0631F8AD" w14:textId="77777777" w:rsidR="00353E21" w:rsidRPr="00032FAE" w:rsidRDefault="00353E21" w:rsidP="00353E21">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lastRenderedPageBreak/>
        <w:t>N = Número de dias entre a data prevista para o pagamento e a do efetivo pagamento;</w:t>
      </w:r>
    </w:p>
    <w:p w14:paraId="461DC85C" w14:textId="77777777" w:rsidR="00353E21" w:rsidRPr="00032FAE" w:rsidRDefault="00353E21" w:rsidP="00353E21">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7F9C3E25" w14:textId="77777777" w:rsidR="00353E21" w:rsidRPr="00032FAE" w:rsidRDefault="00353E21" w:rsidP="00353E21">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r w:rsidRPr="00032FAE">
        <w:rPr>
          <w:rFonts w:ascii="Cambria" w:hAnsi="Cambria" w:cs="Arial"/>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353E21" w:rsidRPr="00032FAE" w14:paraId="5D0A21E8" w14:textId="77777777" w:rsidTr="00044B3F">
        <w:tc>
          <w:tcPr>
            <w:tcW w:w="2214" w:type="dxa"/>
            <w:vAlign w:val="center"/>
            <w:hideMark/>
          </w:tcPr>
          <w:p w14:paraId="280911A5" w14:textId="77777777" w:rsidR="00353E21" w:rsidRPr="00032FAE" w:rsidRDefault="00353E21" w:rsidP="00044B3F">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7EF6B8AF" w14:textId="77777777" w:rsidR="00353E21" w:rsidRPr="00032FAE" w:rsidRDefault="00353E21" w:rsidP="00044B3F">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5A18184B" w14:textId="77777777" w:rsidR="00353E21" w:rsidRPr="00032FAE" w:rsidRDefault="00353E21" w:rsidP="00044B3F">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6968E5DC" w14:textId="77777777" w:rsidR="00353E21" w:rsidRPr="00032FAE" w:rsidRDefault="00353E21" w:rsidP="00044B3F">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78472959" w14:textId="77777777" w:rsidR="00353E21" w:rsidRPr="00032FAE" w:rsidRDefault="00353E21" w:rsidP="00044B3F">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68C3B4BE" w14:textId="77777777" w:rsidR="00353E21" w:rsidRPr="00D46C82" w:rsidRDefault="00353E21" w:rsidP="008E46C7">
      <w:pPr>
        <w:pStyle w:val="Nivel1"/>
        <w:numPr>
          <w:ilvl w:val="0"/>
          <w:numId w:val="36"/>
        </w:numPr>
        <w:spacing w:before="0" w:line="240" w:lineRule="auto"/>
        <w:rPr>
          <w:rFonts w:ascii="Cambria" w:hAnsi="Cambria"/>
          <w:sz w:val="22"/>
          <w:szCs w:val="22"/>
        </w:rPr>
      </w:pPr>
      <w:r w:rsidRPr="00D46C82">
        <w:rPr>
          <w:rFonts w:ascii="Cambria" w:hAnsi="Cambria"/>
          <w:sz w:val="22"/>
          <w:szCs w:val="22"/>
        </w:rPr>
        <w:t>DA ASSISTÊNCIA TÉCNICA E PRAZO DE GARANTIA</w:t>
      </w:r>
    </w:p>
    <w:p w14:paraId="36F9D9B4" w14:textId="77777777" w:rsidR="00353E21" w:rsidRPr="005C5E9E" w:rsidRDefault="00353E21" w:rsidP="00184B99">
      <w:pPr>
        <w:numPr>
          <w:ilvl w:val="1"/>
          <w:numId w:val="36"/>
        </w:numPr>
        <w:tabs>
          <w:tab w:val="left" w:pos="1134"/>
        </w:tabs>
        <w:spacing w:after="120" w:line="276" w:lineRule="auto"/>
        <w:ind w:left="0" w:right="-15" w:firstLine="426"/>
        <w:jc w:val="both"/>
        <w:rPr>
          <w:rFonts w:ascii="Cambria" w:hAnsi="Cambria" w:cs="Calibri"/>
          <w:sz w:val="22"/>
          <w:szCs w:val="22"/>
        </w:rPr>
      </w:pPr>
      <w:r w:rsidRPr="005C5E9E">
        <w:rPr>
          <w:rFonts w:ascii="Cambria" w:hAnsi="Cambria" w:cs="Calibri"/>
          <w:sz w:val="22"/>
          <w:szCs w:val="22"/>
        </w:rPr>
        <w:t>A contratada se obriga,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2A21B1D2" w14:textId="77777777" w:rsidR="00353E21" w:rsidRDefault="00353E21" w:rsidP="008E46C7">
      <w:pPr>
        <w:numPr>
          <w:ilvl w:val="2"/>
          <w:numId w:val="36"/>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69AFA08D" w14:textId="77777777" w:rsidR="00353E21" w:rsidRDefault="00353E21" w:rsidP="008E46C7">
      <w:pPr>
        <w:numPr>
          <w:ilvl w:val="2"/>
          <w:numId w:val="36"/>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11AF2435" w14:textId="77777777" w:rsidR="00353E21" w:rsidRPr="005C5E9E" w:rsidRDefault="00353E21" w:rsidP="008E46C7">
      <w:pPr>
        <w:numPr>
          <w:ilvl w:val="2"/>
          <w:numId w:val="36"/>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070CB6B6" w14:textId="77777777" w:rsidR="00353E21" w:rsidRDefault="00353E21" w:rsidP="008E46C7">
      <w:pPr>
        <w:numPr>
          <w:ilvl w:val="2"/>
          <w:numId w:val="36"/>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Durante este prazo de garantia, a empresa deverá se responsabilizar por todos os custos referentes a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0DCA131A" w14:textId="77777777" w:rsidR="00353E21" w:rsidRPr="00346D3C" w:rsidRDefault="00353E21" w:rsidP="00184B99">
      <w:pPr>
        <w:numPr>
          <w:ilvl w:val="1"/>
          <w:numId w:val="36"/>
        </w:numPr>
        <w:tabs>
          <w:tab w:val="left" w:pos="1134"/>
        </w:tabs>
        <w:spacing w:after="120" w:line="276" w:lineRule="auto"/>
        <w:ind w:left="0" w:right="-15" w:firstLine="426"/>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1C4B7BA7" w14:textId="77777777" w:rsidR="00353E21" w:rsidRPr="00346D3C" w:rsidRDefault="00353E21" w:rsidP="00184B99">
      <w:pPr>
        <w:numPr>
          <w:ilvl w:val="1"/>
          <w:numId w:val="36"/>
        </w:numPr>
        <w:tabs>
          <w:tab w:val="left" w:pos="1134"/>
        </w:tabs>
        <w:spacing w:after="120" w:line="276" w:lineRule="auto"/>
        <w:ind w:left="0" w:right="-15" w:firstLine="426"/>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16D379C8" w14:textId="77777777" w:rsidR="00353E21" w:rsidRPr="00346D3C" w:rsidRDefault="00353E21" w:rsidP="00184B99">
      <w:pPr>
        <w:numPr>
          <w:ilvl w:val="1"/>
          <w:numId w:val="36"/>
        </w:numPr>
        <w:tabs>
          <w:tab w:val="left" w:pos="1134"/>
        </w:tabs>
        <w:spacing w:after="120" w:line="276" w:lineRule="auto"/>
        <w:ind w:left="0" w:right="-15" w:firstLine="426"/>
        <w:jc w:val="both"/>
        <w:rPr>
          <w:rFonts w:ascii="Cambria" w:hAnsi="Cambria" w:cs="Calibri"/>
          <w:sz w:val="22"/>
          <w:szCs w:val="22"/>
        </w:rPr>
      </w:pPr>
      <w:r w:rsidRPr="00346D3C">
        <w:rPr>
          <w:rFonts w:ascii="Cambria" w:hAnsi="Cambria" w:cs="Calibri"/>
          <w:sz w:val="22"/>
          <w:szCs w:val="22"/>
        </w:rPr>
        <w:t xml:space="preserve">Caso o veículo necessite de reparos durante o período de garantia o tempo em que o mesmo se encontrar inoperante será acrescido ao prazo de garantia. </w:t>
      </w:r>
    </w:p>
    <w:p w14:paraId="49F3A567" w14:textId="77777777" w:rsidR="00353E21" w:rsidRDefault="00353E21" w:rsidP="00184B99">
      <w:pPr>
        <w:numPr>
          <w:ilvl w:val="1"/>
          <w:numId w:val="36"/>
        </w:numPr>
        <w:tabs>
          <w:tab w:val="left" w:pos="1134"/>
        </w:tabs>
        <w:spacing w:after="120" w:line="276" w:lineRule="auto"/>
        <w:ind w:left="0" w:right="-15" w:firstLine="426"/>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231D3FA7" w14:textId="77777777" w:rsidR="00353E21" w:rsidRPr="005C5E9E" w:rsidRDefault="00353E21" w:rsidP="00184B99">
      <w:pPr>
        <w:numPr>
          <w:ilvl w:val="1"/>
          <w:numId w:val="36"/>
        </w:numPr>
        <w:tabs>
          <w:tab w:val="left" w:pos="1134"/>
        </w:tabs>
        <w:spacing w:after="120" w:line="276" w:lineRule="auto"/>
        <w:ind w:left="0" w:right="-15" w:firstLine="426"/>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341FBE57" w14:textId="77777777" w:rsidR="00353E21" w:rsidRDefault="00353E21" w:rsidP="00184B99">
      <w:pPr>
        <w:numPr>
          <w:ilvl w:val="1"/>
          <w:numId w:val="36"/>
        </w:numPr>
        <w:tabs>
          <w:tab w:val="left" w:pos="1134"/>
        </w:tabs>
        <w:spacing w:after="120" w:line="276" w:lineRule="auto"/>
        <w:ind w:left="0" w:right="-15" w:firstLine="426"/>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veículo, com sede na região de Barbacena/MG, para prestação dos serviços em garantia do veículo.</w:t>
      </w:r>
    </w:p>
    <w:p w14:paraId="40D5CCD2" w14:textId="77777777" w:rsidR="00353E21" w:rsidRPr="00876EAB" w:rsidRDefault="00353E21" w:rsidP="008E46C7">
      <w:pPr>
        <w:numPr>
          <w:ilvl w:val="0"/>
          <w:numId w:val="36"/>
        </w:numPr>
        <w:spacing w:after="120" w:line="276" w:lineRule="auto"/>
        <w:ind w:right="-15"/>
        <w:jc w:val="both"/>
        <w:rPr>
          <w:rFonts w:ascii="Cambria" w:hAnsi="Cambria" w:cs="Calibri"/>
          <w:b/>
          <w:sz w:val="22"/>
          <w:szCs w:val="20"/>
        </w:rPr>
      </w:pPr>
      <w:r w:rsidRPr="00876EAB">
        <w:rPr>
          <w:rFonts w:ascii="Cambria" w:hAnsi="Cambria" w:cs="Calibri"/>
          <w:b/>
          <w:sz w:val="22"/>
          <w:szCs w:val="20"/>
        </w:rPr>
        <w:t>DAS SANÇÕES ADMINISTRATIVAS</w:t>
      </w:r>
    </w:p>
    <w:p w14:paraId="3F31FBAC" w14:textId="77777777" w:rsidR="00184B99" w:rsidRPr="00F503D0" w:rsidRDefault="00184B99" w:rsidP="00F503D0">
      <w:pPr>
        <w:numPr>
          <w:ilvl w:val="1"/>
          <w:numId w:val="36"/>
        </w:numPr>
        <w:tabs>
          <w:tab w:val="left" w:pos="1134"/>
        </w:tabs>
        <w:spacing w:after="120" w:line="276" w:lineRule="auto"/>
        <w:ind w:left="0" w:right="-15" w:firstLine="426"/>
        <w:jc w:val="both"/>
        <w:rPr>
          <w:rFonts w:ascii="Cambria" w:hAnsi="Cambria" w:cs="Calibri"/>
          <w:sz w:val="22"/>
          <w:szCs w:val="22"/>
        </w:rPr>
      </w:pPr>
      <w:r w:rsidRPr="00F503D0">
        <w:rPr>
          <w:rFonts w:ascii="Cambria" w:hAnsi="Cambria" w:cs="Calibri"/>
          <w:sz w:val="22"/>
          <w:szCs w:val="22"/>
        </w:rPr>
        <w:lastRenderedPageBreak/>
        <w:t>As sanções a serem aplicadas, em caso de cometimento de infrações, são aquelas previstas na Lei nº 14.133, de 1º de abril de 2021, contidas nos artigos 155 a 163 da referida Lei.</w:t>
      </w:r>
    </w:p>
    <w:p w14:paraId="7B90C9DA" w14:textId="5C27C1CC" w:rsidR="00184B99" w:rsidRDefault="00184B99" w:rsidP="00F503D0">
      <w:pPr>
        <w:numPr>
          <w:ilvl w:val="1"/>
          <w:numId w:val="36"/>
        </w:numPr>
        <w:tabs>
          <w:tab w:val="left" w:pos="1134"/>
        </w:tabs>
        <w:spacing w:after="120" w:line="276" w:lineRule="auto"/>
        <w:ind w:left="0" w:right="-15" w:firstLine="426"/>
        <w:jc w:val="both"/>
        <w:rPr>
          <w:rFonts w:ascii="Cambria" w:hAnsi="Cambria" w:cs="Calibri"/>
          <w:sz w:val="22"/>
          <w:szCs w:val="22"/>
        </w:rPr>
      </w:pPr>
      <w:r w:rsidRPr="00F503D0">
        <w:rPr>
          <w:rFonts w:ascii="Cambria" w:hAnsi="Cambria" w:cs="Calibri"/>
          <w:sz w:val="22"/>
          <w:szCs w:val="22"/>
        </w:rPr>
        <w:t>As penalidades serão obrigatoriamente registradas no Cadastro de Fornecedores do Município.</w:t>
      </w:r>
    </w:p>
    <w:p w14:paraId="439E521C" w14:textId="77777777" w:rsidR="00353E21" w:rsidRPr="004B76FA" w:rsidRDefault="00353E21" w:rsidP="008E46C7">
      <w:pPr>
        <w:numPr>
          <w:ilvl w:val="0"/>
          <w:numId w:val="36"/>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2BC0C2C2" w14:textId="792EA67A" w:rsidR="00353E21" w:rsidRPr="008E46C7" w:rsidRDefault="00353E21" w:rsidP="008E46C7">
      <w:pPr>
        <w:numPr>
          <w:ilvl w:val="1"/>
          <w:numId w:val="36"/>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O valor máximo aceitável para a contratação, será </w:t>
      </w:r>
      <w:r>
        <w:rPr>
          <w:rFonts w:ascii="Cambria" w:eastAsia="Calibri" w:hAnsi="Cambria" w:cs="Verdana"/>
          <w:sz w:val="22"/>
          <w:szCs w:val="18"/>
        </w:rPr>
        <w:t xml:space="preserve">de </w:t>
      </w:r>
      <w:r w:rsidRPr="008E46C7">
        <w:rPr>
          <w:rFonts w:ascii="Cambria" w:eastAsia="Calibri" w:hAnsi="Cambria" w:cs="Verdana"/>
          <w:sz w:val="22"/>
          <w:szCs w:val="18"/>
        </w:rPr>
        <w:t>R$</w:t>
      </w:r>
      <w:r w:rsidR="00744DDC">
        <w:rPr>
          <w:rFonts w:ascii="Cambria" w:eastAsia="Calibri" w:hAnsi="Cambria" w:cs="Verdana"/>
          <w:sz w:val="22"/>
          <w:szCs w:val="18"/>
        </w:rPr>
        <w:t>42</w:t>
      </w:r>
      <w:r w:rsidRPr="008E46C7">
        <w:rPr>
          <w:rFonts w:ascii="Cambria" w:eastAsia="Calibri" w:hAnsi="Cambria" w:cs="Verdana"/>
          <w:sz w:val="22"/>
          <w:szCs w:val="18"/>
        </w:rPr>
        <w:t>.</w:t>
      </w:r>
      <w:r w:rsidR="00744DDC">
        <w:rPr>
          <w:rFonts w:ascii="Cambria" w:eastAsia="Calibri" w:hAnsi="Cambria" w:cs="Verdana"/>
          <w:sz w:val="22"/>
          <w:szCs w:val="18"/>
        </w:rPr>
        <w:t>633</w:t>
      </w:r>
      <w:r w:rsidRPr="008E46C7">
        <w:rPr>
          <w:rFonts w:ascii="Cambria" w:eastAsia="Calibri" w:hAnsi="Cambria" w:cs="Verdana"/>
          <w:sz w:val="22"/>
          <w:szCs w:val="18"/>
        </w:rPr>
        <w:t>,</w:t>
      </w:r>
      <w:r w:rsidR="00744DDC">
        <w:rPr>
          <w:rFonts w:ascii="Cambria" w:eastAsia="Calibri" w:hAnsi="Cambria" w:cs="Verdana"/>
          <w:sz w:val="22"/>
          <w:szCs w:val="18"/>
        </w:rPr>
        <w:t>34</w:t>
      </w:r>
      <w:r w:rsidRPr="008E46C7">
        <w:rPr>
          <w:rFonts w:ascii="Cambria" w:eastAsia="Calibri" w:hAnsi="Cambria" w:cs="Verdana"/>
          <w:sz w:val="22"/>
          <w:szCs w:val="18"/>
        </w:rPr>
        <w:t xml:space="preserve"> (</w:t>
      </w:r>
      <w:r w:rsidR="00744DDC">
        <w:rPr>
          <w:rFonts w:ascii="Cambria" w:eastAsia="Calibri" w:hAnsi="Cambria" w:cs="Verdana"/>
          <w:sz w:val="22"/>
          <w:szCs w:val="18"/>
        </w:rPr>
        <w:t>quarenta e dois</w:t>
      </w:r>
      <w:r w:rsidR="008E46C7" w:rsidRPr="008E46C7">
        <w:rPr>
          <w:rFonts w:ascii="Cambria" w:eastAsia="Calibri" w:hAnsi="Cambria" w:cs="Verdana"/>
          <w:sz w:val="22"/>
          <w:szCs w:val="18"/>
        </w:rPr>
        <w:t xml:space="preserve"> mil </w:t>
      </w:r>
      <w:r w:rsidR="00744DDC">
        <w:rPr>
          <w:rFonts w:ascii="Cambria" w:eastAsia="Calibri" w:hAnsi="Cambria" w:cs="Verdana"/>
          <w:sz w:val="22"/>
          <w:szCs w:val="18"/>
        </w:rPr>
        <w:t>seiscentos e trinta e três</w:t>
      </w:r>
      <w:r w:rsidR="008E46C7" w:rsidRPr="008E46C7">
        <w:rPr>
          <w:rFonts w:ascii="Cambria" w:eastAsia="Calibri" w:hAnsi="Cambria" w:cs="Verdana"/>
          <w:sz w:val="22"/>
          <w:szCs w:val="18"/>
        </w:rPr>
        <w:t xml:space="preserve"> reais</w:t>
      </w:r>
      <w:r w:rsidR="00744DDC">
        <w:rPr>
          <w:rFonts w:ascii="Cambria" w:eastAsia="Calibri" w:hAnsi="Cambria" w:cs="Verdana"/>
          <w:sz w:val="22"/>
          <w:szCs w:val="18"/>
        </w:rPr>
        <w:t>, trinta e quatro</w:t>
      </w:r>
      <w:r w:rsidR="008E46C7" w:rsidRPr="008E46C7">
        <w:rPr>
          <w:rFonts w:ascii="Cambria" w:eastAsia="Calibri" w:hAnsi="Cambria" w:cs="Verdana"/>
          <w:sz w:val="22"/>
          <w:szCs w:val="18"/>
        </w:rPr>
        <w:t xml:space="preserve"> centavos</w:t>
      </w:r>
      <w:r w:rsidRPr="008E46C7">
        <w:rPr>
          <w:rFonts w:ascii="Cambria" w:eastAsia="Calibri" w:hAnsi="Cambria" w:cs="Verdana"/>
          <w:sz w:val="22"/>
          <w:szCs w:val="18"/>
        </w:rPr>
        <w:t>).</w:t>
      </w:r>
    </w:p>
    <w:p w14:paraId="14C97E55" w14:textId="77777777" w:rsidR="00353E21" w:rsidRPr="004B76FA" w:rsidRDefault="00353E21" w:rsidP="008E46C7">
      <w:pPr>
        <w:numPr>
          <w:ilvl w:val="0"/>
          <w:numId w:val="36"/>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11003D8D" w14:textId="77777777" w:rsidR="00353E21" w:rsidRPr="00337EE2" w:rsidRDefault="00353E21" w:rsidP="008E46C7">
      <w:pPr>
        <w:numPr>
          <w:ilvl w:val="1"/>
          <w:numId w:val="36"/>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51460650" w14:textId="77777777" w:rsidR="00353E21" w:rsidRPr="008E46C7" w:rsidRDefault="00353E21" w:rsidP="00353E21">
      <w:pPr>
        <w:spacing w:line="276" w:lineRule="auto"/>
        <w:jc w:val="both"/>
        <w:rPr>
          <w:rFonts w:ascii="Cambria" w:hAnsi="Cambria" w:cs="Calibri"/>
          <w:sz w:val="22"/>
        </w:rPr>
      </w:pPr>
      <w:r>
        <w:rPr>
          <w:rFonts w:ascii="Cambria" w:hAnsi="Cambria" w:cs="Calibri"/>
          <w:sz w:val="22"/>
        </w:rPr>
        <w:t xml:space="preserve">                                                     </w:t>
      </w:r>
      <w:r w:rsidRPr="008E46C7">
        <w:rPr>
          <w:rFonts w:ascii="Cambria" w:hAnsi="Cambria" w:cs="Calibri"/>
          <w:sz w:val="22"/>
        </w:rPr>
        <w:t xml:space="preserve">02.04.06.10.301.009.1.0004 – Aquisição de Materiais Permanentes </w:t>
      </w:r>
    </w:p>
    <w:p w14:paraId="234476D8" w14:textId="1F8BA33A" w:rsidR="00353E21" w:rsidRPr="00B678D6" w:rsidRDefault="00353E21" w:rsidP="00353E21">
      <w:pPr>
        <w:spacing w:after="120" w:line="276" w:lineRule="auto"/>
        <w:jc w:val="both"/>
        <w:rPr>
          <w:rFonts w:ascii="Cambria" w:hAnsi="Cambria"/>
          <w:sz w:val="22"/>
          <w:szCs w:val="20"/>
          <w:u w:val="single"/>
          <w:shd w:val="clear" w:color="auto" w:fill="B3B3B3"/>
        </w:rPr>
      </w:pPr>
      <w:r w:rsidRPr="008E46C7">
        <w:rPr>
          <w:rFonts w:ascii="Cambria" w:hAnsi="Cambria" w:cs="Calibri"/>
          <w:sz w:val="22"/>
          <w:szCs w:val="22"/>
        </w:rPr>
        <w:t xml:space="preserve">                                                                                   4.4.90.52.00 – Equipamento e Material Permanente</w:t>
      </w:r>
      <w:r w:rsidRPr="008E46C7">
        <w:rPr>
          <w:rFonts w:ascii="Cambria" w:hAnsi="Cambria"/>
          <w:sz w:val="22"/>
          <w:szCs w:val="20"/>
          <w:shd w:val="clear" w:color="auto" w:fill="B3B3B3"/>
        </w:rPr>
        <w:t>.</w:t>
      </w:r>
    </w:p>
    <w:p w14:paraId="14900F6B" w14:textId="5A18F3E1" w:rsidR="00353E21" w:rsidRPr="00876EAB" w:rsidRDefault="00353E21" w:rsidP="00353E21">
      <w:pPr>
        <w:ind w:left="360"/>
        <w:jc w:val="center"/>
        <w:rPr>
          <w:rFonts w:ascii="Cambria" w:hAnsi="Cambria" w:cs="Calibri"/>
          <w:sz w:val="22"/>
          <w:szCs w:val="20"/>
        </w:rPr>
      </w:pPr>
      <w:r w:rsidRPr="00876EAB">
        <w:rPr>
          <w:rFonts w:ascii="Cambria" w:hAnsi="Cambria" w:cs="Calibri"/>
          <w:sz w:val="22"/>
          <w:szCs w:val="20"/>
        </w:rPr>
        <w:t xml:space="preserve">Município de Santa Rita de Ibitipoca (MG), </w:t>
      </w:r>
      <w:r w:rsidR="009267EB">
        <w:rPr>
          <w:rFonts w:ascii="Cambria" w:hAnsi="Cambria" w:cs="Calibri"/>
          <w:sz w:val="22"/>
          <w:szCs w:val="20"/>
        </w:rPr>
        <w:t>04</w:t>
      </w:r>
      <w:r>
        <w:rPr>
          <w:rFonts w:ascii="Cambria" w:hAnsi="Cambria" w:cs="Calibri"/>
          <w:sz w:val="22"/>
          <w:szCs w:val="20"/>
        </w:rPr>
        <w:t xml:space="preserve"> de </w:t>
      </w:r>
      <w:r w:rsidR="009267EB">
        <w:rPr>
          <w:rFonts w:ascii="Cambria" w:hAnsi="Cambria" w:cs="Calibri"/>
          <w:sz w:val="22"/>
          <w:szCs w:val="20"/>
        </w:rPr>
        <w:t>agost</w:t>
      </w:r>
      <w:r>
        <w:rPr>
          <w:rFonts w:ascii="Cambria" w:hAnsi="Cambria" w:cs="Calibri"/>
          <w:sz w:val="22"/>
          <w:szCs w:val="20"/>
        </w:rPr>
        <w:t>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75AC3244" w14:textId="77777777" w:rsidR="00353E21" w:rsidRDefault="00353E21" w:rsidP="00353E21">
      <w:pPr>
        <w:ind w:left="360"/>
        <w:jc w:val="center"/>
        <w:rPr>
          <w:rFonts w:ascii="Calibri" w:hAnsi="Calibri" w:cs="Calibri"/>
          <w:sz w:val="22"/>
          <w:szCs w:val="20"/>
        </w:rPr>
      </w:pPr>
    </w:p>
    <w:p w14:paraId="6A1155F5" w14:textId="77777777" w:rsidR="00353E21" w:rsidRDefault="00353E21" w:rsidP="00353E21">
      <w:pPr>
        <w:ind w:left="360"/>
        <w:jc w:val="center"/>
        <w:rPr>
          <w:rFonts w:ascii="Calibri" w:hAnsi="Calibri" w:cs="Calibri"/>
          <w:sz w:val="22"/>
          <w:szCs w:val="20"/>
        </w:rPr>
      </w:pPr>
    </w:p>
    <w:p w14:paraId="361B9091" w14:textId="77777777" w:rsidR="00353E21" w:rsidRDefault="00353E21" w:rsidP="00353E21">
      <w:pPr>
        <w:ind w:left="360"/>
        <w:jc w:val="center"/>
        <w:rPr>
          <w:rFonts w:ascii="Calibri" w:hAnsi="Calibri" w:cs="Calibri"/>
          <w:sz w:val="22"/>
          <w:szCs w:val="20"/>
        </w:rPr>
      </w:pPr>
    </w:p>
    <w:p w14:paraId="5A85C81E" w14:textId="77777777" w:rsidR="00353E21" w:rsidRDefault="00353E21" w:rsidP="00353E21">
      <w:pPr>
        <w:ind w:left="360"/>
        <w:jc w:val="center"/>
        <w:rPr>
          <w:rFonts w:ascii="Calibri" w:hAnsi="Calibri" w:cs="Calibri"/>
          <w:sz w:val="22"/>
          <w:szCs w:val="20"/>
        </w:rPr>
      </w:pPr>
    </w:p>
    <w:p w14:paraId="595AFEA3" w14:textId="77777777" w:rsidR="00353E21" w:rsidRDefault="00353E21" w:rsidP="00353E21">
      <w:pPr>
        <w:ind w:left="360"/>
        <w:jc w:val="center"/>
        <w:rPr>
          <w:rFonts w:ascii="Calibri" w:hAnsi="Calibri" w:cs="Calibri"/>
          <w:sz w:val="22"/>
          <w:szCs w:val="20"/>
        </w:rPr>
      </w:pPr>
    </w:p>
    <w:p w14:paraId="12E7A7F5" w14:textId="77777777" w:rsidR="00353E21" w:rsidRPr="00876EAB" w:rsidRDefault="00353E21" w:rsidP="00353E21">
      <w:pPr>
        <w:jc w:val="center"/>
        <w:rPr>
          <w:rFonts w:ascii="Cambria" w:hAnsi="Cambria" w:cs="Calibri"/>
          <w:b/>
          <w:sz w:val="22"/>
          <w:szCs w:val="20"/>
        </w:rPr>
      </w:pPr>
      <w:r w:rsidRPr="00876EAB">
        <w:rPr>
          <w:rFonts w:ascii="Cambria" w:hAnsi="Cambria" w:cs="Calibri"/>
          <w:b/>
          <w:sz w:val="22"/>
          <w:szCs w:val="20"/>
        </w:rPr>
        <w:t>ALEXANDRE FONSECA DE PAULA</w:t>
      </w:r>
    </w:p>
    <w:p w14:paraId="5C231554" w14:textId="77777777" w:rsidR="00353E21" w:rsidRPr="00876EAB" w:rsidRDefault="00353E21" w:rsidP="00353E21">
      <w:pPr>
        <w:jc w:val="center"/>
        <w:rPr>
          <w:rFonts w:ascii="Cambria" w:hAnsi="Cambria" w:cs="Calibri"/>
          <w:b/>
          <w:i/>
          <w:sz w:val="16"/>
          <w:szCs w:val="20"/>
        </w:rPr>
      </w:pPr>
      <w:r w:rsidRPr="00876EAB">
        <w:rPr>
          <w:rFonts w:ascii="Cambria" w:hAnsi="Cambria" w:cs="Calibri"/>
          <w:b/>
          <w:i/>
          <w:sz w:val="16"/>
          <w:szCs w:val="20"/>
        </w:rPr>
        <w:t>Secretário Municipal de Saúde</w:t>
      </w:r>
    </w:p>
    <w:p w14:paraId="48F6219D" w14:textId="77777777" w:rsidR="00353E21" w:rsidRDefault="00353E21" w:rsidP="00353E21">
      <w:pPr>
        <w:spacing w:line="480" w:lineRule="auto"/>
        <w:rPr>
          <w:rFonts w:ascii="Calibri" w:hAnsi="Calibri"/>
          <w:sz w:val="22"/>
          <w:szCs w:val="22"/>
        </w:rPr>
      </w:pPr>
    </w:p>
    <w:p w14:paraId="502ED60D" w14:textId="6ACAC0F4" w:rsidR="00DE1A56" w:rsidRDefault="00DE1A56" w:rsidP="001933C7">
      <w:pPr>
        <w:spacing w:after="360"/>
        <w:jc w:val="center"/>
        <w:rPr>
          <w:rFonts w:ascii="Cambria" w:hAnsi="Cambria" w:cs="Calibri"/>
          <w:b/>
          <w:sz w:val="22"/>
          <w:szCs w:val="20"/>
        </w:rPr>
      </w:pPr>
    </w:p>
    <w:p w14:paraId="7F5940BB" w14:textId="1E153BF3" w:rsidR="00353E21" w:rsidRDefault="00353E21" w:rsidP="001933C7">
      <w:pPr>
        <w:spacing w:after="360"/>
        <w:jc w:val="center"/>
        <w:rPr>
          <w:rFonts w:ascii="Cambria" w:hAnsi="Cambria" w:cs="Calibri"/>
          <w:b/>
          <w:sz w:val="22"/>
          <w:szCs w:val="20"/>
        </w:rPr>
      </w:pPr>
    </w:p>
    <w:p w14:paraId="2FA9900D" w14:textId="17081419" w:rsidR="00353E21" w:rsidRDefault="00353E21" w:rsidP="001933C7">
      <w:pPr>
        <w:spacing w:after="360"/>
        <w:jc w:val="center"/>
        <w:rPr>
          <w:rFonts w:ascii="Cambria" w:hAnsi="Cambria" w:cs="Calibri"/>
          <w:b/>
          <w:sz w:val="22"/>
          <w:szCs w:val="20"/>
        </w:rPr>
      </w:pPr>
    </w:p>
    <w:p w14:paraId="2BF7C09A" w14:textId="5AA48C4A" w:rsidR="00353E21" w:rsidRDefault="00353E21" w:rsidP="001933C7">
      <w:pPr>
        <w:spacing w:after="360"/>
        <w:jc w:val="center"/>
        <w:rPr>
          <w:rFonts w:ascii="Cambria" w:hAnsi="Cambria" w:cs="Calibri"/>
          <w:b/>
          <w:sz w:val="22"/>
          <w:szCs w:val="20"/>
        </w:rPr>
      </w:pPr>
    </w:p>
    <w:p w14:paraId="75A6E37F" w14:textId="1E727F91" w:rsidR="00353E21" w:rsidRDefault="00353E21" w:rsidP="001933C7">
      <w:pPr>
        <w:spacing w:after="360"/>
        <w:jc w:val="center"/>
        <w:rPr>
          <w:rFonts w:ascii="Cambria" w:hAnsi="Cambria" w:cs="Calibri"/>
          <w:b/>
          <w:sz w:val="22"/>
          <w:szCs w:val="20"/>
        </w:rPr>
      </w:pPr>
    </w:p>
    <w:p w14:paraId="29949E0A" w14:textId="457FC099" w:rsidR="00353E21" w:rsidRDefault="00353E21" w:rsidP="001933C7">
      <w:pPr>
        <w:spacing w:after="360"/>
        <w:jc w:val="center"/>
        <w:rPr>
          <w:rFonts w:ascii="Cambria" w:hAnsi="Cambria" w:cs="Calibri"/>
          <w:b/>
          <w:sz w:val="22"/>
          <w:szCs w:val="20"/>
        </w:rPr>
      </w:pPr>
    </w:p>
    <w:p w14:paraId="510C74B0" w14:textId="65E56C3C" w:rsidR="00353E21" w:rsidRDefault="00353E21" w:rsidP="001933C7">
      <w:pPr>
        <w:spacing w:after="360"/>
        <w:jc w:val="center"/>
        <w:rPr>
          <w:rFonts w:ascii="Cambria" w:hAnsi="Cambria" w:cs="Calibri"/>
          <w:b/>
          <w:sz w:val="22"/>
          <w:szCs w:val="20"/>
        </w:rPr>
      </w:pPr>
    </w:p>
    <w:p w14:paraId="2D763402" w14:textId="2AB5EE05" w:rsidR="00353E21" w:rsidRDefault="00353E21" w:rsidP="001933C7">
      <w:pPr>
        <w:spacing w:after="360"/>
        <w:jc w:val="center"/>
        <w:rPr>
          <w:rFonts w:ascii="Cambria" w:hAnsi="Cambria" w:cs="Calibri"/>
          <w:b/>
          <w:sz w:val="22"/>
          <w:szCs w:val="20"/>
        </w:rPr>
      </w:pPr>
    </w:p>
    <w:p w14:paraId="2078FF9F" w14:textId="5CF34D61" w:rsidR="00353E21" w:rsidRDefault="00353E21" w:rsidP="001933C7">
      <w:pPr>
        <w:spacing w:after="360"/>
        <w:jc w:val="center"/>
        <w:rPr>
          <w:rFonts w:ascii="Cambria" w:hAnsi="Cambria" w:cs="Calibri"/>
          <w:b/>
          <w:sz w:val="22"/>
          <w:szCs w:val="20"/>
        </w:rPr>
      </w:pPr>
    </w:p>
    <w:p w14:paraId="7CEC5B2D" w14:textId="1272BE7E" w:rsidR="00353E21" w:rsidRDefault="00353E21" w:rsidP="001933C7">
      <w:pPr>
        <w:spacing w:after="360"/>
        <w:jc w:val="center"/>
        <w:rPr>
          <w:rFonts w:ascii="Cambria" w:hAnsi="Cambria" w:cs="Calibri"/>
          <w:b/>
          <w:sz w:val="22"/>
          <w:szCs w:val="20"/>
        </w:rPr>
      </w:pPr>
    </w:p>
    <w:p w14:paraId="5702A60A" w14:textId="1BA8A54D" w:rsidR="00353E21" w:rsidRDefault="00353E21" w:rsidP="001933C7">
      <w:pPr>
        <w:spacing w:after="360"/>
        <w:jc w:val="center"/>
        <w:rPr>
          <w:rFonts w:ascii="Cambria" w:hAnsi="Cambria" w:cs="Calibri"/>
          <w:b/>
          <w:sz w:val="22"/>
          <w:szCs w:val="20"/>
        </w:rPr>
      </w:pPr>
    </w:p>
    <w:p w14:paraId="78524FBF" w14:textId="7A40D723"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2C701BEC"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125AAC">
        <w:rPr>
          <w:rFonts w:ascii="Cambria" w:hAnsi="Cambria" w:cs="Calibri"/>
          <w:sz w:val="22"/>
          <w:szCs w:val="20"/>
        </w:rPr>
        <w:t>0</w:t>
      </w:r>
      <w:r w:rsidR="00A34C91">
        <w:rPr>
          <w:rFonts w:ascii="Cambria" w:hAnsi="Cambria" w:cs="Calibri"/>
          <w:sz w:val="22"/>
          <w:szCs w:val="20"/>
        </w:rPr>
        <w:t>33</w:t>
      </w:r>
      <w:r w:rsidR="00125AAC">
        <w:rPr>
          <w:rFonts w:ascii="Cambria" w:hAnsi="Cambria" w:cs="Calibri"/>
          <w:sz w:val="22"/>
          <w:szCs w:val="20"/>
        </w:rPr>
        <w:t>/2022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4CFC4D04" w14:textId="77777777" w:rsidR="00807313" w:rsidRDefault="00807313" w:rsidP="001933C7">
      <w:pPr>
        <w:spacing w:after="360"/>
        <w:jc w:val="center"/>
        <w:rPr>
          <w:rFonts w:ascii="Cambria" w:hAnsi="Cambria" w:cs="Calibri"/>
          <w:b/>
          <w:sz w:val="22"/>
          <w:szCs w:val="20"/>
        </w:rPr>
      </w:pPr>
    </w:p>
    <w:p w14:paraId="23A9907D" w14:textId="77777777" w:rsidR="0015041E" w:rsidRDefault="0015041E" w:rsidP="001933C7">
      <w:pPr>
        <w:spacing w:after="360"/>
        <w:jc w:val="center"/>
        <w:rPr>
          <w:rFonts w:ascii="Cambria" w:hAnsi="Cambria" w:cs="Calibri"/>
          <w:b/>
          <w:sz w:val="22"/>
          <w:szCs w:val="20"/>
        </w:rPr>
      </w:pPr>
    </w:p>
    <w:p w14:paraId="0FE3778F" w14:textId="74B36A35" w:rsidR="001933C7" w:rsidRDefault="001933C7" w:rsidP="001933C7">
      <w:pPr>
        <w:spacing w:after="360"/>
        <w:jc w:val="center"/>
        <w:rPr>
          <w:rFonts w:ascii="Cambria" w:hAnsi="Cambria" w:cs="Calibri"/>
          <w:b/>
          <w:sz w:val="22"/>
          <w:szCs w:val="20"/>
        </w:rPr>
      </w:pPr>
      <w:bookmarkStart w:id="0" w:name="_GoBack"/>
      <w:bookmarkEnd w:id="0"/>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63E347D4"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125AAC">
        <w:rPr>
          <w:rFonts w:ascii="Cambria" w:hAnsi="Cambria"/>
          <w:b/>
          <w:bCs/>
          <w:u w:val="single"/>
        </w:rPr>
        <w:t>0</w:t>
      </w:r>
      <w:r w:rsidR="00A34C91">
        <w:rPr>
          <w:rFonts w:ascii="Cambria" w:hAnsi="Cambria"/>
          <w:b/>
          <w:bCs/>
          <w:u w:val="single"/>
        </w:rPr>
        <w:t>33</w:t>
      </w:r>
      <w:r w:rsidR="00125AAC">
        <w:rPr>
          <w:rFonts w:ascii="Cambria" w:hAnsi="Cambria"/>
          <w:b/>
          <w:bCs/>
          <w:u w:val="single"/>
        </w:rPr>
        <w:t>/2022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1"/>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2"/>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r w:rsidRPr="00337EE2">
        <w:rPr>
          <w:rFonts w:ascii="Cambria" w:hAnsi="Cambria" w:cs="Calibri"/>
          <w:b/>
          <w:sz w:val="22"/>
          <w:szCs w:val="20"/>
        </w:rPr>
        <w:lastRenderedPageBreak/>
        <w:t>ANEXO VI</w:t>
      </w:r>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2E59C884"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125AAC">
        <w:rPr>
          <w:rFonts w:ascii="Cambria" w:hAnsi="Cambria" w:cs="Calibri"/>
          <w:b/>
          <w:sz w:val="22"/>
          <w:szCs w:val="20"/>
        </w:rPr>
        <w:t>0</w:t>
      </w:r>
      <w:r w:rsidR="00A34C91">
        <w:rPr>
          <w:rFonts w:ascii="Cambria" w:hAnsi="Cambria" w:cs="Calibri"/>
          <w:b/>
          <w:sz w:val="22"/>
          <w:szCs w:val="20"/>
        </w:rPr>
        <w:t>33</w:t>
      </w:r>
      <w:r w:rsidR="00125AAC">
        <w:rPr>
          <w:rFonts w:ascii="Cambria" w:hAnsi="Cambria" w:cs="Calibri"/>
          <w:b/>
          <w:sz w:val="22"/>
          <w:szCs w:val="20"/>
        </w:rPr>
        <w:t>/2022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69727250" w:rsidR="003B645F" w:rsidRPr="00337EE2" w:rsidRDefault="003B645F" w:rsidP="009267EB">
      <w:pPr>
        <w:spacing w:line="360" w:lineRule="auto"/>
        <w:ind w:right="-15"/>
        <w:jc w:val="center"/>
        <w:rPr>
          <w:rFonts w:ascii="Cambria" w:hAnsi="Cambria"/>
          <w:b/>
          <w:sz w:val="22"/>
          <w:szCs w:val="22"/>
        </w:rPr>
      </w:pPr>
      <w:r w:rsidRPr="00337EE2">
        <w:rPr>
          <w:rFonts w:ascii="Cambria" w:hAnsi="Cambria"/>
          <w:b/>
          <w:sz w:val="22"/>
          <w:szCs w:val="22"/>
        </w:rPr>
        <w:t>MINUTA DE CONTRATO</w:t>
      </w:r>
    </w:p>
    <w:p w14:paraId="0089788C" w14:textId="77777777" w:rsidR="003B645F" w:rsidRPr="00337EE2" w:rsidRDefault="003B645F" w:rsidP="009267EB">
      <w:pPr>
        <w:spacing w:line="360" w:lineRule="auto"/>
        <w:ind w:left="3969" w:right="-15"/>
        <w:jc w:val="both"/>
        <w:rPr>
          <w:rFonts w:ascii="Cambria" w:hAnsi="Cambria"/>
          <w:b/>
          <w:sz w:val="22"/>
          <w:szCs w:val="22"/>
        </w:rPr>
      </w:pPr>
    </w:p>
    <w:p w14:paraId="34E24B95" w14:textId="77777777" w:rsidR="003B645F" w:rsidRPr="00337EE2" w:rsidRDefault="003B645F" w:rsidP="009267EB">
      <w:pPr>
        <w:spacing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687A59DC" w14:textId="77777777" w:rsidR="003B645F" w:rsidRPr="00337EE2" w:rsidRDefault="003B645F" w:rsidP="009267EB">
      <w:pPr>
        <w:spacing w:line="360" w:lineRule="auto"/>
        <w:ind w:right="-15"/>
        <w:jc w:val="both"/>
        <w:rPr>
          <w:rFonts w:ascii="Cambria" w:hAnsi="Cambria"/>
          <w:b/>
          <w:color w:val="FF0000"/>
          <w:sz w:val="22"/>
          <w:szCs w:val="22"/>
        </w:rPr>
      </w:pPr>
    </w:p>
    <w:p w14:paraId="38D6443F" w14:textId="6378A24B"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125AAC">
        <w:rPr>
          <w:rFonts w:ascii="Cambria" w:hAnsi="Cambria"/>
          <w:sz w:val="22"/>
          <w:szCs w:val="22"/>
        </w:rPr>
        <w:t>0</w:t>
      </w:r>
      <w:r w:rsidR="001D5F11">
        <w:rPr>
          <w:rFonts w:ascii="Cambria" w:hAnsi="Cambria"/>
          <w:sz w:val="22"/>
          <w:szCs w:val="22"/>
        </w:rPr>
        <w:t>57</w:t>
      </w:r>
      <w:r w:rsidR="00125AAC">
        <w:rPr>
          <w:rFonts w:ascii="Cambria" w:hAnsi="Cambria"/>
          <w:sz w:val="22"/>
          <w:szCs w:val="22"/>
        </w:rPr>
        <w:t>/2022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125AAC">
        <w:rPr>
          <w:rFonts w:ascii="Cambria" w:hAnsi="Cambria"/>
          <w:sz w:val="22"/>
          <w:szCs w:val="22"/>
        </w:rPr>
        <w:t>0</w:t>
      </w:r>
      <w:r w:rsidR="001D5F11">
        <w:rPr>
          <w:rFonts w:ascii="Cambria" w:hAnsi="Cambria"/>
          <w:sz w:val="22"/>
          <w:szCs w:val="22"/>
        </w:rPr>
        <w:t>33</w:t>
      </w:r>
      <w:r w:rsidR="00125AAC">
        <w:rPr>
          <w:rFonts w:ascii="Cambria" w:hAnsi="Cambria"/>
          <w:sz w:val="22"/>
          <w:szCs w:val="22"/>
        </w:rPr>
        <w:t>/2022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08459FDF"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w:t>
      </w:r>
      <w:r w:rsidR="001D5F11" w:rsidRPr="009272DE">
        <w:rPr>
          <w:rFonts w:ascii="Cambria" w:hAnsi="Cambria" w:cs="Calibri"/>
          <w:sz w:val="22"/>
          <w:szCs w:val="20"/>
        </w:rPr>
        <w:t xml:space="preserve">aquisição de </w:t>
      </w:r>
      <w:r w:rsidR="001D5F11">
        <w:rPr>
          <w:rFonts w:ascii="Cambria" w:hAnsi="Cambria" w:cs="Calibri"/>
          <w:sz w:val="22"/>
          <w:szCs w:val="20"/>
        </w:rPr>
        <w:t xml:space="preserve">um </w:t>
      </w:r>
      <w:r w:rsidR="001D5F11">
        <w:rPr>
          <w:rFonts w:ascii="Cambria" w:hAnsi="Cambria"/>
          <w:sz w:val="22"/>
          <w:szCs w:val="22"/>
        </w:rPr>
        <w:t xml:space="preserve">veículo, tipo MOTOCICLETA, </w:t>
      </w:r>
      <w:r w:rsidR="001D5F11">
        <w:rPr>
          <w:rFonts w:ascii="Cambria" w:hAnsi="Cambria" w:cs="Calibri"/>
          <w:sz w:val="22"/>
          <w:szCs w:val="20"/>
        </w:rPr>
        <w:t>novo, 0 km, para atendimento à demanda da</w:t>
      </w:r>
      <w:r w:rsidR="00F503D0">
        <w:rPr>
          <w:rFonts w:ascii="Cambria" w:hAnsi="Cambria" w:cs="Calibri"/>
          <w:sz w:val="22"/>
          <w:szCs w:val="20"/>
        </w:rPr>
        <w:t xml:space="preserve"> </w:t>
      </w:r>
      <w:r w:rsidR="001D5F11">
        <w:rPr>
          <w:rFonts w:ascii="Cambria" w:hAnsi="Cambria" w:cs="Calibri"/>
          <w:sz w:val="22"/>
          <w:szCs w:val="20"/>
        </w:rPr>
        <w:t>Secretaria Municipal Saúde</w:t>
      </w:r>
      <w:r w:rsidR="00D00CE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64CD4AE3"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sidR="006C7F63">
        <w:rPr>
          <w:rFonts w:ascii="Cambria" w:hAnsi="Cambria"/>
          <w:color w:val="000000"/>
          <w:sz w:val="22"/>
          <w:szCs w:val="22"/>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298F5DFE" w:rsidR="003B645F" w:rsidRPr="00F503D0" w:rsidRDefault="00F503D0" w:rsidP="006910C7">
            <w:pPr>
              <w:widowControl w:val="0"/>
              <w:suppressAutoHyphens/>
              <w:spacing w:line="276" w:lineRule="auto"/>
              <w:jc w:val="both"/>
              <w:rPr>
                <w:rFonts w:ascii="Cambria" w:hAnsi="Cambria"/>
                <w:color w:val="000000"/>
                <w:sz w:val="22"/>
                <w:szCs w:val="22"/>
              </w:rPr>
            </w:pPr>
            <w:r w:rsidRPr="009267EB">
              <w:rPr>
                <w:rFonts w:ascii="Cambria" w:hAnsi="Cambria" w:cs="Calibri"/>
                <w:color w:val="000000"/>
                <w:sz w:val="20"/>
                <w:szCs w:val="20"/>
              </w:rPr>
              <w:t>Veículo motocicleta zero quilometro co</w:t>
            </w:r>
            <w:r w:rsidR="009267EB">
              <w:rPr>
                <w:rFonts w:ascii="Cambria" w:hAnsi="Cambria" w:cs="Calibri"/>
                <w:color w:val="000000"/>
                <w:sz w:val="20"/>
                <w:szCs w:val="20"/>
              </w:rPr>
              <w:t>nforme proposta de preços apresentada</w:t>
            </w: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Un</w:t>
            </w:r>
          </w:p>
        </w:tc>
        <w:tc>
          <w:tcPr>
            <w:tcW w:w="850" w:type="dxa"/>
            <w:vAlign w:val="bottom"/>
          </w:tcPr>
          <w:p w14:paraId="670C2DB7" w14:textId="0B031CEE"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w:t>
            </w:r>
            <w:r w:rsidR="00744DDC">
              <w:rPr>
                <w:rFonts w:ascii="Cambria" w:hAnsi="Cambria"/>
                <w:color w:val="000000"/>
                <w:sz w:val="22"/>
                <w:szCs w:val="22"/>
              </w:rPr>
              <w:t>2</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t>CLÁUSULA SEGUNDA – VIGÊNCIA</w:t>
      </w:r>
      <w:r w:rsidR="002A200D" w:rsidRPr="00337EE2">
        <w:rPr>
          <w:rFonts w:ascii="Cambria" w:hAnsi="Cambria"/>
          <w:b/>
          <w:sz w:val="22"/>
          <w:szCs w:val="22"/>
        </w:rPr>
        <w:t xml:space="preserve"> </w:t>
      </w:r>
    </w:p>
    <w:p w14:paraId="740B5A81" w14:textId="7C159F08"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lastRenderedPageBreak/>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O valor do presente Termo de Contrato é de R$ ............(...............)</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09FBAAE6" w14:textId="5DA48EE8" w:rsidR="00A2608E" w:rsidRPr="00F503D0" w:rsidRDefault="00A2608E" w:rsidP="00A2608E">
      <w:pPr>
        <w:spacing w:line="360" w:lineRule="auto"/>
        <w:ind w:left="284"/>
        <w:jc w:val="both"/>
        <w:rPr>
          <w:rFonts w:ascii="Cambria" w:hAnsi="Cambria" w:cs="Calibri"/>
          <w:sz w:val="22"/>
          <w:szCs w:val="22"/>
        </w:rPr>
      </w:pPr>
      <w:r w:rsidRPr="00A2608E">
        <w:rPr>
          <w:rFonts w:ascii="Cambria" w:hAnsi="Cambria"/>
          <w:sz w:val="22"/>
          <w:szCs w:val="22"/>
        </w:rPr>
        <w:t xml:space="preserve">                        </w:t>
      </w:r>
      <w:r w:rsidR="003B645F" w:rsidRPr="00A2608E">
        <w:rPr>
          <w:rFonts w:ascii="Cambria" w:hAnsi="Cambria"/>
          <w:sz w:val="22"/>
          <w:szCs w:val="22"/>
        </w:rPr>
        <w:t xml:space="preserve"> </w:t>
      </w:r>
      <w:r w:rsidR="003B645F" w:rsidRPr="00A2608E">
        <w:rPr>
          <w:rFonts w:ascii="Cambria" w:hAnsi="Cambria" w:cs="Calibri"/>
          <w:bCs/>
          <w:sz w:val="22"/>
          <w:szCs w:val="22"/>
        </w:rPr>
        <w:t xml:space="preserve"> </w:t>
      </w:r>
      <w:r w:rsidRPr="00A2608E">
        <w:rPr>
          <w:rFonts w:ascii="Cambria" w:hAnsi="Cambria" w:cs="Calibri"/>
          <w:bCs/>
          <w:sz w:val="22"/>
          <w:szCs w:val="22"/>
        </w:rPr>
        <w:t xml:space="preserve">       </w:t>
      </w:r>
      <w:r w:rsidRPr="00F503D0">
        <w:rPr>
          <w:rFonts w:ascii="Cambria" w:hAnsi="Cambria" w:cs="Calibri"/>
          <w:sz w:val="22"/>
        </w:rPr>
        <w:t xml:space="preserve">02.04.06.10.301.009.1.0004 – Aquisição de Materiais Permanentes </w:t>
      </w:r>
    </w:p>
    <w:p w14:paraId="20A974B2" w14:textId="238329A2" w:rsidR="003B645F" w:rsidRPr="00A2608E" w:rsidRDefault="00A2608E" w:rsidP="00A2608E">
      <w:pPr>
        <w:spacing w:after="120" w:line="360" w:lineRule="auto"/>
        <w:ind w:left="284"/>
        <w:jc w:val="both"/>
        <w:rPr>
          <w:rFonts w:ascii="Cambria" w:hAnsi="Cambria" w:cs="Calibri"/>
          <w:sz w:val="22"/>
          <w:szCs w:val="22"/>
        </w:rPr>
      </w:pPr>
      <w:r w:rsidRPr="00F503D0">
        <w:rPr>
          <w:rFonts w:ascii="Cambria" w:hAnsi="Cambria" w:cs="Calibri"/>
          <w:sz w:val="22"/>
          <w:szCs w:val="22"/>
        </w:rPr>
        <w:t xml:space="preserve">                                                               </w:t>
      </w:r>
      <w:r w:rsidR="00B648E5" w:rsidRPr="00F503D0">
        <w:rPr>
          <w:rFonts w:ascii="Cambria" w:hAnsi="Cambria" w:cs="Calibri"/>
          <w:sz w:val="22"/>
          <w:szCs w:val="22"/>
        </w:rPr>
        <w:t>4</w:t>
      </w:r>
      <w:r w:rsidR="003B645F" w:rsidRPr="00F503D0">
        <w:rPr>
          <w:rFonts w:ascii="Cambria" w:hAnsi="Cambria" w:cs="Calibri"/>
          <w:sz w:val="22"/>
          <w:szCs w:val="22"/>
        </w:rPr>
        <w:t>.</w:t>
      </w:r>
      <w:r w:rsidR="00B648E5" w:rsidRPr="00F503D0">
        <w:rPr>
          <w:rFonts w:ascii="Cambria" w:hAnsi="Cambria" w:cs="Calibri"/>
          <w:sz w:val="22"/>
          <w:szCs w:val="22"/>
        </w:rPr>
        <w:t>4</w:t>
      </w:r>
      <w:r w:rsidR="003B645F" w:rsidRPr="00F503D0">
        <w:rPr>
          <w:rFonts w:ascii="Cambria" w:hAnsi="Cambria" w:cs="Calibri"/>
          <w:sz w:val="22"/>
          <w:szCs w:val="22"/>
        </w:rPr>
        <w:t>.90.</w:t>
      </w:r>
      <w:r w:rsidR="00B648E5" w:rsidRPr="00F503D0">
        <w:rPr>
          <w:rFonts w:ascii="Cambria" w:hAnsi="Cambria" w:cs="Calibri"/>
          <w:sz w:val="22"/>
          <w:szCs w:val="22"/>
        </w:rPr>
        <w:t>52.00</w:t>
      </w:r>
      <w:r w:rsidR="003B645F" w:rsidRPr="00F503D0">
        <w:rPr>
          <w:rFonts w:ascii="Cambria" w:hAnsi="Cambria" w:cs="Calibri"/>
          <w:sz w:val="22"/>
          <w:szCs w:val="22"/>
        </w:rPr>
        <w:t xml:space="preserve"> – </w:t>
      </w:r>
      <w:r w:rsidR="00B648E5" w:rsidRPr="00F503D0">
        <w:rPr>
          <w:rFonts w:ascii="Cambria" w:hAnsi="Cambria" w:cs="Calibri"/>
          <w:sz w:val="22"/>
          <w:szCs w:val="22"/>
        </w:rPr>
        <w:t>Equipamento</w:t>
      </w:r>
      <w:r w:rsidR="00B648E5" w:rsidRPr="00A2608E">
        <w:rPr>
          <w:rFonts w:ascii="Cambria" w:hAnsi="Cambria" w:cs="Calibri"/>
          <w:sz w:val="22"/>
          <w:szCs w:val="22"/>
        </w:rPr>
        <w:t xml:space="preserve"> e Material Permanente</w:t>
      </w:r>
      <w:r w:rsidR="00DA4E0A" w:rsidRPr="00A2608E">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254E8CE2"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0D793552"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7DFF4920" w14:textId="45A5559F" w:rsidR="009267EB" w:rsidRDefault="009267EB" w:rsidP="009267EB">
      <w:pPr>
        <w:spacing w:after="120" w:line="360" w:lineRule="auto"/>
        <w:ind w:right="-15"/>
        <w:jc w:val="both"/>
        <w:rPr>
          <w:rFonts w:ascii="Cambria" w:hAnsi="Cambria"/>
          <w:sz w:val="22"/>
          <w:szCs w:val="22"/>
        </w:rPr>
      </w:pP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212EC8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1516E034"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29A3E6C3" w14:textId="0FD87F57" w:rsidR="009267EB" w:rsidRDefault="009267EB" w:rsidP="009267EB">
      <w:pPr>
        <w:spacing w:after="120" w:line="360" w:lineRule="auto"/>
        <w:ind w:right="-15"/>
        <w:jc w:val="both"/>
        <w:rPr>
          <w:rFonts w:ascii="Cambria" w:hAnsi="Cambria"/>
          <w:sz w:val="22"/>
          <w:szCs w:val="22"/>
        </w:rPr>
      </w:pPr>
    </w:p>
    <w:p w14:paraId="7F99DE6E" w14:textId="4CF71A25" w:rsidR="009267EB" w:rsidRDefault="009267EB" w:rsidP="009267EB">
      <w:pPr>
        <w:spacing w:after="120" w:line="360" w:lineRule="auto"/>
        <w:ind w:right="-15"/>
        <w:jc w:val="both"/>
        <w:rPr>
          <w:rFonts w:ascii="Cambria" w:hAnsi="Cambria"/>
          <w:sz w:val="22"/>
          <w:szCs w:val="22"/>
        </w:rPr>
      </w:pPr>
    </w:p>
    <w:p w14:paraId="3EB2E4C5" w14:textId="77777777" w:rsidR="009267EB" w:rsidRDefault="009267EB" w:rsidP="009267EB">
      <w:pPr>
        <w:spacing w:after="120" w:line="360" w:lineRule="auto"/>
        <w:ind w:right="-15"/>
        <w:jc w:val="both"/>
        <w:rPr>
          <w:rFonts w:ascii="Cambria" w:hAnsi="Cambria"/>
          <w:sz w:val="22"/>
          <w:szCs w:val="22"/>
        </w:rPr>
      </w:pP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MG),  .......... de.......................................... de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6FFF1F8C" w:rsidR="00633057" w:rsidRDefault="00633057" w:rsidP="003B645F">
      <w:pPr>
        <w:jc w:val="center"/>
        <w:rPr>
          <w:rFonts w:ascii="Calibri" w:hAnsi="Calibri"/>
          <w:sz w:val="22"/>
          <w:szCs w:val="20"/>
        </w:rPr>
      </w:pPr>
    </w:p>
    <w:p w14:paraId="296A30BA" w14:textId="69DC1494" w:rsidR="009267EB" w:rsidRDefault="009267EB" w:rsidP="003B645F">
      <w:pPr>
        <w:jc w:val="center"/>
        <w:rPr>
          <w:rFonts w:ascii="Calibri" w:hAnsi="Calibri"/>
          <w:sz w:val="22"/>
          <w:szCs w:val="20"/>
        </w:rPr>
      </w:pPr>
    </w:p>
    <w:p w14:paraId="3B0E56C5" w14:textId="302397B6" w:rsidR="009267EB" w:rsidRDefault="009267EB" w:rsidP="003B645F">
      <w:pPr>
        <w:jc w:val="center"/>
        <w:rPr>
          <w:rFonts w:ascii="Calibri" w:hAnsi="Calibri"/>
          <w:sz w:val="22"/>
          <w:szCs w:val="20"/>
        </w:rPr>
      </w:pPr>
    </w:p>
    <w:p w14:paraId="607FFA48" w14:textId="28B17BD7" w:rsidR="009267EB" w:rsidRDefault="009267EB" w:rsidP="003B645F">
      <w:pPr>
        <w:jc w:val="center"/>
        <w:rPr>
          <w:rFonts w:ascii="Calibri" w:hAnsi="Calibri"/>
          <w:sz w:val="22"/>
          <w:szCs w:val="20"/>
        </w:rPr>
      </w:pPr>
    </w:p>
    <w:p w14:paraId="28FF045E" w14:textId="77777777" w:rsidR="00541664" w:rsidRPr="00822AB0" w:rsidRDefault="00541664" w:rsidP="00541664">
      <w:pPr>
        <w:spacing w:line="360" w:lineRule="auto"/>
        <w:jc w:val="center"/>
        <w:rPr>
          <w:rFonts w:ascii="Cambria" w:hAnsi="Cambria" w:cs="Calibri"/>
          <w:sz w:val="22"/>
          <w:szCs w:val="22"/>
        </w:rPr>
      </w:pPr>
    </w:p>
    <w:sectPr w:rsidR="00541664" w:rsidRPr="00822AB0"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4AFF1" w14:textId="77777777" w:rsidR="006A33BD" w:rsidRDefault="006A33BD">
      <w:r>
        <w:separator/>
      </w:r>
    </w:p>
  </w:endnote>
  <w:endnote w:type="continuationSeparator" w:id="0">
    <w:p w14:paraId="1CDA25DC" w14:textId="77777777" w:rsidR="006A33BD" w:rsidRDefault="006A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5568" w14:textId="77777777" w:rsidR="006A33BD" w:rsidRDefault="006A33BD">
      <w:r>
        <w:separator/>
      </w:r>
    </w:p>
  </w:footnote>
  <w:footnote w:type="continuationSeparator" w:id="0">
    <w:p w14:paraId="35AC8292" w14:textId="77777777" w:rsidR="006A33BD" w:rsidRDefault="006A3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6" w:type="dxa"/>
      <w:tblLook w:val="04A0" w:firstRow="1" w:lastRow="0" w:firstColumn="1" w:lastColumn="0" w:noHBand="0" w:noVBand="1"/>
    </w:tblPr>
    <w:tblGrid>
      <w:gridCol w:w="1970"/>
      <w:gridCol w:w="5226"/>
    </w:tblGrid>
    <w:tr w:rsidR="000171A1" w14:paraId="79807B3D" w14:textId="77777777" w:rsidTr="007A7D54">
      <w:trPr>
        <w:trHeight w:val="1559"/>
      </w:trPr>
      <w:tc>
        <w:tcPr>
          <w:tcW w:w="1955"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76.5pt" o:ole="">
                <v:imagedata r:id="rId1" o:title=""/>
              </v:shape>
              <o:OLEObject Type="Embed" ProgID="CorelPHOTOPAINT.Image.19" ShapeID="_x0000_i1025" DrawAspect="Content" ObjectID="_1721799559" r:id="rId2"/>
            </w:object>
          </w:r>
        </w:p>
      </w:tc>
      <w:tc>
        <w:tcPr>
          <w:tcW w:w="5241"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8752" behindDoc="0" locked="0" layoutInCell="1" allowOverlap="1" wp14:anchorId="5810814E" wp14:editId="01D15742">
          <wp:simplePos x="0" y="0"/>
          <wp:positionH relativeFrom="page">
            <wp:posOffset>5688330</wp:posOffset>
          </wp:positionH>
          <wp:positionV relativeFrom="page">
            <wp:posOffset>170180</wp:posOffset>
          </wp:positionV>
          <wp:extent cx="1323975" cy="1247140"/>
          <wp:effectExtent l="0" t="0" r="9525"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EB1737"/>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64695AD9"/>
    <w:multiLevelType w:val="multilevel"/>
    <w:tmpl w:val="6018CE5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96254B"/>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F74FB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3"/>
  </w:num>
  <w:num w:numId="4">
    <w:abstractNumId w:val="28"/>
  </w:num>
  <w:num w:numId="5">
    <w:abstractNumId w:val="21"/>
  </w:num>
  <w:num w:numId="6">
    <w:abstractNumId w:val="26"/>
  </w:num>
  <w:num w:numId="7">
    <w:abstractNumId w:val="9"/>
  </w:num>
  <w:num w:numId="8">
    <w:abstractNumId w:val="19"/>
  </w:num>
  <w:num w:numId="9">
    <w:abstractNumId w:val="5"/>
  </w:num>
  <w:num w:numId="10">
    <w:abstractNumId w:val="12"/>
  </w:num>
  <w:num w:numId="11">
    <w:abstractNumId w:val="0"/>
  </w:num>
  <w:num w:numId="12">
    <w:abstractNumId w:val="18"/>
  </w:num>
  <w:num w:numId="13">
    <w:abstractNumId w:val="16"/>
  </w:num>
  <w:num w:numId="14">
    <w:abstractNumId w:val="27"/>
  </w:num>
  <w:num w:numId="15">
    <w:abstractNumId w:val="1"/>
  </w:num>
  <w:num w:numId="16">
    <w:abstractNumId w:val="25"/>
  </w:num>
  <w:num w:numId="17">
    <w:abstractNumId w:val="6"/>
  </w:num>
  <w:num w:numId="18">
    <w:abstractNumId w:val="30"/>
  </w:num>
  <w:num w:numId="19">
    <w:abstractNumId w:val="8"/>
  </w:num>
  <w:num w:numId="20">
    <w:abstractNumId w:val="3"/>
  </w:num>
  <w:num w:numId="21">
    <w:abstractNumId w:val="22"/>
  </w:num>
  <w:num w:numId="22">
    <w:abstractNumId w:val="29"/>
  </w:num>
  <w:num w:numId="23">
    <w:abstractNumId w:val="4"/>
  </w:num>
  <w:num w:numId="24">
    <w:abstractNumId w:val="24"/>
  </w:num>
  <w:num w:numId="25">
    <w:abstractNumId w:val="11"/>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 w:numId="33">
    <w:abstractNumId w:val="31"/>
  </w:num>
  <w:num w:numId="34">
    <w:abstractNumId w:val="2"/>
  </w:num>
  <w:num w:numId="35">
    <w:abstractNumId w:val="23"/>
  </w:num>
  <w:num w:numId="3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28A7"/>
    <w:rsid w:val="0000306A"/>
    <w:rsid w:val="0000488C"/>
    <w:rsid w:val="00004B07"/>
    <w:rsid w:val="000056D6"/>
    <w:rsid w:val="00006BCE"/>
    <w:rsid w:val="0000755C"/>
    <w:rsid w:val="000126D0"/>
    <w:rsid w:val="00013144"/>
    <w:rsid w:val="000171A1"/>
    <w:rsid w:val="00021E06"/>
    <w:rsid w:val="00026304"/>
    <w:rsid w:val="00026685"/>
    <w:rsid w:val="000275BB"/>
    <w:rsid w:val="00031922"/>
    <w:rsid w:val="00044916"/>
    <w:rsid w:val="00046462"/>
    <w:rsid w:val="00051583"/>
    <w:rsid w:val="000524C9"/>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4997"/>
    <w:rsid w:val="000A605C"/>
    <w:rsid w:val="000A6660"/>
    <w:rsid w:val="000A6BD9"/>
    <w:rsid w:val="000A7170"/>
    <w:rsid w:val="000A7907"/>
    <w:rsid w:val="000A7F18"/>
    <w:rsid w:val="000B15C8"/>
    <w:rsid w:val="000B5E93"/>
    <w:rsid w:val="000B6776"/>
    <w:rsid w:val="000B6C3B"/>
    <w:rsid w:val="000B6EB9"/>
    <w:rsid w:val="000C0D67"/>
    <w:rsid w:val="000C28C5"/>
    <w:rsid w:val="000C5DD6"/>
    <w:rsid w:val="000C5F76"/>
    <w:rsid w:val="000D23BE"/>
    <w:rsid w:val="000D4F6D"/>
    <w:rsid w:val="000E3AE3"/>
    <w:rsid w:val="000E4027"/>
    <w:rsid w:val="000E55D0"/>
    <w:rsid w:val="000E686B"/>
    <w:rsid w:val="000F0E95"/>
    <w:rsid w:val="000F2B98"/>
    <w:rsid w:val="000F7555"/>
    <w:rsid w:val="000F7D83"/>
    <w:rsid w:val="00100B4A"/>
    <w:rsid w:val="001012FD"/>
    <w:rsid w:val="00103A32"/>
    <w:rsid w:val="00103DCB"/>
    <w:rsid w:val="0010424D"/>
    <w:rsid w:val="0010483A"/>
    <w:rsid w:val="00115D43"/>
    <w:rsid w:val="00120A4E"/>
    <w:rsid w:val="00124464"/>
    <w:rsid w:val="001255D8"/>
    <w:rsid w:val="00125AAC"/>
    <w:rsid w:val="00126B05"/>
    <w:rsid w:val="00136451"/>
    <w:rsid w:val="00140C51"/>
    <w:rsid w:val="0015041E"/>
    <w:rsid w:val="00151394"/>
    <w:rsid w:val="00154344"/>
    <w:rsid w:val="00155B82"/>
    <w:rsid w:val="0016174A"/>
    <w:rsid w:val="001635F0"/>
    <w:rsid w:val="00170D0A"/>
    <w:rsid w:val="001751BA"/>
    <w:rsid w:val="00177336"/>
    <w:rsid w:val="00181BE7"/>
    <w:rsid w:val="00184B99"/>
    <w:rsid w:val="0018766B"/>
    <w:rsid w:val="001920CD"/>
    <w:rsid w:val="00192824"/>
    <w:rsid w:val="001933C7"/>
    <w:rsid w:val="001957E7"/>
    <w:rsid w:val="00196281"/>
    <w:rsid w:val="00197B71"/>
    <w:rsid w:val="001A0D5B"/>
    <w:rsid w:val="001A14E2"/>
    <w:rsid w:val="001A164B"/>
    <w:rsid w:val="001A417C"/>
    <w:rsid w:val="001A7C9A"/>
    <w:rsid w:val="001B48E1"/>
    <w:rsid w:val="001B5609"/>
    <w:rsid w:val="001C4368"/>
    <w:rsid w:val="001C6DFA"/>
    <w:rsid w:val="001D3C2E"/>
    <w:rsid w:val="001D5F11"/>
    <w:rsid w:val="001E19E5"/>
    <w:rsid w:val="001E2660"/>
    <w:rsid w:val="001E2C07"/>
    <w:rsid w:val="001E70FE"/>
    <w:rsid w:val="001F1BFF"/>
    <w:rsid w:val="001F4179"/>
    <w:rsid w:val="001F6580"/>
    <w:rsid w:val="001F7410"/>
    <w:rsid w:val="001F78E8"/>
    <w:rsid w:val="00201242"/>
    <w:rsid w:val="002048D9"/>
    <w:rsid w:val="00206030"/>
    <w:rsid w:val="00207C8F"/>
    <w:rsid w:val="002129C3"/>
    <w:rsid w:val="00212C46"/>
    <w:rsid w:val="002161B5"/>
    <w:rsid w:val="0021786E"/>
    <w:rsid w:val="00220600"/>
    <w:rsid w:val="002206E0"/>
    <w:rsid w:val="002224FE"/>
    <w:rsid w:val="00222AC4"/>
    <w:rsid w:val="002257C2"/>
    <w:rsid w:val="00230EAC"/>
    <w:rsid w:val="0023251D"/>
    <w:rsid w:val="00234DE2"/>
    <w:rsid w:val="00237413"/>
    <w:rsid w:val="00240A7C"/>
    <w:rsid w:val="002418C5"/>
    <w:rsid w:val="00245BED"/>
    <w:rsid w:val="0025066D"/>
    <w:rsid w:val="002519D3"/>
    <w:rsid w:val="00251AE7"/>
    <w:rsid w:val="00251F96"/>
    <w:rsid w:val="00253926"/>
    <w:rsid w:val="00254A95"/>
    <w:rsid w:val="002553C7"/>
    <w:rsid w:val="0026006D"/>
    <w:rsid w:val="00262371"/>
    <w:rsid w:val="00262C78"/>
    <w:rsid w:val="00264EC7"/>
    <w:rsid w:val="002720CA"/>
    <w:rsid w:val="00275FA1"/>
    <w:rsid w:val="00276E8A"/>
    <w:rsid w:val="00277C5C"/>
    <w:rsid w:val="002800E9"/>
    <w:rsid w:val="0028113E"/>
    <w:rsid w:val="002811CD"/>
    <w:rsid w:val="00283226"/>
    <w:rsid w:val="00287250"/>
    <w:rsid w:val="00287A3D"/>
    <w:rsid w:val="002918E4"/>
    <w:rsid w:val="00297BAC"/>
    <w:rsid w:val="00297DE7"/>
    <w:rsid w:val="002A00DF"/>
    <w:rsid w:val="002A17ED"/>
    <w:rsid w:val="002A200D"/>
    <w:rsid w:val="002B6226"/>
    <w:rsid w:val="002C109D"/>
    <w:rsid w:val="002C180D"/>
    <w:rsid w:val="002C49FE"/>
    <w:rsid w:val="002D08C7"/>
    <w:rsid w:val="002D2366"/>
    <w:rsid w:val="002D35BD"/>
    <w:rsid w:val="002D555B"/>
    <w:rsid w:val="002D69BC"/>
    <w:rsid w:val="002D6F9E"/>
    <w:rsid w:val="002E2580"/>
    <w:rsid w:val="002E6129"/>
    <w:rsid w:val="002E6B70"/>
    <w:rsid w:val="002E700E"/>
    <w:rsid w:val="002F2F74"/>
    <w:rsid w:val="002F3485"/>
    <w:rsid w:val="002F397E"/>
    <w:rsid w:val="002F6B0B"/>
    <w:rsid w:val="003005A4"/>
    <w:rsid w:val="00302D72"/>
    <w:rsid w:val="00303512"/>
    <w:rsid w:val="0031412A"/>
    <w:rsid w:val="0031532E"/>
    <w:rsid w:val="00315667"/>
    <w:rsid w:val="003213DD"/>
    <w:rsid w:val="0032610C"/>
    <w:rsid w:val="00332E61"/>
    <w:rsid w:val="00334BA9"/>
    <w:rsid w:val="00337988"/>
    <w:rsid w:val="00337EE2"/>
    <w:rsid w:val="00340F00"/>
    <w:rsid w:val="00342194"/>
    <w:rsid w:val="003435C3"/>
    <w:rsid w:val="00343830"/>
    <w:rsid w:val="00343D7F"/>
    <w:rsid w:val="00344389"/>
    <w:rsid w:val="00346505"/>
    <w:rsid w:val="00346D3C"/>
    <w:rsid w:val="003532F8"/>
    <w:rsid w:val="00353E21"/>
    <w:rsid w:val="00363328"/>
    <w:rsid w:val="00371446"/>
    <w:rsid w:val="00372CCC"/>
    <w:rsid w:val="00373B6C"/>
    <w:rsid w:val="00376B1E"/>
    <w:rsid w:val="003770A3"/>
    <w:rsid w:val="00381422"/>
    <w:rsid w:val="00382BEB"/>
    <w:rsid w:val="003846E8"/>
    <w:rsid w:val="00385227"/>
    <w:rsid w:val="00390E56"/>
    <w:rsid w:val="00392122"/>
    <w:rsid w:val="00394DD8"/>
    <w:rsid w:val="00395715"/>
    <w:rsid w:val="00397338"/>
    <w:rsid w:val="003A0BD5"/>
    <w:rsid w:val="003A1807"/>
    <w:rsid w:val="003A2ABE"/>
    <w:rsid w:val="003A72F5"/>
    <w:rsid w:val="003B0B8C"/>
    <w:rsid w:val="003B645F"/>
    <w:rsid w:val="003C673E"/>
    <w:rsid w:val="003D39C1"/>
    <w:rsid w:val="003D6BEE"/>
    <w:rsid w:val="003D79E5"/>
    <w:rsid w:val="003E3884"/>
    <w:rsid w:val="003E402C"/>
    <w:rsid w:val="00405DDE"/>
    <w:rsid w:val="00406B0A"/>
    <w:rsid w:val="004071F6"/>
    <w:rsid w:val="004108F3"/>
    <w:rsid w:val="00411BE3"/>
    <w:rsid w:val="00413230"/>
    <w:rsid w:val="0041423A"/>
    <w:rsid w:val="00417C7C"/>
    <w:rsid w:val="00417E2F"/>
    <w:rsid w:val="00420240"/>
    <w:rsid w:val="0042058F"/>
    <w:rsid w:val="0042279C"/>
    <w:rsid w:val="00423000"/>
    <w:rsid w:val="00427F3B"/>
    <w:rsid w:val="00430472"/>
    <w:rsid w:val="004344D2"/>
    <w:rsid w:val="004407A0"/>
    <w:rsid w:val="0044482D"/>
    <w:rsid w:val="00444B12"/>
    <w:rsid w:val="00444C36"/>
    <w:rsid w:val="0045483D"/>
    <w:rsid w:val="00463E64"/>
    <w:rsid w:val="00465AFB"/>
    <w:rsid w:val="004821D0"/>
    <w:rsid w:val="00487301"/>
    <w:rsid w:val="004924CF"/>
    <w:rsid w:val="004946D4"/>
    <w:rsid w:val="004968C9"/>
    <w:rsid w:val="00496CB3"/>
    <w:rsid w:val="004A2AB9"/>
    <w:rsid w:val="004A6526"/>
    <w:rsid w:val="004A7B9E"/>
    <w:rsid w:val="004B0206"/>
    <w:rsid w:val="004B16D5"/>
    <w:rsid w:val="004B3387"/>
    <w:rsid w:val="004B3EAF"/>
    <w:rsid w:val="004B4058"/>
    <w:rsid w:val="004B5907"/>
    <w:rsid w:val="004B78A2"/>
    <w:rsid w:val="004B7FDC"/>
    <w:rsid w:val="004C2B15"/>
    <w:rsid w:val="004C3DA9"/>
    <w:rsid w:val="004C5236"/>
    <w:rsid w:val="004C5911"/>
    <w:rsid w:val="004D1BA9"/>
    <w:rsid w:val="004D2961"/>
    <w:rsid w:val="004D67AB"/>
    <w:rsid w:val="004E12DB"/>
    <w:rsid w:val="004E4EBD"/>
    <w:rsid w:val="004E730A"/>
    <w:rsid w:val="004E7899"/>
    <w:rsid w:val="004F3A18"/>
    <w:rsid w:val="004F677A"/>
    <w:rsid w:val="00501CEA"/>
    <w:rsid w:val="00513627"/>
    <w:rsid w:val="0051718D"/>
    <w:rsid w:val="00532B97"/>
    <w:rsid w:val="00533F94"/>
    <w:rsid w:val="005342DA"/>
    <w:rsid w:val="0053505B"/>
    <w:rsid w:val="005363DC"/>
    <w:rsid w:val="00541664"/>
    <w:rsid w:val="005421A4"/>
    <w:rsid w:val="00542B6E"/>
    <w:rsid w:val="00544570"/>
    <w:rsid w:val="00545630"/>
    <w:rsid w:val="0054633C"/>
    <w:rsid w:val="0054688C"/>
    <w:rsid w:val="0055318A"/>
    <w:rsid w:val="0055588F"/>
    <w:rsid w:val="00556A05"/>
    <w:rsid w:val="005665F9"/>
    <w:rsid w:val="00572981"/>
    <w:rsid w:val="00576214"/>
    <w:rsid w:val="005814EE"/>
    <w:rsid w:val="0058289A"/>
    <w:rsid w:val="00582C1B"/>
    <w:rsid w:val="00584655"/>
    <w:rsid w:val="00584F34"/>
    <w:rsid w:val="005865E2"/>
    <w:rsid w:val="00590AB0"/>
    <w:rsid w:val="005916B0"/>
    <w:rsid w:val="005924E8"/>
    <w:rsid w:val="0059285B"/>
    <w:rsid w:val="00594481"/>
    <w:rsid w:val="005A0EC4"/>
    <w:rsid w:val="005A5919"/>
    <w:rsid w:val="005A75C3"/>
    <w:rsid w:val="005B0C7E"/>
    <w:rsid w:val="005B2167"/>
    <w:rsid w:val="005B53B0"/>
    <w:rsid w:val="005B582D"/>
    <w:rsid w:val="005B5944"/>
    <w:rsid w:val="005C4FA9"/>
    <w:rsid w:val="005C6608"/>
    <w:rsid w:val="005E0E6D"/>
    <w:rsid w:val="005F3B1C"/>
    <w:rsid w:val="005F726C"/>
    <w:rsid w:val="00603301"/>
    <w:rsid w:val="00616B70"/>
    <w:rsid w:val="006176FE"/>
    <w:rsid w:val="006233DA"/>
    <w:rsid w:val="006261AE"/>
    <w:rsid w:val="006274FC"/>
    <w:rsid w:val="006276D1"/>
    <w:rsid w:val="00633057"/>
    <w:rsid w:val="006330C9"/>
    <w:rsid w:val="00634D65"/>
    <w:rsid w:val="00635D0D"/>
    <w:rsid w:val="00636FB3"/>
    <w:rsid w:val="00642088"/>
    <w:rsid w:val="00646D38"/>
    <w:rsid w:val="00647747"/>
    <w:rsid w:val="00654DDC"/>
    <w:rsid w:val="00663140"/>
    <w:rsid w:val="00667FB6"/>
    <w:rsid w:val="00671A68"/>
    <w:rsid w:val="00675A4B"/>
    <w:rsid w:val="00680B4A"/>
    <w:rsid w:val="006812B0"/>
    <w:rsid w:val="00681BD5"/>
    <w:rsid w:val="0068579E"/>
    <w:rsid w:val="00687D91"/>
    <w:rsid w:val="006910C7"/>
    <w:rsid w:val="00691B49"/>
    <w:rsid w:val="00691E76"/>
    <w:rsid w:val="006920CA"/>
    <w:rsid w:val="0069552D"/>
    <w:rsid w:val="006A1556"/>
    <w:rsid w:val="006A33BD"/>
    <w:rsid w:val="006A4DB3"/>
    <w:rsid w:val="006B012C"/>
    <w:rsid w:val="006C1B20"/>
    <w:rsid w:val="006C6183"/>
    <w:rsid w:val="006C692A"/>
    <w:rsid w:val="006C7F63"/>
    <w:rsid w:val="006D3FCA"/>
    <w:rsid w:val="006D44E1"/>
    <w:rsid w:val="006D7B9F"/>
    <w:rsid w:val="006E0442"/>
    <w:rsid w:val="006E3AFB"/>
    <w:rsid w:val="006F08F2"/>
    <w:rsid w:val="006F0A11"/>
    <w:rsid w:val="006F1C1D"/>
    <w:rsid w:val="00703044"/>
    <w:rsid w:val="0071243D"/>
    <w:rsid w:val="00713358"/>
    <w:rsid w:val="00744DDC"/>
    <w:rsid w:val="007470D8"/>
    <w:rsid w:val="007506EF"/>
    <w:rsid w:val="0075334B"/>
    <w:rsid w:val="00753A9F"/>
    <w:rsid w:val="0077115B"/>
    <w:rsid w:val="00772FA3"/>
    <w:rsid w:val="00774236"/>
    <w:rsid w:val="00781CE0"/>
    <w:rsid w:val="00782E80"/>
    <w:rsid w:val="007842D6"/>
    <w:rsid w:val="00784339"/>
    <w:rsid w:val="00785755"/>
    <w:rsid w:val="00794044"/>
    <w:rsid w:val="00795875"/>
    <w:rsid w:val="00795A1E"/>
    <w:rsid w:val="0079641F"/>
    <w:rsid w:val="007A1338"/>
    <w:rsid w:val="007A6CF3"/>
    <w:rsid w:val="007A7D54"/>
    <w:rsid w:val="007B13FE"/>
    <w:rsid w:val="007B19DD"/>
    <w:rsid w:val="007C2CF6"/>
    <w:rsid w:val="007D2FC0"/>
    <w:rsid w:val="007D5948"/>
    <w:rsid w:val="007E060D"/>
    <w:rsid w:val="007F11CE"/>
    <w:rsid w:val="007F4871"/>
    <w:rsid w:val="007F7069"/>
    <w:rsid w:val="0080339B"/>
    <w:rsid w:val="00803467"/>
    <w:rsid w:val="00805425"/>
    <w:rsid w:val="008056B0"/>
    <w:rsid w:val="008067D8"/>
    <w:rsid w:val="00806A64"/>
    <w:rsid w:val="00807313"/>
    <w:rsid w:val="0081455B"/>
    <w:rsid w:val="008154F0"/>
    <w:rsid w:val="0081625F"/>
    <w:rsid w:val="00821CA2"/>
    <w:rsid w:val="00822AB0"/>
    <w:rsid w:val="00823525"/>
    <w:rsid w:val="008252B6"/>
    <w:rsid w:val="00827B07"/>
    <w:rsid w:val="00840D1C"/>
    <w:rsid w:val="008413D9"/>
    <w:rsid w:val="008431A0"/>
    <w:rsid w:val="00843D3F"/>
    <w:rsid w:val="00845032"/>
    <w:rsid w:val="008451CC"/>
    <w:rsid w:val="008470C6"/>
    <w:rsid w:val="0085102E"/>
    <w:rsid w:val="0085576F"/>
    <w:rsid w:val="0085737A"/>
    <w:rsid w:val="00862580"/>
    <w:rsid w:val="00863051"/>
    <w:rsid w:val="008646F9"/>
    <w:rsid w:val="008708DA"/>
    <w:rsid w:val="00873B39"/>
    <w:rsid w:val="00876879"/>
    <w:rsid w:val="00876EAB"/>
    <w:rsid w:val="00886078"/>
    <w:rsid w:val="00886F3E"/>
    <w:rsid w:val="008912DC"/>
    <w:rsid w:val="0089376E"/>
    <w:rsid w:val="00894F2E"/>
    <w:rsid w:val="008977B0"/>
    <w:rsid w:val="008A268B"/>
    <w:rsid w:val="008B0417"/>
    <w:rsid w:val="008B2288"/>
    <w:rsid w:val="008B6BF3"/>
    <w:rsid w:val="008B79E5"/>
    <w:rsid w:val="008C04AE"/>
    <w:rsid w:val="008D1DC4"/>
    <w:rsid w:val="008D6122"/>
    <w:rsid w:val="008D74D1"/>
    <w:rsid w:val="008E46C7"/>
    <w:rsid w:val="008F3F9F"/>
    <w:rsid w:val="008F52AB"/>
    <w:rsid w:val="008F5E15"/>
    <w:rsid w:val="008F70D7"/>
    <w:rsid w:val="008F7EBC"/>
    <w:rsid w:val="009006C5"/>
    <w:rsid w:val="009009CC"/>
    <w:rsid w:val="00900C90"/>
    <w:rsid w:val="00901CE2"/>
    <w:rsid w:val="00906217"/>
    <w:rsid w:val="009103A7"/>
    <w:rsid w:val="009165F5"/>
    <w:rsid w:val="00916DBC"/>
    <w:rsid w:val="00917029"/>
    <w:rsid w:val="00921720"/>
    <w:rsid w:val="0092289B"/>
    <w:rsid w:val="00924B38"/>
    <w:rsid w:val="00926569"/>
    <w:rsid w:val="009267EB"/>
    <w:rsid w:val="009272DE"/>
    <w:rsid w:val="00927DEE"/>
    <w:rsid w:val="00930D73"/>
    <w:rsid w:val="00936F3D"/>
    <w:rsid w:val="009425C7"/>
    <w:rsid w:val="00944A1F"/>
    <w:rsid w:val="009460E6"/>
    <w:rsid w:val="00956A72"/>
    <w:rsid w:val="00956ABA"/>
    <w:rsid w:val="00963308"/>
    <w:rsid w:val="009655E6"/>
    <w:rsid w:val="00966DB3"/>
    <w:rsid w:val="009753C1"/>
    <w:rsid w:val="00976521"/>
    <w:rsid w:val="00981025"/>
    <w:rsid w:val="00981A3F"/>
    <w:rsid w:val="009841D8"/>
    <w:rsid w:val="009850D4"/>
    <w:rsid w:val="00985BD5"/>
    <w:rsid w:val="00994DE4"/>
    <w:rsid w:val="009A33A6"/>
    <w:rsid w:val="009A5F57"/>
    <w:rsid w:val="009A712B"/>
    <w:rsid w:val="009C057F"/>
    <w:rsid w:val="009C468D"/>
    <w:rsid w:val="009C560B"/>
    <w:rsid w:val="009C79D9"/>
    <w:rsid w:val="009D4ADF"/>
    <w:rsid w:val="009D4D3D"/>
    <w:rsid w:val="009D5C2C"/>
    <w:rsid w:val="009D6A95"/>
    <w:rsid w:val="009D765E"/>
    <w:rsid w:val="009E0958"/>
    <w:rsid w:val="009E1184"/>
    <w:rsid w:val="009E1483"/>
    <w:rsid w:val="009E4DAE"/>
    <w:rsid w:val="009E596A"/>
    <w:rsid w:val="009E699A"/>
    <w:rsid w:val="009F011B"/>
    <w:rsid w:val="009F08FF"/>
    <w:rsid w:val="009F13DA"/>
    <w:rsid w:val="009F3B8E"/>
    <w:rsid w:val="009F484B"/>
    <w:rsid w:val="009F566E"/>
    <w:rsid w:val="00A003C3"/>
    <w:rsid w:val="00A008AB"/>
    <w:rsid w:val="00A02F24"/>
    <w:rsid w:val="00A05A73"/>
    <w:rsid w:val="00A10D46"/>
    <w:rsid w:val="00A12FEF"/>
    <w:rsid w:val="00A15551"/>
    <w:rsid w:val="00A204EA"/>
    <w:rsid w:val="00A24FAA"/>
    <w:rsid w:val="00A2608E"/>
    <w:rsid w:val="00A263D2"/>
    <w:rsid w:val="00A271B8"/>
    <w:rsid w:val="00A2744E"/>
    <w:rsid w:val="00A27EED"/>
    <w:rsid w:val="00A30606"/>
    <w:rsid w:val="00A30D56"/>
    <w:rsid w:val="00A31DC2"/>
    <w:rsid w:val="00A3393C"/>
    <w:rsid w:val="00A3410B"/>
    <w:rsid w:val="00A34720"/>
    <w:rsid w:val="00A34C91"/>
    <w:rsid w:val="00A3658C"/>
    <w:rsid w:val="00A36E65"/>
    <w:rsid w:val="00A37FA1"/>
    <w:rsid w:val="00A41488"/>
    <w:rsid w:val="00A42B74"/>
    <w:rsid w:val="00A54CBE"/>
    <w:rsid w:val="00A54DAE"/>
    <w:rsid w:val="00A57256"/>
    <w:rsid w:val="00A573ED"/>
    <w:rsid w:val="00A628C1"/>
    <w:rsid w:val="00A64BD6"/>
    <w:rsid w:val="00A740F6"/>
    <w:rsid w:val="00A76849"/>
    <w:rsid w:val="00A806BC"/>
    <w:rsid w:val="00A80951"/>
    <w:rsid w:val="00A8647B"/>
    <w:rsid w:val="00A8788F"/>
    <w:rsid w:val="00A90446"/>
    <w:rsid w:val="00A927BA"/>
    <w:rsid w:val="00A9363F"/>
    <w:rsid w:val="00A93B7A"/>
    <w:rsid w:val="00A94CEA"/>
    <w:rsid w:val="00A96A68"/>
    <w:rsid w:val="00A972ED"/>
    <w:rsid w:val="00AA1A65"/>
    <w:rsid w:val="00AC0868"/>
    <w:rsid w:val="00AC23F9"/>
    <w:rsid w:val="00AC453D"/>
    <w:rsid w:val="00AC57BF"/>
    <w:rsid w:val="00AD0411"/>
    <w:rsid w:val="00AD36D3"/>
    <w:rsid w:val="00AD5F05"/>
    <w:rsid w:val="00AD7C2F"/>
    <w:rsid w:val="00AE2ED3"/>
    <w:rsid w:val="00AE37C2"/>
    <w:rsid w:val="00AE6F16"/>
    <w:rsid w:val="00AE7FEC"/>
    <w:rsid w:val="00AF16C6"/>
    <w:rsid w:val="00AF2293"/>
    <w:rsid w:val="00AF2DEA"/>
    <w:rsid w:val="00AF6328"/>
    <w:rsid w:val="00AF7199"/>
    <w:rsid w:val="00AF738B"/>
    <w:rsid w:val="00AF7B73"/>
    <w:rsid w:val="00B03BD1"/>
    <w:rsid w:val="00B0655F"/>
    <w:rsid w:val="00B07210"/>
    <w:rsid w:val="00B1132C"/>
    <w:rsid w:val="00B14001"/>
    <w:rsid w:val="00B15C9B"/>
    <w:rsid w:val="00B15DF8"/>
    <w:rsid w:val="00B16074"/>
    <w:rsid w:val="00B2225D"/>
    <w:rsid w:val="00B256BC"/>
    <w:rsid w:val="00B3079E"/>
    <w:rsid w:val="00B350F7"/>
    <w:rsid w:val="00B45B12"/>
    <w:rsid w:val="00B463D2"/>
    <w:rsid w:val="00B46E2B"/>
    <w:rsid w:val="00B47111"/>
    <w:rsid w:val="00B54166"/>
    <w:rsid w:val="00B54B52"/>
    <w:rsid w:val="00B55DF4"/>
    <w:rsid w:val="00B560AB"/>
    <w:rsid w:val="00B61711"/>
    <w:rsid w:val="00B648E5"/>
    <w:rsid w:val="00B64911"/>
    <w:rsid w:val="00B64BED"/>
    <w:rsid w:val="00B65C6B"/>
    <w:rsid w:val="00B678D6"/>
    <w:rsid w:val="00B769AA"/>
    <w:rsid w:val="00B81749"/>
    <w:rsid w:val="00B87CA2"/>
    <w:rsid w:val="00B90509"/>
    <w:rsid w:val="00B927D8"/>
    <w:rsid w:val="00B950DC"/>
    <w:rsid w:val="00BA10BB"/>
    <w:rsid w:val="00BA41DE"/>
    <w:rsid w:val="00BA6838"/>
    <w:rsid w:val="00BA6D88"/>
    <w:rsid w:val="00BB067B"/>
    <w:rsid w:val="00BB34D1"/>
    <w:rsid w:val="00BB5257"/>
    <w:rsid w:val="00BC4069"/>
    <w:rsid w:val="00BC785D"/>
    <w:rsid w:val="00BD040A"/>
    <w:rsid w:val="00BD5FC9"/>
    <w:rsid w:val="00BD6C85"/>
    <w:rsid w:val="00BE0668"/>
    <w:rsid w:val="00BE1425"/>
    <w:rsid w:val="00BE17DC"/>
    <w:rsid w:val="00BE3D55"/>
    <w:rsid w:val="00BE49DD"/>
    <w:rsid w:val="00BE4EED"/>
    <w:rsid w:val="00BE5EAC"/>
    <w:rsid w:val="00BF2224"/>
    <w:rsid w:val="00BF2764"/>
    <w:rsid w:val="00BF5195"/>
    <w:rsid w:val="00BF5479"/>
    <w:rsid w:val="00C01B04"/>
    <w:rsid w:val="00C037EA"/>
    <w:rsid w:val="00C04423"/>
    <w:rsid w:val="00C05E68"/>
    <w:rsid w:val="00C1278D"/>
    <w:rsid w:val="00C17099"/>
    <w:rsid w:val="00C24867"/>
    <w:rsid w:val="00C26779"/>
    <w:rsid w:val="00C356B4"/>
    <w:rsid w:val="00C36EAE"/>
    <w:rsid w:val="00C37939"/>
    <w:rsid w:val="00C4045A"/>
    <w:rsid w:val="00C451C9"/>
    <w:rsid w:val="00C4689D"/>
    <w:rsid w:val="00C469AF"/>
    <w:rsid w:val="00C469D4"/>
    <w:rsid w:val="00C51698"/>
    <w:rsid w:val="00C53101"/>
    <w:rsid w:val="00C61FFE"/>
    <w:rsid w:val="00C6286F"/>
    <w:rsid w:val="00C6791F"/>
    <w:rsid w:val="00C715F9"/>
    <w:rsid w:val="00C75B9F"/>
    <w:rsid w:val="00C76263"/>
    <w:rsid w:val="00C77BB3"/>
    <w:rsid w:val="00C801A4"/>
    <w:rsid w:val="00C823A2"/>
    <w:rsid w:val="00C83C91"/>
    <w:rsid w:val="00C905D3"/>
    <w:rsid w:val="00C91295"/>
    <w:rsid w:val="00CA0FB5"/>
    <w:rsid w:val="00CA478C"/>
    <w:rsid w:val="00CB1285"/>
    <w:rsid w:val="00CB1E32"/>
    <w:rsid w:val="00CB245C"/>
    <w:rsid w:val="00CB2683"/>
    <w:rsid w:val="00CB61DB"/>
    <w:rsid w:val="00CC4C7E"/>
    <w:rsid w:val="00CC5148"/>
    <w:rsid w:val="00CD0B88"/>
    <w:rsid w:val="00CD282F"/>
    <w:rsid w:val="00CD2AAD"/>
    <w:rsid w:val="00CD6F09"/>
    <w:rsid w:val="00CF0482"/>
    <w:rsid w:val="00CF0E75"/>
    <w:rsid w:val="00CF1954"/>
    <w:rsid w:val="00CF2340"/>
    <w:rsid w:val="00CF4C93"/>
    <w:rsid w:val="00D00B42"/>
    <w:rsid w:val="00D00CE7"/>
    <w:rsid w:val="00D035BA"/>
    <w:rsid w:val="00D137EB"/>
    <w:rsid w:val="00D1395A"/>
    <w:rsid w:val="00D14143"/>
    <w:rsid w:val="00D15ACF"/>
    <w:rsid w:val="00D21CAA"/>
    <w:rsid w:val="00D21ED4"/>
    <w:rsid w:val="00D22AB2"/>
    <w:rsid w:val="00D24FE3"/>
    <w:rsid w:val="00D25246"/>
    <w:rsid w:val="00D27C06"/>
    <w:rsid w:val="00D33027"/>
    <w:rsid w:val="00D34C0C"/>
    <w:rsid w:val="00D41695"/>
    <w:rsid w:val="00D44D51"/>
    <w:rsid w:val="00D50FE3"/>
    <w:rsid w:val="00D53B24"/>
    <w:rsid w:val="00D53EFA"/>
    <w:rsid w:val="00D605CF"/>
    <w:rsid w:val="00D6142E"/>
    <w:rsid w:val="00D61C12"/>
    <w:rsid w:val="00D63A31"/>
    <w:rsid w:val="00D64A17"/>
    <w:rsid w:val="00D67F2E"/>
    <w:rsid w:val="00D72F0D"/>
    <w:rsid w:val="00D74215"/>
    <w:rsid w:val="00D75454"/>
    <w:rsid w:val="00D76130"/>
    <w:rsid w:val="00D8418A"/>
    <w:rsid w:val="00D86046"/>
    <w:rsid w:val="00D90604"/>
    <w:rsid w:val="00D91444"/>
    <w:rsid w:val="00DA4E0A"/>
    <w:rsid w:val="00DA5407"/>
    <w:rsid w:val="00DA58D4"/>
    <w:rsid w:val="00DA6E84"/>
    <w:rsid w:val="00DB0E6F"/>
    <w:rsid w:val="00DB2E0D"/>
    <w:rsid w:val="00DB7510"/>
    <w:rsid w:val="00DC0723"/>
    <w:rsid w:val="00DC1DE1"/>
    <w:rsid w:val="00DC7264"/>
    <w:rsid w:val="00DD0E81"/>
    <w:rsid w:val="00DD1AF2"/>
    <w:rsid w:val="00DD2894"/>
    <w:rsid w:val="00DD2A2A"/>
    <w:rsid w:val="00DD503B"/>
    <w:rsid w:val="00DE11A0"/>
    <w:rsid w:val="00DE1A56"/>
    <w:rsid w:val="00DE2973"/>
    <w:rsid w:val="00DE44F6"/>
    <w:rsid w:val="00DF035A"/>
    <w:rsid w:val="00DF2C74"/>
    <w:rsid w:val="00DF4410"/>
    <w:rsid w:val="00DF7D61"/>
    <w:rsid w:val="00E100D6"/>
    <w:rsid w:val="00E14B5B"/>
    <w:rsid w:val="00E239A8"/>
    <w:rsid w:val="00E30563"/>
    <w:rsid w:val="00E31402"/>
    <w:rsid w:val="00E37A04"/>
    <w:rsid w:val="00E402EE"/>
    <w:rsid w:val="00E419C4"/>
    <w:rsid w:val="00E44F8E"/>
    <w:rsid w:val="00E529EA"/>
    <w:rsid w:val="00E5476E"/>
    <w:rsid w:val="00E6466B"/>
    <w:rsid w:val="00E65873"/>
    <w:rsid w:val="00E7186B"/>
    <w:rsid w:val="00E7207E"/>
    <w:rsid w:val="00E745D3"/>
    <w:rsid w:val="00E74910"/>
    <w:rsid w:val="00E75E45"/>
    <w:rsid w:val="00E842FD"/>
    <w:rsid w:val="00E931C6"/>
    <w:rsid w:val="00EA1141"/>
    <w:rsid w:val="00EA1A62"/>
    <w:rsid w:val="00EA6BB3"/>
    <w:rsid w:val="00EC6CA7"/>
    <w:rsid w:val="00ED2EB0"/>
    <w:rsid w:val="00ED4083"/>
    <w:rsid w:val="00ED56CC"/>
    <w:rsid w:val="00EE3566"/>
    <w:rsid w:val="00EE49DC"/>
    <w:rsid w:val="00EF31C7"/>
    <w:rsid w:val="00EF4BB0"/>
    <w:rsid w:val="00F00C9E"/>
    <w:rsid w:val="00F01017"/>
    <w:rsid w:val="00F0281F"/>
    <w:rsid w:val="00F05A02"/>
    <w:rsid w:val="00F12893"/>
    <w:rsid w:val="00F1404A"/>
    <w:rsid w:val="00F16E7E"/>
    <w:rsid w:val="00F20B25"/>
    <w:rsid w:val="00F217A1"/>
    <w:rsid w:val="00F21BEB"/>
    <w:rsid w:val="00F25F86"/>
    <w:rsid w:val="00F26D58"/>
    <w:rsid w:val="00F26E43"/>
    <w:rsid w:val="00F27CCF"/>
    <w:rsid w:val="00F326B0"/>
    <w:rsid w:val="00F34438"/>
    <w:rsid w:val="00F359FE"/>
    <w:rsid w:val="00F452DF"/>
    <w:rsid w:val="00F503D0"/>
    <w:rsid w:val="00F573F0"/>
    <w:rsid w:val="00F575EE"/>
    <w:rsid w:val="00F602DF"/>
    <w:rsid w:val="00F6593E"/>
    <w:rsid w:val="00F74E3D"/>
    <w:rsid w:val="00F7753A"/>
    <w:rsid w:val="00F77976"/>
    <w:rsid w:val="00F80882"/>
    <w:rsid w:val="00F82DB7"/>
    <w:rsid w:val="00F866A7"/>
    <w:rsid w:val="00F87334"/>
    <w:rsid w:val="00F9393E"/>
    <w:rsid w:val="00F94E20"/>
    <w:rsid w:val="00F95B70"/>
    <w:rsid w:val="00FA0CBC"/>
    <w:rsid w:val="00FA1192"/>
    <w:rsid w:val="00FA1C50"/>
    <w:rsid w:val="00FB1513"/>
    <w:rsid w:val="00FB3988"/>
    <w:rsid w:val="00FC04E0"/>
    <w:rsid w:val="00FC2CF6"/>
    <w:rsid w:val="00FC2EF4"/>
    <w:rsid w:val="00FC43E1"/>
    <w:rsid w:val="00FC4B7D"/>
    <w:rsid w:val="00FC7533"/>
    <w:rsid w:val="00FD0E9D"/>
    <w:rsid w:val="00FD265C"/>
    <w:rsid w:val="00FD7D07"/>
    <w:rsid w:val="00FE0D1E"/>
    <w:rsid w:val="00FF3E77"/>
    <w:rsid w:val="00FF59B8"/>
    <w:rsid w:val="00FF6442"/>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customStyle="1" w:styleId="UnresolvedMention">
    <w:name w:val="Unresolved Mention"/>
    <w:basedOn w:val="Fontepargpadro"/>
    <w:uiPriority w:val="99"/>
    <w:semiHidden/>
    <w:unhideWhenUsed/>
    <w:rsid w:val="008D6122"/>
    <w:rPr>
      <w:color w:val="605E5C"/>
      <w:shd w:val="clear" w:color="auto" w:fill="E1DFDD"/>
    </w:rPr>
  </w:style>
  <w:style w:type="character" w:styleId="HiperlinkVisitado">
    <w:name w:val="FollowedHyperlink"/>
    <w:basedOn w:val="Fontepargpadro"/>
    <w:uiPriority w:val="99"/>
    <w:semiHidden/>
    <w:unhideWhenUsed/>
    <w:rsid w:val="008D61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customStyle="1" w:styleId="UnresolvedMention">
    <w:name w:val="Unresolved Mention"/>
    <w:basedOn w:val="Fontepargpadro"/>
    <w:uiPriority w:val="99"/>
    <w:semiHidden/>
    <w:unhideWhenUsed/>
    <w:rsid w:val="008D6122"/>
    <w:rPr>
      <w:color w:val="605E5C"/>
      <w:shd w:val="clear" w:color="auto" w:fill="E1DFDD"/>
    </w:rPr>
  </w:style>
  <w:style w:type="character" w:styleId="HiperlinkVisitado">
    <w:name w:val="FollowedHyperlink"/>
    <w:basedOn w:val="Fontepargpadro"/>
    <w:uiPriority w:val="99"/>
    <w:semiHidden/>
    <w:unhideWhenUsed/>
    <w:rsid w:val="008D6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36289920">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CAAB-225C-478C-B602-2C6C6275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11104</Words>
  <Characters>59964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70927</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2022-08-10T20:09:00Z</cp:lastPrinted>
  <dcterms:created xsi:type="dcterms:W3CDTF">2022-08-12T11:51:00Z</dcterms:created>
  <dcterms:modified xsi:type="dcterms:W3CDTF">2022-08-12T11:53:00Z</dcterms:modified>
</cp:coreProperties>
</file>