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1F44" w14:textId="51CD516C" w:rsidR="00B21F69" w:rsidRPr="00B21F69" w:rsidRDefault="00B21F69" w:rsidP="00B21F69">
      <w:pPr>
        <w:spacing w:after="120"/>
        <w:jc w:val="center"/>
        <w:rPr>
          <w:rFonts w:ascii="Cambria" w:hAnsi="Cambria" w:cs="Calibri"/>
          <w:b/>
          <w:bCs/>
          <w:sz w:val="22"/>
          <w:szCs w:val="22"/>
        </w:rPr>
      </w:pPr>
      <w:r w:rsidRPr="00B21F69">
        <w:rPr>
          <w:rFonts w:ascii="Cambria" w:hAnsi="Cambria" w:cs="Calibri"/>
          <w:b/>
          <w:bCs/>
          <w:sz w:val="22"/>
          <w:szCs w:val="22"/>
        </w:rPr>
        <w:t xml:space="preserve">PROCESSO Nº </w:t>
      </w:r>
      <w:r w:rsidR="00232E2B">
        <w:rPr>
          <w:rFonts w:ascii="Cambria" w:hAnsi="Cambria" w:cs="Calibri"/>
          <w:b/>
          <w:bCs/>
          <w:sz w:val="22"/>
          <w:szCs w:val="22"/>
        </w:rPr>
        <w:t>016/2022</w:t>
      </w:r>
    </w:p>
    <w:p w14:paraId="5FE55BA1" w14:textId="2308E290" w:rsidR="00B21F69" w:rsidRPr="00B21F69" w:rsidRDefault="00B21F69" w:rsidP="00B21F69">
      <w:pPr>
        <w:spacing w:after="120"/>
        <w:jc w:val="center"/>
        <w:rPr>
          <w:rFonts w:ascii="Cambria" w:hAnsi="Cambria" w:cs="Calibri"/>
          <w:b/>
          <w:bCs/>
          <w:sz w:val="22"/>
          <w:szCs w:val="22"/>
          <w:u w:val="single"/>
        </w:rPr>
      </w:pPr>
      <w:r w:rsidRPr="00B21F69">
        <w:rPr>
          <w:rFonts w:ascii="Cambria" w:hAnsi="Cambria" w:cs="Calibri"/>
          <w:b/>
          <w:bCs/>
          <w:sz w:val="22"/>
          <w:szCs w:val="22"/>
          <w:u w:val="single"/>
        </w:rPr>
        <w:t xml:space="preserve">PREGÃO PRESENCIAL N° </w:t>
      </w:r>
      <w:r w:rsidR="00232E2B">
        <w:rPr>
          <w:rFonts w:ascii="Cambria" w:hAnsi="Cambria" w:cs="Calibri"/>
          <w:b/>
          <w:bCs/>
          <w:sz w:val="22"/>
          <w:szCs w:val="22"/>
          <w:u w:val="single"/>
        </w:rPr>
        <w:t>010/2022</w:t>
      </w:r>
    </w:p>
    <w:p w14:paraId="7CF906DA" w14:textId="77777777" w:rsidR="00B21F69" w:rsidRPr="00B21F69" w:rsidRDefault="00B21F69" w:rsidP="00B21F69">
      <w:pPr>
        <w:pStyle w:val="Corpodetexto2"/>
        <w:pBdr>
          <w:top w:val="none" w:sz="0" w:space="0" w:color="auto"/>
          <w:left w:val="none" w:sz="0" w:space="0" w:color="auto"/>
          <w:bottom w:val="none" w:sz="0" w:space="0" w:color="auto"/>
          <w:right w:val="none" w:sz="0" w:space="0" w:color="auto"/>
        </w:pBdr>
        <w:jc w:val="center"/>
        <w:rPr>
          <w:rFonts w:ascii="Cambria" w:hAnsi="Cambria" w:cs="Calibri"/>
          <w:b/>
          <w:sz w:val="22"/>
          <w:u w:val="single"/>
        </w:rPr>
      </w:pPr>
      <w:r w:rsidRPr="00B21F69">
        <w:rPr>
          <w:rFonts w:ascii="Cambria" w:hAnsi="Cambria" w:cs="Calibri"/>
          <w:b/>
          <w:sz w:val="22"/>
          <w:u w:val="single"/>
        </w:rPr>
        <w:t>EXCLUSIVO PARA MICROEMPRESAS, EMPRESAS DE PEQUENO PORTE E COOPERATIVAS ENQUADRADAS NO ARTIGO 34 DA LEI N° 11.488, DE 2007</w:t>
      </w:r>
    </w:p>
    <w:p w14:paraId="7888D174" w14:textId="77777777" w:rsidR="00B21F69" w:rsidRPr="00B21F69" w:rsidRDefault="00B21F69" w:rsidP="00B21F69">
      <w:pPr>
        <w:spacing w:after="120"/>
        <w:jc w:val="center"/>
        <w:rPr>
          <w:rFonts w:ascii="Cambria" w:hAnsi="Cambria" w:cs="Calibri"/>
          <w:b/>
          <w:bCs/>
          <w:sz w:val="22"/>
          <w:szCs w:val="22"/>
          <w:u w:val="single"/>
          <w:lang w:val="x-none"/>
        </w:rPr>
      </w:pPr>
    </w:p>
    <w:p w14:paraId="33D83D83" w14:textId="77777777" w:rsidR="00B21F69" w:rsidRPr="00B21F69" w:rsidRDefault="00B21F69" w:rsidP="00B21F69">
      <w:pPr>
        <w:spacing w:after="120"/>
        <w:ind w:firstLine="1418"/>
        <w:jc w:val="both"/>
        <w:rPr>
          <w:rFonts w:ascii="Cambria" w:hAnsi="Cambria" w:cs="Calibri"/>
          <w:sz w:val="22"/>
          <w:szCs w:val="22"/>
        </w:rPr>
      </w:pPr>
      <w:r w:rsidRPr="00B21F69">
        <w:rPr>
          <w:rFonts w:ascii="Cambria" w:hAnsi="Cambria" w:cs="Calibri"/>
          <w:sz w:val="22"/>
          <w:szCs w:val="22"/>
        </w:rPr>
        <w:t xml:space="preserve">O Município de Santa Rita de Ibitipoca, por intermédio do </w:t>
      </w:r>
      <w:r w:rsidRPr="00B21F69">
        <w:rPr>
          <w:rFonts w:ascii="Cambria" w:hAnsi="Cambria" w:cs="Calibri"/>
          <w:b/>
          <w:bCs/>
          <w:sz w:val="22"/>
          <w:szCs w:val="22"/>
        </w:rPr>
        <w:t xml:space="preserve">SECRETARIA MUNICIPAL DE </w:t>
      </w:r>
      <w:r w:rsidR="00FC50ED">
        <w:rPr>
          <w:rFonts w:ascii="Cambria" w:hAnsi="Cambria" w:cs="Calibri"/>
          <w:b/>
          <w:bCs/>
          <w:sz w:val="22"/>
          <w:szCs w:val="22"/>
        </w:rPr>
        <w:t>EDUCAÇÃO E CULTURA</w:t>
      </w:r>
      <w:r w:rsidRPr="00B21F69">
        <w:rPr>
          <w:rFonts w:ascii="Cambria" w:hAnsi="Cambria" w:cs="Calibri"/>
          <w:color w:val="000000"/>
          <w:sz w:val="22"/>
          <w:szCs w:val="22"/>
        </w:rPr>
        <w:t xml:space="preserve">, </w:t>
      </w:r>
      <w:r w:rsidRPr="00B21F69">
        <w:rPr>
          <w:rFonts w:ascii="Cambria" w:hAnsi="Cambria" w:cs="Calibri"/>
          <w:sz w:val="22"/>
          <w:szCs w:val="22"/>
        </w:rPr>
        <w:t xml:space="preserve">torna público para conhecimento dos interessados que na data, horário e local indicados fará realizar licitação na modalidade </w:t>
      </w:r>
      <w:r w:rsidRPr="00B21F69">
        <w:rPr>
          <w:rFonts w:ascii="Cambria" w:hAnsi="Cambria" w:cs="Calibri"/>
          <w:b/>
          <w:bCs/>
          <w:sz w:val="22"/>
          <w:szCs w:val="22"/>
        </w:rPr>
        <w:t>PREGÃO</w:t>
      </w:r>
      <w:r w:rsidRPr="00B21F69">
        <w:rPr>
          <w:rFonts w:ascii="Cambria" w:hAnsi="Cambria" w:cs="Calibri"/>
          <w:sz w:val="22"/>
          <w:szCs w:val="22"/>
        </w:rPr>
        <w:t xml:space="preserve">, na forma </w:t>
      </w:r>
      <w:r w:rsidRPr="00B21F69">
        <w:rPr>
          <w:rFonts w:ascii="Cambria" w:hAnsi="Cambria" w:cs="Calibri"/>
          <w:b/>
          <w:bCs/>
          <w:sz w:val="22"/>
          <w:szCs w:val="22"/>
        </w:rPr>
        <w:t>PRESENCIAL</w:t>
      </w:r>
      <w:r w:rsidRPr="00B21F69">
        <w:rPr>
          <w:rFonts w:ascii="Cambria" w:hAnsi="Cambria" w:cs="Calibri"/>
          <w:sz w:val="22"/>
          <w:szCs w:val="22"/>
        </w:rPr>
        <w:t>, do tipo menor preço unitário</w:t>
      </w:r>
      <w:r w:rsidRPr="00B21F69">
        <w:rPr>
          <w:rFonts w:ascii="Cambria" w:hAnsi="Cambria" w:cs="Calibri"/>
          <w:color w:val="000000"/>
          <w:sz w:val="22"/>
          <w:szCs w:val="22"/>
        </w:rPr>
        <w:t>,</w:t>
      </w:r>
      <w:r w:rsidRPr="00B21F69">
        <w:rPr>
          <w:rFonts w:ascii="Cambria" w:hAnsi="Cambria" w:cs="Calibri"/>
          <w:sz w:val="22"/>
          <w:szCs w:val="22"/>
        </w:rPr>
        <w:t xml:space="preserve"> exclusivo para microempresas, empresas de pequeno porte e cooperativas enquadradas no art. 34 da Lei 11.488, de 2007, conforme descrição contida neste Edital e seus Anexos. O procedimento licitatório obedecerá </w:t>
      </w:r>
      <w:r w:rsidRPr="00B21F69">
        <w:rPr>
          <w:rFonts w:ascii="Cambria" w:hAnsi="Cambria" w:cs="Calibri"/>
          <w:color w:val="000000"/>
          <w:sz w:val="22"/>
          <w:szCs w:val="22"/>
        </w:rPr>
        <w:t>à</w:t>
      </w:r>
      <w:r w:rsidRPr="00B21F69">
        <w:rPr>
          <w:rFonts w:ascii="Cambria" w:hAnsi="Cambria" w:cs="Calibri"/>
          <w:sz w:val="22"/>
          <w:szCs w:val="22"/>
        </w:rPr>
        <w:t xml:space="preserve"> Lei nº 10.520, de 2002, ao Decreto nº 3.555, de 2000, </w:t>
      </w:r>
      <w:r w:rsidRPr="00B21F69">
        <w:rPr>
          <w:rFonts w:ascii="Cambria" w:hAnsi="Cambria" w:cs="Calibri"/>
          <w:color w:val="000000"/>
          <w:sz w:val="22"/>
          <w:szCs w:val="22"/>
        </w:rPr>
        <w:t>à</w:t>
      </w:r>
      <w:r w:rsidRPr="00B21F69">
        <w:rPr>
          <w:rFonts w:ascii="Cambria" w:hAnsi="Cambria" w:cs="Calibri"/>
          <w:sz w:val="22"/>
          <w:szCs w:val="22"/>
        </w:rPr>
        <w:t xml:space="preserve"> Lei nº 8.078, de 1990 - Código de Defesa do Consumidor, </w:t>
      </w:r>
      <w:r w:rsidRPr="00B21F69">
        <w:rPr>
          <w:rFonts w:ascii="Cambria" w:hAnsi="Cambria" w:cs="Calibri"/>
          <w:color w:val="000000"/>
          <w:sz w:val="22"/>
          <w:szCs w:val="22"/>
        </w:rPr>
        <w:t>à</w:t>
      </w:r>
      <w:r w:rsidRPr="00B21F69">
        <w:rPr>
          <w:rFonts w:ascii="Cambria" w:hAnsi="Cambria" w:cs="Calibri"/>
          <w:sz w:val="22"/>
          <w:szCs w:val="22"/>
        </w:rPr>
        <w:t xml:space="preserve"> Lei Complementar nº 123, de 2006, ao Decreto nº 8.538, de 2015, e subsidiariamente </w:t>
      </w:r>
      <w:r w:rsidRPr="00B21F69">
        <w:rPr>
          <w:rFonts w:ascii="Cambria" w:hAnsi="Cambria" w:cs="Calibri"/>
          <w:color w:val="000000"/>
          <w:sz w:val="22"/>
          <w:szCs w:val="22"/>
        </w:rPr>
        <w:t>à</w:t>
      </w:r>
      <w:r w:rsidRPr="00B21F69">
        <w:rPr>
          <w:rFonts w:ascii="Cambria" w:hAnsi="Cambria" w:cs="Calibri"/>
          <w:sz w:val="22"/>
          <w:szCs w:val="22"/>
        </w:rPr>
        <w:t xml:space="preserve"> Lei nº 8.666, de 1993, bem como </w:t>
      </w:r>
      <w:r w:rsidRPr="00B21F69">
        <w:rPr>
          <w:rFonts w:ascii="Cambria" w:hAnsi="Cambria" w:cs="Calibri"/>
          <w:color w:val="000000"/>
          <w:sz w:val="22"/>
          <w:szCs w:val="22"/>
        </w:rPr>
        <w:t>à</w:t>
      </w:r>
      <w:r w:rsidRPr="00B21F69">
        <w:rPr>
          <w:rFonts w:ascii="Cambria" w:hAnsi="Cambria" w:cs="Calibri"/>
          <w:sz w:val="22"/>
          <w:szCs w:val="22"/>
        </w:rPr>
        <w:t xml:space="preserve"> legislação correlata, e demais exigências previstas neste Edital e seus Anexos.</w:t>
      </w:r>
    </w:p>
    <w:p w14:paraId="09BC9380" w14:textId="6C0AEFB9"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DATA DA ABERTURA DA SESSÃO PÚBLICA: </w:t>
      </w:r>
      <w:r w:rsidR="001B3716" w:rsidRPr="00D47F71">
        <w:rPr>
          <w:rStyle w:val="Forte"/>
          <w:rFonts w:ascii="Cambria" w:hAnsi="Cambria" w:cs="Calibri"/>
          <w:sz w:val="22"/>
        </w:rPr>
        <w:t>0</w:t>
      </w:r>
      <w:r w:rsidR="00D47F71" w:rsidRPr="00D47F71">
        <w:rPr>
          <w:rStyle w:val="Forte"/>
          <w:rFonts w:ascii="Cambria" w:hAnsi="Cambria" w:cs="Calibri"/>
          <w:sz w:val="22"/>
        </w:rPr>
        <w:t>8</w:t>
      </w:r>
      <w:r w:rsidR="001B3716" w:rsidRPr="00D47F71">
        <w:rPr>
          <w:rStyle w:val="Forte"/>
          <w:rFonts w:ascii="Cambria" w:hAnsi="Cambria" w:cs="Calibri"/>
          <w:sz w:val="22"/>
        </w:rPr>
        <w:t xml:space="preserve"> </w:t>
      </w:r>
      <w:r w:rsidRPr="00D47F71">
        <w:rPr>
          <w:rStyle w:val="Forte"/>
          <w:rFonts w:ascii="Cambria" w:hAnsi="Cambria" w:cs="Calibri"/>
          <w:sz w:val="22"/>
        </w:rPr>
        <w:t xml:space="preserve">DE </w:t>
      </w:r>
      <w:r w:rsidR="001B3716" w:rsidRPr="00D47F71">
        <w:rPr>
          <w:rStyle w:val="Forte"/>
          <w:rFonts w:ascii="Cambria" w:hAnsi="Cambria" w:cs="Calibri"/>
          <w:sz w:val="22"/>
        </w:rPr>
        <w:t>ABRIL</w:t>
      </w:r>
      <w:r w:rsidRPr="00D47F71">
        <w:rPr>
          <w:rStyle w:val="Forte"/>
          <w:rFonts w:ascii="Cambria" w:hAnsi="Cambria" w:cs="Calibri"/>
          <w:sz w:val="22"/>
        </w:rPr>
        <w:t xml:space="preserve"> DE 20</w:t>
      </w:r>
      <w:r w:rsidR="00631067" w:rsidRPr="00D47F71">
        <w:rPr>
          <w:rStyle w:val="Forte"/>
          <w:rFonts w:ascii="Cambria" w:hAnsi="Cambria" w:cs="Calibri"/>
          <w:sz w:val="22"/>
        </w:rPr>
        <w:t>22</w:t>
      </w:r>
    </w:p>
    <w:p w14:paraId="22733EDD" w14:textId="272A9669"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HORÁRIO: </w:t>
      </w:r>
      <w:r w:rsidR="007E1D3D">
        <w:rPr>
          <w:rStyle w:val="Forte"/>
          <w:rFonts w:ascii="Cambria" w:hAnsi="Cambria" w:cs="Calibri"/>
          <w:sz w:val="22"/>
        </w:rPr>
        <w:t>09</w:t>
      </w:r>
      <w:r w:rsidR="00631067">
        <w:rPr>
          <w:rStyle w:val="Forte"/>
          <w:rFonts w:ascii="Cambria" w:hAnsi="Cambria" w:cs="Calibri"/>
          <w:sz w:val="22"/>
        </w:rPr>
        <w:t>h02 minutos</w:t>
      </w:r>
      <w:r w:rsidRPr="00B21F69">
        <w:rPr>
          <w:rStyle w:val="Forte"/>
          <w:rFonts w:ascii="Cambria" w:hAnsi="Cambria" w:cs="Calibri"/>
          <w:sz w:val="22"/>
        </w:rPr>
        <w:t xml:space="preserve"> - Horário Local</w:t>
      </w:r>
    </w:p>
    <w:p w14:paraId="3A3F61F4" w14:textId="77777777"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ENDEREÇO: Rua Francisco Novato, nº 02 – Centro – Santa Rita de Ibitipoca/MG</w:t>
      </w:r>
    </w:p>
    <w:p w14:paraId="2C9D93ED" w14:textId="42F0D138" w:rsidR="00B21F69" w:rsidRDefault="00B21F69" w:rsidP="00C8625B">
      <w:pPr>
        <w:pStyle w:val="Ttulo"/>
        <w:spacing w:after="120"/>
        <w:jc w:val="left"/>
        <w:rPr>
          <w:rStyle w:val="Forte"/>
          <w:rFonts w:ascii="Cambria" w:hAnsi="Cambria" w:cs="Calibri"/>
          <w:sz w:val="22"/>
        </w:rPr>
      </w:pPr>
      <w:r w:rsidRPr="00B21F69">
        <w:rPr>
          <w:rStyle w:val="Forte"/>
          <w:rFonts w:ascii="Cambria" w:hAnsi="Cambria" w:cs="Calibri"/>
          <w:sz w:val="22"/>
        </w:rPr>
        <w:t xml:space="preserve">CREDENCIAMENTO: das </w:t>
      </w:r>
      <w:r w:rsidR="007E1D3D">
        <w:rPr>
          <w:rStyle w:val="Forte"/>
          <w:rFonts w:ascii="Cambria" w:hAnsi="Cambria" w:cs="Calibri"/>
          <w:sz w:val="22"/>
        </w:rPr>
        <w:t>08</w:t>
      </w:r>
      <w:r w:rsidRPr="00B21F69">
        <w:rPr>
          <w:rStyle w:val="Forte"/>
          <w:rFonts w:ascii="Cambria" w:hAnsi="Cambria" w:cs="Calibri"/>
          <w:sz w:val="22"/>
        </w:rPr>
        <w:t xml:space="preserve"> horas às </w:t>
      </w:r>
      <w:r w:rsidR="007E1D3D">
        <w:rPr>
          <w:rStyle w:val="Forte"/>
          <w:rFonts w:ascii="Cambria" w:hAnsi="Cambria" w:cs="Calibri"/>
          <w:sz w:val="22"/>
        </w:rPr>
        <w:t>09</w:t>
      </w:r>
      <w:r w:rsidRPr="00B21F69">
        <w:rPr>
          <w:rStyle w:val="Forte"/>
          <w:rFonts w:ascii="Cambria" w:hAnsi="Cambria" w:cs="Calibri"/>
          <w:sz w:val="22"/>
        </w:rPr>
        <w:t>h</w:t>
      </w:r>
    </w:p>
    <w:p w14:paraId="4817BD4E" w14:textId="0691CF58" w:rsidR="00631067" w:rsidRPr="00CB31B2" w:rsidRDefault="00631067" w:rsidP="00631067">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sidR="007E1D3D">
        <w:rPr>
          <w:rStyle w:val="Forte"/>
          <w:rFonts w:ascii="Cambria" w:hAnsi="Cambria" w:cs="Calibri"/>
          <w:i/>
          <w:iCs/>
          <w:sz w:val="22"/>
          <w:u w:val="single"/>
        </w:rPr>
        <w:t>09</w:t>
      </w:r>
      <w:r w:rsidRPr="00CB31B2">
        <w:rPr>
          <w:rStyle w:val="Forte"/>
          <w:rFonts w:ascii="Cambria" w:hAnsi="Cambria" w:cs="Calibri"/>
          <w:i/>
          <w:iCs/>
          <w:sz w:val="22"/>
          <w:u w:val="single"/>
        </w:rPr>
        <w:t>h02min, ficando o retardatário impedido de participar como licitante do presente certame.</w:t>
      </w:r>
    </w:p>
    <w:bookmarkEnd w:id="0"/>
    <w:p w14:paraId="3440AD1C" w14:textId="77777777" w:rsidR="00B21F69" w:rsidRPr="00B21F69" w:rsidRDefault="00B21F69" w:rsidP="00147DF6">
      <w:pPr>
        <w:numPr>
          <w:ilvl w:val="0"/>
          <w:numId w:val="8"/>
        </w:numPr>
        <w:tabs>
          <w:tab w:val="left" w:pos="284"/>
        </w:tabs>
        <w:spacing w:after="120"/>
        <w:ind w:left="0" w:firstLine="0"/>
        <w:jc w:val="both"/>
        <w:rPr>
          <w:rFonts w:ascii="Cambria" w:hAnsi="Cambria" w:cs="Calibri"/>
          <w:sz w:val="22"/>
          <w:szCs w:val="22"/>
        </w:rPr>
      </w:pPr>
      <w:r w:rsidRPr="00B21F69">
        <w:rPr>
          <w:rFonts w:ascii="Cambria" w:hAnsi="Cambria" w:cs="Calibri"/>
          <w:b/>
          <w:sz w:val="22"/>
          <w:szCs w:val="22"/>
        </w:rPr>
        <w:t>DO OBJETO</w:t>
      </w:r>
    </w:p>
    <w:p w14:paraId="303DE5FC" w14:textId="05BA1677" w:rsidR="00C8625B" w:rsidRPr="002F3FA4" w:rsidRDefault="00B21F69" w:rsidP="00C862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 xml:space="preserve"> </w:t>
      </w:r>
      <w:r w:rsidR="00C8625B" w:rsidRPr="002F3FA4">
        <w:rPr>
          <w:rFonts w:ascii="Cambria" w:hAnsi="Cambria" w:cs="Calibri"/>
          <w:sz w:val="22"/>
          <w:szCs w:val="22"/>
        </w:rPr>
        <w:t xml:space="preserve">O objeto desta licitação é a contratação de empresa especializada na prestação de serviços de </w:t>
      </w:r>
      <w:r w:rsidR="00631067" w:rsidRPr="00631067">
        <w:rPr>
          <w:rFonts w:ascii="Cambria" w:hAnsi="Cambria" w:cs="Calibri"/>
          <w:bCs/>
          <w:sz w:val="22"/>
          <w:szCs w:val="22"/>
        </w:rPr>
        <w:t>transporte escolar rural</w:t>
      </w:r>
      <w:r w:rsidR="00C8625B" w:rsidRPr="002F3FA4">
        <w:rPr>
          <w:rFonts w:ascii="Cambria" w:hAnsi="Cambria" w:cs="Calibri"/>
          <w:sz w:val="22"/>
          <w:szCs w:val="22"/>
        </w:rPr>
        <w:t>, visando atender às necessidades dos alunos do Ensino Fundamental e da Educação Infantil, de acordo com o levantamento feito pela Secretaria Municipal de Educação</w:t>
      </w:r>
      <w:r w:rsidR="00FC50ED">
        <w:rPr>
          <w:rFonts w:ascii="Cambria" w:hAnsi="Cambria" w:cs="Calibri"/>
          <w:sz w:val="22"/>
          <w:szCs w:val="22"/>
        </w:rPr>
        <w:t xml:space="preserve"> e Cultura</w:t>
      </w:r>
      <w:r w:rsidR="00C8625B" w:rsidRPr="002F3FA4">
        <w:rPr>
          <w:rFonts w:ascii="Cambria" w:hAnsi="Cambria" w:cs="Calibri"/>
          <w:sz w:val="22"/>
          <w:szCs w:val="22"/>
        </w:rPr>
        <w:t xml:space="preserve">, num total estimado de </w:t>
      </w:r>
      <w:r w:rsidR="006A0D3C" w:rsidRPr="006A0D3C">
        <w:rPr>
          <w:rFonts w:ascii="Cambria" w:hAnsi="Cambria" w:cs="Calibri"/>
          <w:sz w:val="22"/>
          <w:szCs w:val="22"/>
        </w:rPr>
        <w:t>25.368</w:t>
      </w:r>
      <w:r w:rsidR="00C8625B" w:rsidRPr="006A0D3C">
        <w:rPr>
          <w:rFonts w:ascii="Cambria" w:hAnsi="Cambria" w:cs="Calibri"/>
          <w:sz w:val="22"/>
          <w:szCs w:val="22"/>
        </w:rPr>
        <w:t xml:space="preserve"> (</w:t>
      </w:r>
      <w:r w:rsidR="006A0D3C">
        <w:rPr>
          <w:rFonts w:ascii="Cambria" w:hAnsi="Cambria" w:cs="Calibri"/>
          <w:sz w:val="22"/>
          <w:szCs w:val="22"/>
        </w:rPr>
        <w:t>vinte e cinco mil trezentos e sessenta e oito</w:t>
      </w:r>
      <w:r w:rsidR="00C8625B" w:rsidRPr="006A0D3C">
        <w:rPr>
          <w:rFonts w:ascii="Cambria" w:hAnsi="Cambria" w:cs="Calibri"/>
          <w:sz w:val="22"/>
          <w:szCs w:val="22"/>
        </w:rPr>
        <w:t>) quilômetros/</w:t>
      </w:r>
      <w:r w:rsidR="00C604CD" w:rsidRPr="006A0D3C">
        <w:rPr>
          <w:rFonts w:ascii="Cambria" w:hAnsi="Cambria" w:cs="Calibri"/>
          <w:sz w:val="22"/>
          <w:szCs w:val="22"/>
        </w:rPr>
        <w:t>ano</w:t>
      </w:r>
      <w:r w:rsidR="00C8625B" w:rsidRPr="002F3FA4">
        <w:rPr>
          <w:rFonts w:ascii="Cambria" w:hAnsi="Cambria" w:cs="Calibri"/>
          <w:sz w:val="22"/>
          <w:szCs w:val="22"/>
        </w:rPr>
        <w:t xml:space="preserve">, divididos em </w:t>
      </w:r>
      <w:r w:rsidR="007D7C16">
        <w:rPr>
          <w:rFonts w:ascii="Cambria" w:hAnsi="Cambria" w:cs="Calibri"/>
          <w:sz w:val="22"/>
          <w:szCs w:val="22"/>
        </w:rPr>
        <w:t>0</w:t>
      </w:r>
      <w:r w:rsidR="006A0D3C">
        <w:rPr>
          <w:rFonts w:ascii="Cambria" w:hAnsi="Cambria" w:cs="Calibri"/>
          <w:sz w:val="22"/>
          <w:szCs w:val="22"/>
        </w:rPr>
        <w:t>2</w:t>
      </w:r>
      <w:r w:rsidR="00C8625B" w:rsidRPr="002F3FA4">
        <w:rPr>
          <w:rFonts w:ascii="Cambria" w:hAnsi="Cambria" w:cs="Calibri"/>
          <w:sz w:val="22"/>
          <w:szCs w:val="22"/>
        </w:rPr>
        <w:t xml:space="preserve"> </w:t>
      </w:r>
      <w:r w:rsidR="00C604CD">
        <w:rPr>
          <w:rFonts w:ascii="Cambria" w:hAnsi="Cambria" w:cs="Calibri"/>
          <w:sz w:val="22"/>
          <w:szCs w:val="22"/>
        </w:rPr>
        <w:t>trajeto</w:t>
      </w:r>
      <w:r w:rsidR="00C8625B" w:rsidRPr="002F3FA4">
        <w:rPr>
          <w:rFonts w:ascii="Cambria" w:hAnsi="Cambria" w:cs="Calibri"/>
          <w:sz w:val="22"/>
          <w:szCs w:val="22"/>
        </w:rPr>
        <w:t xml:space="preserve">s, correspondente a </w:t>
      </w:r>
      <w:r w:rsidR="007D7C16" w:rsidRPr="006A0D3C">
        <w:rPr>
          <w:rFonts w:ascii="Cambria" w:hAnsi="Cambria" w:cs="Calibri"/>
          <w:sz w:val="22"/>
          <w:szCs w:val="22"/>
        </w:rPr>
        <w:t>1</w:t>
      </w:r>
      <w:r w:rsidR="006A0D3C" w:rsidRPr="006A0D3C">
        <w:rPr>
          <w:rFonts w:ascii="Cambria" w:hAnsi="Cambria" w:cs="Calibri"/>
          <w:sz w:val="22"/>
          <w:szCs w:val="22"/>
        </w:rPr>
        <w:t>6</w:t>
      </w:r>
      <w:r w:rsidR="007E1D3D" w:rsidRPr="006A0D3C">
        <w:rPr>
          <w:rFonts w:ascii="Cambria" w:hAnsi="Cambria" w:cs="Calibri"/>
          <w:sz w:val="22"/>
          <w:szCs w:val="22"/>
        </w:rPr>
        <w:t>8</w:t>
      </w:r>
      <w:r w:rsidR="00C8625B" w:rsidRPr="006A0D3C">
        <w:rPr>
          <w:rFonts w:ascii="Cambria" w:hAnsi="Cambria" w:cs="Calibri"/>
          <w:sz w:val="22"/>
          <w:szCs w:val="22"/>
        </w:rPr>
        <w:t xml:space="preserve"> (</w:t>
      </w:r>
      <w:r w:rsidR="007D7C16" w:rsidRPr="006A0D3C">
        <w:rPr>
          <w:rFonts w:ascii="Cambria" w:hAnsi="Cambria" w:cs="Calibri"/>
          <w:sz w:val="22"/>
          <w:szCs w:val="22"/>
        </w:rPr>
        <w:t xml:space="preserve">cento e </w:t>
      </w:r>
      <w:r w:rsidR="007E1D3D" w:rsidRPr="006A0D3C">
        <w:rPr>
          <w:rFonts w:ascii="Cambria" w:hAnsi="Cambria" w:cs="Calibri"/>
          <w:sz w:val="22"/>
          <w:szCs w:val="22"/>
        </w:rPr>
        <w:t>se</w:t>
      </w:r>
      <w:r w:rsidR="006A0D3C" w:rsidRPr="006A0D3C">
        <w:rPr>
          <w:rFonts w:ascii="Cambria" w:hAnsi="Cambria" w:cs="Calibri"/>
          <w:sz w:val="22"/>
          <w:szCs w:val="22"/>
        </w:rPr>
        <w:t>ss</w:t>
      </w:r>
      <w:r w:rsidR="007D7C16" w:rsidRPr="006A0D3C">
        <w:rPr>
          <w:rFonts w:ascii="Cambria" w:hAnsi="Cambria" w:cs="Calibri"/>
          <w:sz w:val="22"/>
          <w:szCs w:val="22"/>
        </w:rPr>
        <w:t xml:space="preserve">enta e </w:t>
      </w:r>
      <w:r w:rsidR="007E1D3D" w:rsidRPr="006A0D3C">
        <w:rPr>
          <w:rFonts w:ascii="Cambria" w:hAnsi="Cambria" w:cs="Calibri"/>
          <w:sz w:val="22"/>
          <w:szCs w:val="22"/>
        </w:rPr>
        <w:t>oito</w:t>
      </w:r>
      <w:r w:rsidR="00C8625B" w:rsidRPr="006A0D3C">
        <w:rPr>
          <w:rFonts w:ascii="Cambria" w:hAnsi="Cambria" w:cs="Calibri"/>
          <w:sz w:val="22"/>
          <w:szCs w:val="22"/>
        </w:rPr>
        <w:t>)</w:t>
      </w:r>
      <w:r w:rsidR="00C8625B" w:rsidRPr="002F3FA4">
        <w:rPr>
          <w:rFonts w:ascii="Cambria" w:hAnsi="Cambria" w:cs="Calibri"/>
          <w:sz w:val="22"/>
          <w:szCs w:val="22"/>
        </w:rPr>
        <w:t xml:space="preserve"> dias letivos, conforme estabelecidas no Ter</w:t>
      </w:r>
      <w:r w:rsidR="00C8625B" w:rsidRPr="002F3FA4">
        <w:rPr>
          <w:rFonts w:ascii="Cambria" w:hAnsi="Cambria" w:cs="Calibri"/>
          <w:color w:val="000000"/>
          <w:sz w:val="22"/>
          <w:szCs w:val="22"/>
        </w:rPr>
        <w:t>mo de Referência, neste Edital e seus Anexos</w:t>
      </w:r>
      <w:r w:rsidR="00C8625B" w:rsidRPr="002F3FA4">
        <w:rPr>
          <w:rFonts w:ascii="Cambria" w:hAnsi="Cambria" w:cs="Calibri"/>
          <w:sz w:val="22"/>
          <w:szCs w:val="22"/>
        </w:rPr>
        <w:t xml:space="preserve">. </w:t>
      </w:r>
    </w:p>
    <w:p w14:paraId="51ACD414" w14:textId="77777777" w:rsidR="00C8625B" w:rsidRPr="002F3FA4" w:rsidRDefault="00B21F69" w:rsidP="00C8625B">
      <w:pPr>
        <w:numPr>
          <w:ilvl w:val="1"/>
          <w:numId w:val="1"/>
        </w:numPr>
        <w:tabs>
          <w:tab w:val="left" w:pos="709"/>
        </w:tabs>
        <w:spacing w:after="120"/>
        <w:jc w:val="both"/>
        <w:rPr>
          <w:rFonts w:ascii="Cambria" w:hAnsi="Cambria" w:cs="Calibri"/>
          <w:sz w:val="22"/>
          <w:szCs w:val="22"/>
        </w:rPr>
      </w:pPr>
      <w:r w:rsidRPr="00C8625B">
        <w:rPr>
          <w:rFonts w:ascii="Cambria" w:hAnsi="Cambria" w:cs="Calibri"/>
          <w:color w:val="000000"/>
          <w:sz w:val="22"/>
          <w:szCs w:val="22"/>
        </w:rPr>
        <w:t xml:space="preserve"> </w:t>
      </w:r>
      <w:r w:rsidR="00C8625B" w:rsidRPr="002F3FA4">
        <w:rPr>
          <w:rFonts w:ascii="Cambria" w:hAnsi="Cambria" w:cs="Calibri"/>
          <w:color w:val="000000"/>
          <w:sz w:val="22"/>
          <w:szCs w:val="22"/>
        </w:rPr>
        <w:t xml:space="preserve">A licitação será subdivida em itens, </w:t>
      </w:r>
      <w:r w:rsidR="00C8625B" w:rsidRPr="002F3FA4">
        <w:rPr>
          <w:rFonts w:ascii="Cambria" w:hAnsi="Cambria" w:cs="Calibri"/>
          <w:color w:val="000000"/>
          <w:sz w:val="22"/>
          <w:szCs w:val="22"/>
          <w:shd w:val="clear" w:color="auto" w:fill="FFFFFF"/>
        </w:rPr>
        <w:t>conforme tabela constante do Termo de Referência,</w:t>
      </w:r>
      <w:r w:rsidR="00C8625B" w:rsidRPr="002F3FA4">
        <w:rPr>
          <w:rFonts w:ascii="Cambria" w:hAnsi="Cambria" w:cs="Calibri"/>
          <w:color w:val="000000"/>
          <w:sz w:val="22"/>
          <w:szCs w:val="22"/>
        </w:rPr>
        <w:t xml:space="preserve"> facultando-se ao licitante a participação em quantos itens forem de seu interesse.</w:t>
      </w:r>
    </w:p>
    <w:p w14:paraId="6E50F3CE" w14:textId="77777777" w:rsidR="00C8625B" w:rsidRPr="002F3FA4" w:rsidRDefault="00C8625B" w:rsidP="00C8625B">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 O critério de julgamento adotado será o menor preço </w:t>
      </w:r>
      <w:r w:rsidRPr="002F3FA4">
        <w:rPr>
          <w:rFonts w:ascii="Cambria" w:hAnsi="Cambria" w:cs="Calibri"/>
          <w:b/>
          <w:bCs/>
          <w:sz w:val="22"/>
          <w:szCs w:val="22"/>
        </w:rPr>
        <w:t>UNITÁRIO por item (km rodado)</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32A61F4C" w14:textId="77777777" w:rsidR="00B21F69" w:rsidRPr="00C8625B" w:rsidRDefault="00B21F69" w:rsidP="002015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Integram este Edital, para todos os fins e efeitos, os seguintes anexos:</w:t>
      </w:r>
    </w:p>
    <w:p w14:paraId="2A0B6B05"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t>ANEXO I - Termo de Referência</w:t>
      </w:r>
    </w:p>
    <w:p w14:paraId="13157270"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II - Modelo de declaração de cumprimento dos requisitos de habilitação (inciso VII do artigo 4º da Lei nº 10.520, de 2002)</w:t>
      </w:r>
    </w:p>
    <w:p w14:paraId="38D40170" w14:textId="14BA1AEC" w:rsid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III - Modelo de declaração de inexistência de fato superveniente impeditivo da habilitação</w:t>
      </w:r>
    </w:p>
    <w:p w14:paraId="42A79232" w14:textId="77777777" w:rsidR="002B00B1" w:rsidRPr="002B00B1" w:rsidRDefault="002B00B1" w:rsidP="002B00B1">
      <w:pPr>
        <w:tabs>
          <w:tab w:val="left" w:pos="1418"/>
        </w:tabs>
        <w:spacing w:after="120"/>
        <w:jc w:val="both"/>
        <w:rPr>
          <w:rFonts w:ascii="Cambria" w:hAnsi="Cambria" w:cs="Calibri"/>
          <w:sz w:val="22"/>
          <w:szCs w:val="22"/>
        </w:rPr>
      </w:pPr>
    </w:p>
    <w:p w14:paraId="3847FBDB"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lastRenderedPageBreak/>
        <w:t>ANEXO IV - Modelo de declaração relativa à proibição do trabalho do menor (Lei nº 9.854/99)</w:t>
      </w:r>
    </w:p>
    <w:p w14:paraId="3C95D60D"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V - Modelo de declaração de microempresa, empresa de pequeno porte, microempreendedor individual ou cooperativa enquadrada no artigo 34 da Lei nº 11.488, de 2007</w:t>
      </w:r>
    </w:p>
    <w:p w14:paraId="5B41943A"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t xml:space="preserve">ANEXO VI - Modelo de Declaração de Elaboração Independente de Proposta </w:t>
      </w:r>
    </w:p>
    <w:p w14:paraId="7DE0574C"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VII – Modelo de Proposta</w:t>
      </w:r>
    </w:p>
    <w:p w14:paraId="228203D6"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VIII – </w:t>
      </w:r>
      <w:r w:rsidR="00BA0142" w:rsidRPr="00B21F69">
        <w:rPr>
          <w:rFonts w:ascii="Cambria" w:hAnsi="Cambria" w:cs="Calibri"/>
          <w:sz w:val="22"/>
          <w:szCs w:val="22"/>
        </w:rPr>
        <w:t>Minuta do contrato</w:t>
      </w:r>
    </w:p>
    <w:p w14:paraId="70D9DAB7"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CONDIÇÕES DE PARTICIPAÇÃO</w:t>
      </w:r>
    </w:p>
    <w:p w14:paraId="70A8A499" w14:textId="6EED5234" w:rsidR="00B21F69"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1358733" w14:textId="77777777" w:rsidR="00C604CD" w:rsidRDefault="00C604CD" w:rsidP="00C604CD">
      <w:pPr>
        <w:numPr>
          <w:ilvl w:val="2"/>
          <w:numId w:val="1"/>
        </w:numPr>
        <w:spacing w:after="120" w:line="276" w:lineRule="auto"/>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10BF872F"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Não será admitida nesta licitação a participação de pessoas jurídicas: </w:t>
      </w:r>
    </w:p>
    <w:p w14:paraId="1EB1C475"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não se qualifiquem como microempresas, empresas de pequeno porte ou cooperativas enquadradas no artigo 34 da Lei n° 11.488, de 2007;</w:t>
      </w:r>
    </w:p>
    <w:p w14:paraId="24CA80B1"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color w:val="000000"/>
          <w:sz w:val="22"/>
          <w:szCs w:val="20"/>
        </w:rPr>
        <w:t>Que, embora qualificadas como microempresas ou empresas de pequeno porte, incidam em qualquer das vedações do artigo 3°, parágrafo 4°, da Lei Complementar n° 123, de 2006;</w:t>
      </w:r>
    </w:p>
    <w:p w14:paraId="07B7C505"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 xml:space="preserve">Com falência, recuperação judicial, concordata ou insolvência, judicialmente decretadas, ou em processo de </w:t>
      </w:r>
      <w:r w:rsidRPr="00771D58">
        <w:rPr>
          <w:rFonts w:ascii="Cambria" w:hAnsi="Cambria"/>
          <w:color w:val="000000"/>
          <w:sz w:val="22"/>
          <w:szCs w:val="20"/>
        </w:rPr>
        <w:t>recuperação extrajudicial;</w:t>
      </w:r>
    </w:p>
    <w:p w14:paraId="300E059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Em dissolução ou em liquidação; </w:t>
      </w:r>
    </w:p>
    <w:p w14:paraId="24F860B9"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Que estejam suspensas de licitar e impedidas de contratar com qualquer órgão ou entidade da Administração Pública Municipal, nos termos do artigo 87, inciso III, da Lei n° 8.666, de 1993;</w:t>
      </w:r>
    </w:p>
    <w:p w14:paraId="67A352E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Que estejam impedidas de licitar e de contratar com </w:t>
      </w:r>
      <w:r>
        <w:rPr>
          <w:rFonts w:ascii="Cambria" w:hAnsi="Cambria"/>
          <w:sz w:val="22"/>
          <w:szCs w:val="20"/>
        </w:rPr>
        <w:t>o Município de Santa Rita de Ibitipoca</w:t>
      </w:r>
      <w:r w:rsidRPr="00771D58">
        <w:rPr>
          <w:rFonts w:ascii="Cambria" w:hAnsi="Cambria"/>
          <w:sz w:val="22"/>
          <w:szCs w:val="20"/>
        </w:rPr>
        <w:t>, nos termos do artigo 7° da Lei n° 10.520, de 2002, e decretos regulamentadores;</w:t>
      </w:r>
    </w:p>
    <w:p w14:paraId="7FB03C82"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270E4A34"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tenham sido declaradas inidôneas para licitar ou contratar com a Administração Pública;</w:t>
      </w:r>
    </w:p>
    <w:p w14:paraId="6A4173D8" w14:textId="240ED76A" w:rsidR="00B21F69" w:rsidRDefault="00B21F69" w:rsidP="00B21F69">
      <w:pPr>
        <w:numPr>
          <w:ilvl w:val="2"/>
          <w:numId w:val="1"/>
        </w:numPr>
        <w:suppressAutoHyphens/>
        <w:spacing w:after="120"/>
        <w:jc w:val="both"/>
        <w:rPr>
          <w:rFonts w:ascii="Cambria" w:eastAsia="Arial Unicode MS" w:hAnsi="Cambria"/>
          <w:sz w:val="22"/>
          <w:szCs w:val="20"/>
        </w:rPr>
      </w:pPr>
      <w:r w:rsidRPr="00771D58">
        <w:rPr>
          <w:rFonts w:ascii="Cambria" w:eastAsia="Arial Unicode MS" w:hAnsi="Cambria"/>
          <w:sz w:val="22"/>
          <w:szCs w:val="20"/>
        </w:rPr>
        <w:t>Que sejam controladoras, coligadas ou subsidiárias entre si;</w:t>
      </w:r>
    </w:p>
    <w:p w14:paraId="686AB374" w14:textId="77777777" w:rsidR="002B00B1" w:rsidRPr="00771D58" w:rsidRDefault="002B00B1" w:rsidP="002B00B1">
      <w:pPr>
        <w:suppressAutoHyphens/>
        <w:spacing w:after="120"/>
        <w:jc w:val="both"/>
        <w:rPr>
          <w:rFonts w:ascii="Cambria" w:eastAsia="Arial Unicode MS" w:hAnsi="Cambria"/>
          <w:sz w:val="22"/>
          <w:szCs w:val="20"/>
        </w:rPr>
      </w:pPr>
    </w:p>
    <w:p w14:paraId="6C06263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Estrangeiras que não funcionem no País;</w:t>
      </w:r>
    </w:p>
    <w:p w14:paraId="42F4284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eastAsia="Arial Unicode MS" w:hAnsi="Cambria"/>
          <w:sz w:val="22"/>
          <w:szCs w:val="20"/>
        </w:rPr>
        <w:t>Quaisquer interessados que se enquadrem nas vedações previstas no artigo 9º da Lei nº 8.666, de 1993.</w:t>
      </w:r>
    </w:p>
    <w:p w14:paraId="2BB9023B" w14:textId="36766FA2" w:rsidR="00B21F69" w:rsidRPr="00C604CD" w:rsidRDefault="00B21F69" w:rsidP="00C8625B">
      <w:pPr>
        <w:numPr>
          <w:ilvl w:val="1"/>
          <w:numId w:val="1"/>
        </w:numPr>
        <w:spacing w:after="120"/>
        <w:jc w:val="both"/>
        <w:rPr>
          <w:rFonts w:ascii="Cambria" w:hAnsi="Cambria"/>
          <w:sz w:val="22"/>
          <w:szCs w:val="22"/>
        </w:rPr>
      </w:pPr>
      <w:r w:rsidRPr="00771D58">
        <w:rPr>
          <w:rFonts w:ascii="Cambria" w:eastAsia="Arial Unicode MS" w:hAnsi="Cambria"/>
          <w:sz w:val="22"/>
          <w:szCs w:val="22"/>
        </w:rPr>
        <w:t>O descumprimento de qualquer condição de participação acarretará a inabilitação do licitante.</w:t>
      </w:r>
    </w:p>
    <w:p w14:paraId="7E991BDE" w14:textId="77777777" w:rsidR="00C604CD" w:rsidRPr="00C47ED5" w:rsidRDefault="00C604CD" w:rsidP="00C604CD">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52CEFD5F"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detentor de cargo em comissão ou função de confiança que atue na área responsável pela demanda ou contratação; ou</w:t>
      </w:r>
    </w:p>
    <w:p w14:paraId="69DB0ABD"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 autoridade hierarquicamente superior no âmbito do órgão contratante.</w:t>
      </w:r>
    </w:p>
    <w:p w14:paraId="1337DDB6" w14:textId="77777777" w:rsidR="00C604CD" w:rsidRPr="00C47ED5" w:rsidRDefault="00C604CD" w:rsidP="00C604CD">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7397693F"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CREDENCIAMENTO</w:t>
      </w:r>
    </w:p>
    <w:p w14:paraId="12AD9199"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27B749D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3D996E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422BBFC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estatuto, o contrato social ou o registro como empresário individual devem ostentar a competência do representante do licitante para representá-lo perante terceiros.</w:t>
      </w:r>
    </w:p>
    <w:p w14:paraId="2368EE8A"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B93F549" w14:textId="77777777" w:rsidR="00B21F69" w:rsidRPr="00771D58" w:rsidRDefault="00B21F69" w:rsidP="00C8625B">
      <w:pPr>
        <w:numPr>
          <w:ilvl w:val="1"/>
          <w:numId w:val="1"/>
        </w:numPr>
        <w:spacing w:after="120"/>
        <w:jc w:val="both"/>
        <w:rPr>
          <w:rFonts w:ascii="Cambria" w:hAnsi="Cambria"/>
          <w:sz w:val="22"/>
          <w:szCs w:val="20"/>
        </w:rPr>
      </w:pPr>
      <w:r w:rsidRPr="00771D58">
        <w:rPr>
          <w:rFonts w:ascii="Cambria" w:hAnsi="Cambria"/>
          <w:sz w:val="22"/>
          <w:szCs w:val="20"/>
        </w:rPr>
        <w:t>Cada credenciado poderá representar apenas um licitante.</w:t>
      </w:r>
    </w:p>
    <w:p w14:paraId="46359A21"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ABERTURA DA SESSÃO</w:t>
      </w:r>
    </w:p>
    <w:p w14:paraId="1166CF10"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302261F2" w14:textId="607360F3" w:rsidR="00B21F69"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Declaração de cumprimento dos requisitos de habilitação (conforme modelo anexo);</w:t>
      </w:r>
    </w:p>
    <w:p w14:paraId="455B3520" w14:textId="77777777" w:rsidR="002B00B1" w:rsidRPr="00771D58" w:rsidRDefault="002B00B1" w:rsidP="002B00B1">
      <w:pPr>
        <w:spacing w:after="120"/>
        <w:jc w:val="both"/>
        <w:rPr>
          <w:rFonts w:ascii="Cambria" w:hAnsi="Cambria"/>
          <w:sz w:val="22"/>
          <w:szCs w:val="20"/>
        </w:rPr>
      </w:pPr>
    </w:p>
    <w:p w14:paraId="32143F2E"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 xml:space="preserve">Declaração de microempresa ou empresa de pequeno porte, ou de cooperativa enquadrada no </w:t>
      </w:r>
      <w:r w:rsidRPr="00771D58">
        <w:rPr>
          <w:rFonts w:ascii="Cambria" w:hAnsi="Cambria"/>
          <w:color w:val="000000"/>
          <w:sz w:val="22"/>
          <w:szCs w:val="20"/>
        </w:rPr>
        <w:t>artigo 34 da Lei nº 11.488, de 2007</w:t>
      </w:r>
      <w:r w:rsidRPr="00771D58">
        <w:rPr>
          <w:rFonts w:ascii="Cambria" w:hAnsi="Cambria"/>
          <w:sz w:val="22"/>
          <w:szCs w:val="20"/>
        </w:rPr>
        <w:t xml:space="preserve"> (conforme modelo anexo);</w:t>
      </w:r>
    </w:p>
    <w:p w14:paraId="4DC89F6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Declaração de Elaboração Independente de Proposta (conforme modelo anexo), sob pena de desclassificação da proposta;</w:t>
      </w:r>
    </w:p>
    <w:p w14:paraId="249713A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52D97EC0"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1 - PROPOSTA DE PREÇOS</w:t>
      </w:r>
    </w:p>
    <w:p w14:paraId="7CE0757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A07881C" w14:textId="3D4CA4ED"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232E2B">
        <w:rPr>
          <w:rFonts w:ascii="Cambria" w:hAnsi="Cambria"/>
          <w:b/>
          <w:sz w:val="22"/>
          <w:szCs w:val="20"/>
        </w:rPr>
        <w:t>010/2022</w:t>
      </w:r>
    </w:p>
    <w:p w14:paraId="1DFD7C6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209A5A48" w14:textId="77777777" w:rsidR="00B21F69" w:rsidRPr="00771D58" w:rsidRDefault="00B21F69" w:rsidP="00B21F69">
      <w:pPr>
        <w:spacing w:after="120" w:line="276" w:lineRule="auto"/>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C862DFB"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2 - DOCUMENTAÇÃO DE HABILITAÇÃO</w:t>
      </w:r>
    </w:p>
    <w:p w14:paraId="229EEE5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62B7379" w14:textId="387B9C45"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232E2B">
        <w:rPr>
          <w:rFonts w:ascii="Cambria" w:hAnsi="Cambria"/>
          <w:b/>
          <w:sz w:val="22"/>
          <w:szCs w:val="20"/>
        </w:rPr>
        <w:t>010/2022</w:t>
      </w:r>
    </w:p>
    <w:p w14:paraId="0BF9D54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0A78DDD7" w14:textId="77777777" w:rsidR="00B21F69" w:rsidRPr="00771D58" w:rsidRDefault="00B21F69" w:rsidP="00B21F69">
      <w:pPr>
        <w:spacing w:after="120"/>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9E3460A"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7F02CBAA"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Nessa hipótese, os dois envelopes deverão ser acondicionados em invólucro único, endereçado diretamente à Comissão, com a seguinte identificação:</w:t>
      </w:r>
    </w:p>
    <w:p w14:paraId="294C3763" w14:textId="77777777" w:rsidR="00B21F69" w:rsidRPr="00771D58" w:rsidRDefault="00B21F69" w:rsidP="00B21F69">
      <w:pPr>
        <w:spacing w:line="276" w:lineRule="auto"/>
        <w:ind w:left="1134"/>
        <w:jc w:val="both"/>
        <w:rPr>
          <w:rFonts w:ascii="Cambria" w:hAnsi="Cambria"/>
          <w:sz w:val="22"/>
          <w:szCs w:val="20"/>
        </w:rPr>
      </w:pPr>
      <w:r w:rsidRPr="00771D58">
        <w:rPr>
          <w:rFonts w:ascii="Cambria" w:hAnsi="Cambria"/>
          <w:sz w:val="22"/>
          <w:szCs w:val="20"/>
        </w:rPr>
        <w:t>À COMISSÃO DE LICITAÇÃO</w:t>
      </w:r>
    </w:p>
    <w:p w14:paraId="6BF5A9E7" w14:textId="77777777" w:rsidR="00B21F69" w:rsidRPr="00771D58" w:rsidRDefault="00B21F69" w:rsidP="00B21F69">
      <w:pPr>
        <w:spacing w:line="276" w:lineRule="auto"/>
        <w:ind w:left="1134"/>
        <w:jc w:val="both"/>
        <w:rPr>
          <w:rFonts w:ascii="Cambria" w:hAnsi="Cambria"/>
          <w:b/>
          <w:sz w:val="22"/>
          <w:szCs w:val="20"/>
        </w:rPr>
      </w:pPr>
      <w:r w:rsidRPr="00771D58">
        <w:rPr>
          <w:rFonts w:ascii="Cambria" w:hAnsi="Cambria"/>
          <w:b/>
          <w:sz w:val="22"/>
          <w:szCs w:val="20"/>
        </w:rPr>
        <w:t>MUNICÍPIO DE SANTA RITA DE IBITIPOCA</w:t>
      </w:r>
    </w:p>
    <w:p w14:paraId="4A83F40F" w14:textId="62576910" w:rsidR="00B21F69" w:rsidRPr="00771D58" w:rsidRDefault="00B21F69" w:rsidP="00B21F69">
      <w:pPr>
        <w:spacing w:line="276" w:lineRule="auto"/>
        <w:ind w:left="1134"/>
        <w:jc w:val="both"/>
        <w:rPr>
          <w:rFonts w:ascii="Cambria" w:hAnsi="Cambria"/>
          <w:b/>
          <w:sz w:val="22"/>
          <w:szCs w:val="20"/>
        </w:rPr>
      </w:pPr>
      <w:r w:rsidRPr="00771D58">
        <w:rPr>
          <w:rFonts w:ascii="Cambria" w:hAnsi="Cambria"/>
          <w:sz w:val="22"/>
          <w:szCs w:val="20"/>
        </w:rPr>
        <w:t xml:space="preserve">PREGÃO PRESENCIAL Nº </w:t>
      </w:r>
      <w:r w:rsidR="00232E2B">
        <w:rPr>
          <w:rFonts w:ascii="Cambria" w:hAnsi="Cambria"/>
          <w:b/>
          <w:sz w:val="22"/>
          <w:szCs w:val="20"/>
        </w:rPr>
        <w:t>010/2022</w:t>
      </w:r>
    </w:p>
    <w:p w14:paraId="4336C814" w14:textId="49FF1175" w:rsidR="00B21F69" w:rsidRPr="00771D58" w:rsidRDefault="00B21F69" w:rsidP="00B21F69">
      <w:pPr>
        <w:spacing w:after="120"/>
        <w:ind w:left="1134"/>
        <w:jc w:val="both"/>
        <w:rPr>
          <w:rFonts w:ascii="Cambria" w:hAnsi="Cambria"/>
          <w:sz w:val="22"/>
          <w:szCs w:val="20"/>
        </w:rPr>
      </w:pPr>
      <w:r w:rsidRPr="00771D58">
        <w:rPr>
          <w:rFonts w:ascii="Cambria" w:hAnsi="Cambria"/>
          <w:sz w:val="22"/>
          <w:szCs w:val="20"/>
        </w:rPr>
        <w:t xml:space="preserve">SESSÃO EM </w:t>
      </w:r>
      <w:r w:rsidR="001B3716" w:rsidRPr="006A0D3C">
        <w:rPr>
          <w:rFonts w:ascii="Cambria" w:hAnsi="Cambria"/>
          <w:b/>
          <w:sz w:val="22"/>
          <w:szCs w:val="20"/>
        </w:rPr>
        <w:t>0</w:t>
      </w:r>
      <w:r w:rsidR="006A0D3C" w:rsidRPr="006A0D3C">
        <w:rPr>
          <w:rFonts w:ascii="Cambria" w:hAnsi="Cambria"/>
          <w:b/>
          <w:sz w:val="22"/>
          <w:szCs w:val="20"/>
        </w:rPr>
        <w:t>8</w:t>
      </w:r>
      <w:r w:rsidRPr="006A0D3C">
        <w:rPr>
          <w:rFonts w:ascii="Cambria" w:hAnsi="Cambria"/>
          <w:b/>
          <w:sz w:val="22"/>
          <w:szCs w:val="20"/>
        </w:rPr>
        <w:t>/</w:t>
      </w:r>
      <w:r w:rsidR="0020155B" w:rsidRPr="006A0D3C">
        <w:rPr>
          <w:rFonts w:ascii="Cambria" w:hAnsi="Cambria"/>
          <w:b/>
          <w:sz w:val="22"/>
          <w:szCs w:val="20"/>
        </w:rPr>
        <w:t>0</w:t>
      </w:r>
      <w:r w:rsidR="001B3716" w:rsidRPr="006A0D3C">
        <w:rPr>
          <w:rFonts w:ascii="Cambria" w:hAnsi="Cambria"/>
          <w:b/>
          <w:sz w:val="22"/>
          <w:szCs w:val="20"/>
        </w:rPr>
        <w:t>4</w:t>
      </w:r>
      <w:r w:rsidRPr="006A0D3C">
        <w:rPr>
          <w:rFonts w:ascii="Cambria" w:hAnsi="Cambria"/>
          <w:b/>
          <w:sz w:val="22"/>
          <w:szCs w:val="20"/>
        </w:rPr>
        <w:t>/20</w:t>
      </w:r>
      <w:r w:rsidR="00C604CD" w:rsidRPr="006A0D3C">
        <w:rPr>
          <w:rFonts w:ascii="Cambria" w:hAnsi="Cambria"/>
          <w:b/>
          <w:sz w:val="22"/>
          <w:szCs w:val="20"/>
        </w:rPr>
        <w:t>22</w:t>
      </w:r>
      <w:r w:rsidRPr="00771D58">
        <w:rPr>
          <w:rFonts w:ascii="Cambria" w:hAnsi="Cambria"/>
          <w:sz w:val="22"/>
          <w:szCs w:val="20"/>
        </w:rPr>
        <w:t xml:space="preserve">, ÀS </w:t>
      </w:r>
      <w:r w:rsidR="001B3716">
        <w:rPr>
          <w:rFonts w:ascii="Cambria" w:hAnsi="Cambria"/>
          <w:b/>
          <w:sz w:val="22"/>
          <w:szCs w:val="20"/>
        </w:rPr>
        <w:t>09</w:t>
      </w:r>
      <w:r w:rsidRPr="00771D58">
        <w:rPr>
          <w:rFonts w:ascii="Cambria" w:hAnsi="Cambria"/>
          <w:sz w:val="22"/>
          <w:szCs w:val="20"/>
        </w:rPr>
        <w:t xml:space="preserve"> HORAS</w:t>
      </w:r>
    </w:p>
    <w:p w14:paraId="27A67EEF"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Os envelopes que não forem entregues nas condições acima estipuladas não gerarão efeitos como proposta.</w:t>
      </w:r>
    </w:p>
    <w:p w14:paraId="39605E3B"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410BDB3E"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PROPOSTA DE PREÇOS</w:t>
      </w:r>
    </w:p>
    <w:p w14:paraId="7EE6C33E"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5DD2D09"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As características do objeto de forma clara e precisa, observadas as especificações constantes do Termo de Referência.</w:t>
      </w:r>
    </w:p>
    <w:p w14:paraId="4115BADD"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 xml:space="preserve">Preço </w:t>
      </w:r>
      <w:r w:rsidRPr="00771D58">
        <w:rPr>
          <w:rFonts w:ascii="Cambria" w:hAnsi="Cambria"/>
          <w:b/>
          <w:sz w:val="22"/>
          <w:szCs w:val="22"/>
        </w:rPr>
        <w:t>unitário e total</w:t>
      </w:r>
      <w:r w:rsidRPr="00771D58">
        <w:rPr>
          <w:rFonts w:ascii="Cambria" w:hAnsi="Cambria"/>
          <w:color w:val="800000"/>
          <w:sz w:val="22"/>
          <w:szCs w:val="22"/>
        </w:rPr>
        <w:t>,</w:t>
      </w:r>
      <w:r w:rsidRPr="00771D58">
        <w:rPr>
          <w:rFonts w:ascii="Cambria" w:hAnsi="Cambria"/>
          <w:sz w:val="22"/>
          <w:szCs w:val="22"/>
        </w:rPr>
        <w:t xml:space="preserve"> </w:t>
      </w:r>
      <w:r w:rsidRPr="00771D58">
        <w:rPr>
          <w:rFonts w:ascii="Cambria" w:hAnsi="Cambria"/>
          <w:color w:val="000000"/>
          <w:sz w:val="22"/>
          <w:szCs w:val="22"/>
        </w:rPr>
        <w:t>em algarismo, expresso em moeda corrente nacional (real), de acordo com os preços praticados no mercado, considerando as quantidades constantes do Termo de Referência.</w:t>
      </w:r>
    </w:p>
    <w:p w14:paraId="79AE8F37" w14:textId="77777777" w:rsidR="00B21F69" w:rsidRPr="00771D58" w:rsidRDefault="00B21F69" w:rsidP="00B21F69">
      <w:pPr>
        <w:numPr>
          <w:ilvl w:val="3"/>
          <w:numId w:val="1"/>
        </w:numPr>
        <w:spacing w:after="120"/>
        <w:ind w:left="1277"/>
        <w:jc w:val="both"/>
        <w:rPr>
          <w:rFonts w:ascii="Cambria" w:hAnsi="Cambria"/>
          <w:color w:val="000000"/>
          <w:sz w:val="22"/>
          <w:szCs w:val="22"/>
        </w:rPr>
      </w:pPr>
      <w:r w:rsidRPr="00771D58">
        <w:rPr>
          <w:rFonts w:ascii="Cambria" w:hAnsi="Cambria"/>
          <w:color w:val="000000"/>
          <w:sz w:val="22"/>
          <w:szCs w:val="22"/>
        </w:rPr>
        <w:lastRenderedPageBreak/>
        <w:t xml:space="preserve">No preço cotado deverão estar incluídos todos os insumos que o compõem, tais como as despesas com impostos, taxas, frete, seguros e quaisquer outros que incidam na contratação do objeto. </w:t>
      </w:r>
    </w:p>
    <w:p w14:paraId="38B93681"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Prazo de validade da proposta não inferior a 60 (sessenta) dias corridos, a contar da data da sua apresentação.</w:t>
      </w:r>
    </w:p>
    <w:p w14:paraId="346CC0B7" w14:textId="77777777" w:rsidR="00B21F69" w:rsidRPr="00771D58" w:rsidRDefault="00B21F69" w:rsidP="0020155B">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A apresentação da proposta implica plena aceitação, por parte do licitante, das condições estabelecidas neste Edital e seus Anexos.</w:t>
      </w:r>
    </w:p>
    <w:p w14:paraId="4B29FBC1"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CLASSIFICAÇÃO DAS PROPOSTAS</w:t>
      </w:r>
    </w:p>
    <w:p w14:paraId="24ABFBB3"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74E3BAA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 xml:space="preserve">A desclassificação de proposta será sempre fundamentada e registrada em Ata. </w:t>
      </w:r>
    </w:p>
    <w:p w14:paraId="5F7D3E9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62D7D6B0" w14:textId="77777777" w:rsidR="00B21F69" w:rsidRPr="00771D58" w:rsidRDefault="00B21F69" w:rsidP="0020155B">
      <w:pPr>
        <w:numPr>
          <w:ilvl w:val="2"/>
          <w:numId w:val="1"/>
        </w:numPr>
        <w:spacing w:after="120"/>
        <w:jc w:val="both"/>
        <w:rPr>
          <w:rFonts w:ascii="Cambria" w:hAnsi="Cambria"/>
          <w:sz w:val="22"/>
          <w:szCs w:val="22"/>
        </w:rPr>
      </w:pPr>
      <w:r w:rsidRPr="00771D58">
        <w:rPr>
          <w:rFonts w:ascii="Cambria" w:hAnsi="Cambria"/>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0D540CFC"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libri" w:hAnsi="Calibri"/>
          <w:sz w:val="22"/>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FORMULAÇÃO DOS LANCES</w:t>
      </w:r>
    </w:p>
    <w:p w14:paraId="6C82DA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7300122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O lance deverá ser ofertado pelo valor </w:t>
      </w:r>
      <w:r w:rsidRPr="00771D58">
        <w:rPr>
          <w:rFonts w:ascii="Cambria" w:hAnsi="Cambria"/>
          <w:b/>
          <w:bCs/>
          <w:sz w:val="22"/>
          <w:szCs w:val="20"/>
        </w:rPr>
        <w:t>UNITÁRIO do item</w:t>
      </w:r>
      <w:r w:rsidRPr="00771D58">
        <w:rPr>
          <w:rFonts w:ascii="Cambria" w:hAnsi="Cambria"/>
          <w:sz w:val="22"/>
          <w:szCs w:val="20"/>
        </w:rPr>
        <w:t>.</w:t>
      </w:r>
    </w:p>
    <w:p w14:paraId="64C633DE"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22C0BEA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575F52A1"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771D58">
        <w:rPr>
          <w:rFonts w:ascii="Cambria" w:hAnsi="Cambria" w:cs="Arial"/>
          <w:sz w:val="22"/>
          <w:szCs w:val="20"/>
        </w:rPr>
        <w:t>sucessivamente, aos bens e serviços:</w:t>
      </w:r>
    </w:p>
    <w:p w14:paraId="7EF1C047" w14:textId="77777777" w:rsidR="00B21F69" w:rsidRPr="00771D58" w:rsidRDefault="00B21F69" w:rsidP="00147DF6">
      <w:pPr>
        <w:numPr>
          <w:ilvl w:val="0"/>
          <w:numId w:val="6"/>
        </w:numPr>
        <w:spacing w:after="120"/>
        <w:jc w:val="both"/>
        <w:rPr>
          <w:rFonts w:ascii="Cambria" w:hAnsi="Cambria"/>
          <w:sz w:val="22"/>
          <w:szCs w:val="20"/>
        </w:rPr>
      </w:pPr>
      <w:r w:rsidRPr="00771D58">
        <w:rPr>
          <w:rFonts w:ascii="Cambria" w:hAnsi="Cambria" w:cs="Arial"/>
          <w:sz w:val="22"/>
          <w:szCs w:val="20"/>
        </w:rPr>
        <w:t>produzidos no País;</w:t>
      </w:r>
    </w:p>
    <w:p w14:paraId="1B6A632C" w14:textId="77777777" w:rsidR="00B21F69" w:rsidRPr="00771D58" w:rsidRDefault="00B21F69" w:rsidP="00147DF6">
      <w:pPr>
        <w:numPr>
          <w:ilvl w:val="0"/>
          <w:numId w:val="6"/>
        </w:numPr>
        <w:spacing w:after="120"/>
        <w:jc w:val="both"/>
        <w:rPr>
          <w:rFonts w:ascii="Cambria" w:hAnsi="Cambria"/>
          <w:sz w:val="22"/>
          <w:szCs w:val="20"/>
        </w:rPr>
      </w:pPr>
      <w:r w:rsidRPr="00771D58">
        <w:rPr>
          <w:rFonts w:ascii="Cambria" w:hAnsi="Cambria" w:cs="Arial"/>
          <w:sz w:val="22"/>
          <w:szCs w:val="20"/>
        </w:rPr>
        <w:t xml:space="preserve">produzidos ou prestados por empresas brasileiras; </w:t>
      </w:r>
    </w:p>
    <w:p w14:paraId="5B6B60BB" w14:textId="77777777" w:rsidR="00B21F69" w:rsidRPr="00771D58" w:rsidRDefault="00B21F69" w:rsidP="00147DF6">
      <w:pPr>
        <w:numPr>
          <w:ilvl w:val="0"/>
          <w:numId w:val="6"/>
        </w:numPr>
        <w:spacing w:after="120"/>
        <w:jc w:val="both"/>
        <w:rPr>
          <w:rFonts w:ascii="Cambria" w:hAnsi="Cambria"/>
          <w:sz w:val="22"/>
          <w:szCs w:val="20"/>
        </w:rPr>
      </w:pPr>
      <w:r w:rsidRPr="00771D58">
        <w:rPr>
          <w:rFonts w:ascii="Cambria" w:hAnsi="Cambria" w:cs="Arial"/>
          <w:sz w:val="22"/>
          <w:szCs w:val="20"/>
        </w:rPr>
        <w:t xml:space="preserve">produzidos ou prestados por empresas que invistam em pesquisa e no desenvolvimento de tecnologia no País. </w:t>
      </w:r>
    </w:p>
    <w:p w14:paraId="416AC64B"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Persistindo o empate, o critério de desempate será o sorteio.</w:t>
      </w:r>
    </w:p>
    <w:p w14:paraId="3845F55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lastRenderedPageBreak/>
        <w:t xml:space="preserve">Apurada a proposta final </w:t>
      </w:r>
      <w:r w:rsidRPr="00771D58">
        <w:rPr>
          <w:rFonts w:ascii="Cambria" w:hAnsi="Cambria"/>
          <w:color w:val="000000"/>
          <w:sz w:val="22"/>
          <w:szCs w:val="20"/>
        </w:rPr>
        <w:t>classificada em primeiro lugar</w:t>
      </w:r>
      <w:r w:rsidRPr="00771D58">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6EE249D2"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2"/>
          <w:szCs w:val="20"/>
        </w:rPr>
        <w:t>Após a negociação do preço, o Pregoeiro iniciará a fase de aceitação e julgamento da proposta.</w:t>
      </w:r>
    </w:p>
    <w:p w14:paraId="7A36EC1B" w14:textId="77777777" w:rsidR="00B21F69" w:rsidRPr="00771D58" w:rsidRDefault="00B21F69" w:rsidP="00B21F69">
      <w:pPr>
        <w:numPr>
          <w:ilvl w:val="0"/>
          <w:numId w:val="1"/>
        </w:numPr>
        <w:spacing w:after="120"/>
        <w:jc w:val="both"/>
        <w:rPr>
          <w:rFonts w:ascii="Cambria" w:hAnsi="Cambria"/>
          <w:sz w:val="22"/>
          <w:szCs w:val="22"/>
          <w:u w:val="single"/>
          <w:shd w:val="clear" w:color="auto" w:fill="B3B3B3"/>
        </w:rPr>
      </w:pPr>
      <w:r w:rsidRPr="00771D58">
        <w:rPr>
          <w:rFonts w:ascii="Cambria" w:hAnsi="Cambria"/>
          <w:sz w:val="22"/>
          <w:szCs w:val="22"/>
          <w:u w:val="single"/>
          <w:shd w:val="clear" w:color="auto" w:fill="B3B3B3"/>
        </w:rPr>
        <w:t>DA ACEITAÇÃO E JULGAMENTO DAS PROPOSTAS</w:t>
      </w:r>
    </w:p>
    <w:p w14:paraId="280CBA87"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0B5C841E" w14:textId="77777777" w:rsidR="00B21F69" w:rsidRPr="001A15D6" w:rsidRDefault="00B21F69" w:rsidP="00B21F69">
      <w:pPr>
        <w:numPr>
          <w:ilvl w:val="1"/>
          <w:numId w:val="1"/>
        </w:numPr>
        <w:spacing w:after="120"/>
        <w:jc w:val="both"/>
        <w:rPr>
          <w:rFonts w:ascii="Cambria" w:hAnsi="Cambria"/>
          <w:color w:val="000000"/>
          <w:sz w:val="22"/>
          <w:szCs w:val="20"/>
        </w:rPr>
      </w:pPr>
      <w:r w:rsidRPr="001A15D6">
        <w:rPr>
          <w:rFonts w:ascii="Cambria" w:hAnsi="Cambria"/>
          <w:color w:val="000000"/>
          <w:sz w:val="22"/>
          <w:szCs w:val="20"/>
        </w:rPr>
        <w:t>Havendo necessidade, o Pregoeiro suspenderá a sessão, informando a nova data e horário para a continuidade da mesma.</w:t>
      </w:r>
    </w:p>
    <w:p w14:paraId="774539C7"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35C6810D"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Nessa situação, o Pregoeiro poderá negociar com o licitante para que seja obtido preço melhor.</w:t>
      </w:r>
    </w:p>
    <w:p w14:paraId="1B51B002"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D9FFDD" w14:textId="77777777" w:rsidR="00B21F69" w:rsidRDefault="00B21F69" w:rsidP="0020155B">
      <w:pPr>
        <w:numPr>
          <w:ilvl w:val="1"/>
          <w:numId w:val="1"/>
        </w:numPr>
        <w:spacing w:after="120"/>
        <w:jc w:val="both"/>
        <w:rPr>
          <w:rFonts w:ascii="Cambria" w:hAnsi="Cambria"/>
          <w:sz w:val="22"/>
          <w:szCs w:val="20"/>
        </w:rPr>
      </w:pPr>
      <w:r w:rsidRPr="001A15D6">
        <w:rPr>
          <w:rFonts w:ascii="Cambria" w:hAnsi="Cambria"/>
          <w:sz w:val="22"/>
          <w:szCs w:val="20"/>
        </w:rPr>
        <w:t xml:space="preserve">Aceita a proposta </w:t>
      </w:r>
      <w:r w:rsidRPr="001A15D6">
        <w:rPr>
          <w:rFonts w:ascii="Cambria" w:hAnsi="Cambria"/>
          <w:color w:val="000000"/>
          <w:sz w:val="22"/>
          <w:szCs w:val="20"/>
        </w:rPr>
        <w:t>classificada em primeiro lugar</w:t>
      </w:r>
      <w:r w:rsidRPr="001A15D6">
        <w:rPr>
          <w:rFonts w:ascii="Cambria" w:hAnsi="Cambria"/>
          <w:sz w:val="22"/>
          <w:szCs w:val="20"/>
        </w:rPr>
        <w:t>, o licitante deverá comprovar sua condição de habilitação, na forma determinada neste Edital.</w:t>
      </w:r>
    </w:p>
    <w:p w14:paraId="71399188" w14:textId="77777777" w:rsidR="009D4004" w:rsidRPr="00CB0831" w:rsidRDefault="009D4004" w:rsidP="009D4004">
      <w:pPr>
        <w:numPr>
          <w:ilvl w:val="2"/>
          <w:numId w:val="1"/>
        </w:numPr>
        <w:spacing w:after="120"/>
        <w:jc w:val="both"/>
        <w:rPr>
          <w:rFonts w:ascii="Cambria" w:hAnsi="Cambria" w:cs="Calibri"/>
          <w:b/>
          <w:i/>
          <w:color w:val="000000"/>
          <w:sz w:val="22"/>
          <w:szCs w:val="20"/>
          <w:u w:val="single"/>
        </w:rPr>
      </w:pPr>
      <w:r w:rsidRPr="00CB0831">
        <w:rPr>
          <w:rFonts w:ascii="Cambria" w:hAnsi="Cambria" w:cs="Calibri"/>
          <w:b/>
          <w:i/>
          <w:sz w:val="22"/>
          <w:szCs w:val="20"/>
          <w:u w:val="single"/>
          <w:lang w:eastAsia="ar-SA"/>
        </w:rPr>
        <w:t xml:space="preserve">Será desclassificada a proposta ou o lance vencedor com valor superior ao preço </w:t>
      </w:r>
      <w:r>
        <w:rPr>
          <w:rFonts w:ascii="Cambria" w:hAnsi="Cambria" w:cs="Calibri"/>
          <w:b/>
          <w:i/>
          <w:sz w:val="22"/>
          <w:szCs w:val="20"/>
          <w:u w:val="single"/>
          <w:lang w:eastAsia="ar-SA"/>
        </w:rPr>
        <w:t>máximo</w:t>
      </w:r>
      <w:r w:rsidRPr="00CB0831">
        <w:rPr>
          <w:rFonts w:ascii="Cambria" w:hAnsi="Cambria" w:cs="Calibri"/>
          <w:b/>
          <w:i/>
          <w:sz w:val="22"/>
          <w:szCs w:val="20"/>
          <w:u w:val="single"/>
          <w:lang w:eastAsia="ar-SA"/>
        </w:rPr>
        <w:t xml:space="preserve"> fixado ou que apresentar preço manifestamente inexequível.</w:t>
      </w:r>
    </w:p>
    <w:p w14:paraId="4890FCDA" w14:textId="77777777" w:rsidR="00B21F69" w:rsidRPr="001A15D6" w:rsidRDefault="00B21F69" w:rsidP="00B21F69">
      <w:pPr>
        <w:numPr>
          <w:ilvl w:val="0"/>
          <w:numId w:val="1"/>
        </w:numPr>
        <w:spacing w:after="120"/>
        <w:jc w:val="both"/>
        <w:rPr>
          <w:rFonts w:ascii="Cambria" w:hAnsi="Cambria"/>
          <w:sz w:val="22"/>
          <w:szCs w:val="20"/>
          <w:u w:val="single"/>
          <w:shd w:val="clear" w:color="auto" w:fill="B3B3B3"/>
        </w:rPr>
      </w:pPr>
      <w:r w:rsidRPr="001A15D6">
        <w:rPr>
          <w:rFonts w:ascii="Cambria" w:hAnsi="Cambria"/>
          <w:sz w:val="22"/>
          <w:szCs w:val="20"/>
          <w:u w:val="single"/>
          <w:shd w:val="clear" w:color="auto" w:fill="B3B3B3"/>
        </w:rPr>
        <w:t>DA HABILITAÇÃO</w:t>
      </w:r>
    </w:p>
    <w:p w14:paraId="7D410724"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lang w:eastAsia="ar-SA"/>
        </w:rPr>
        <w:t>Como condição prévia ao exame da documentação de habilitação</w:t>
      </w:r>
      <w:r w:rsidRPr="001A15D6">
        <w:rPr>
          <w:rFonts w:ascii="Cambria" w:hAnsi="Cambria"/>
          <w:sz w:val="22"/>
          <w:szCs w:val="20"/>
        </w:rPr>
        <w:t xml:space="preserve"> do licitante detentor da proposta </w:t>
      </w:r>
      <w:r w:rsidRPr="001A15D6">
        <w:rPr>
          <w:rFonts w:ascii="Cambria" w:hAnsi="Cambria"/>
          <w:color w:val="000000"/>
          <w:sz w:val="22"/>
          <w:szCs w:val="20"/>
        </w:rPr>
        <w:t>classificada em primeiro lugar</w:t>
      </w:r>
      <w:r w:rsidRPr="001A15D6">
        <w:rPr>
          <w:rFonts w:ascii="Cambria" w:hAnsi="Cambria"/>
          <w:sz w:val="22"/>
          <w:szCs w:val="20"/>
          <w:lang w:eastAsia="ar-SA"/>
        </w:rPr>
        <w:t xml:space="preserve">, </w:t>
      </w:r>
      <w:r w:rsidRPr="001A15D6">
        <w:rPr>
          <w:rFonts w:ascii="Cambria" w:hAnsi="Cambria"/>
          <w:sz w:val="22"/>
          <w:szCs w:val="20"/>
        </w:rPr>
        <w:t xml:space="preserve">o Pregoeiro </w:t>
      </w:r>
      <w:r w:rsidRPr="001A15D6">
        <w:rPr>
          <w:rFonts w:ascii="Cambria" w:hAnsi="Cambria"/>
          <w:sz w:val="22"/>
          <w:szCs w:val="20"/>
          <w:lang w:eastAsia="ar-SA"/>
        </w:rPr>
        <w:t>verificará o eventual descumprimento das condições de participação, especialmente quanto à</w:t>
      </w:r>
      <w:r w:rsidRPr="001A15D6">
        <w:rPr>
          <w:rFonts w:ascii="Cambria" w:hAnsi="Cambria"/>
          <w:sz w:val="22"/>
          <w:szCs w:val="20"/>
        </w:rPr>
        <w:t xml:space="preserve"> existência de sanção que </w:t>
      </w:r>
      <w:r w:rsidRPr="001A15D6">
        <w:rPr>
          <w:rFonts w:ascii="Cambria" w:hAnsi="Cambria" w:cs="Tahoma"/>
          <w:sz w:val="22"/>
          <w:szCs w:val="20"/>
        </w:rPr>
        <w:t xml:space="preserve">impeça a participação no certame ou a futura contratação, mediante a consulta aos </w:t>
      </w:r>
      <w:r w:rsidRPr="001A15D6">
        <w:rPr>
          <w:rFonts w:ascii="Cambria" w:hAnsi="Cambria"/>
          <w:sz w:val="22"/>
          <w:szCs w:val="20"/>
        </w:rPr>
        <w:t>seguintes cadastros:</w:t>
      </w:r>
    </w:p>
    <w:p w14:paraId="42BBE903"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sz w:val="22"/>
          <w:szCs w:val="20"/>
        </w:rPr>
        <w:t xml:space="preserve">Cadastro de </w:t>
      </w:r>
      <w:r>
        <w:rPr>
          <w:rFonts w:ascii="Cambria" w:hAnsi="Cambria"/>
          <w:sz w:val="22"/>
          <w:szCs w:val="20"/>
        </w:rPr>
        <w:t>presta</w:t>
      </w:r>
      <w:r w:rsidRPr="001A15D6">
        <w:rPr>
          <w:rFonts w:ascii="Cambria" w:hAnsi="Cambria"/>
          <w:sz w:val="22"/>
          <w:szCs w:val="20"/>
        </w:rPr>
        <w:t xml:space="preserve">dores </w:t>
      </w:r>
      <w:r>
        <w:rPr>
          <w:rFonts w:ascii="Cambria" w:hAnsi="Cambria"/>
          <w:sz w:val="22"/>
          <w:szCs w:val="20"/>
        </w:rPr>
        <w:t xml:space="preserve">de serviço </w:t>
      </w:r>
      <w:r w:rsidRPr="001A15D6">
        <w:rPr>
          <w:rFonts w:ascii="Cambria" w:hAnsi="Cambria"/>
          <w:sz w:val="22"/>
          <w:szCs w:val="20"/>
        </w:rPr>
        <w:t>do Município;</w:t>
      </w:r>
    </w:p>
    <w:p w14:paraId="3DE6F886"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Tahoma"/>
          <w:sz w:val="22"/>
          <w:szCs w:val="20"/>
        </w:rPr>
        <w:t>Cadastro Nacional de Empresas Inidôneas e Suspensas – CEIS, mantido pela Controladoria-Geral da União (</w:t>
      </w:r>
      <w:hyperlink r:id="rId9" w:history="1">
        <w:r w:rsidRPr="001A15D6">
          <w:rPr>
            <w:rFonts w:ascii="Cambria" w:hAnsi="Cambria" w:cs="Tahoma"/>
            <w:color w:val="0000FF"/>
            <w:sz w:val="22"/>
            <w:szCs w:val="20"/>
            <w:u w:val="single"/>
          </w:rPr>
          <w:t>www.portaldatransparencia.gov.br/ceis</w:t>
        </w:r>
      </w:hyperlink>
      <w:r w:rsidRPr="001A15D6">
        <w:rPr>
          <w:rFonts w:ascii="Cambria" w:hAnsi="Cambria" w:cs="Tahoma"/>
          <w:sz w:val="22"/>
          <w:szCs w:val="20"/>
        </w:rPr>
        <w:t>);</w:t>
      </w:r>
    </w:p>
    <w:p w14:paraId="60D8FDC0"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Arial"/>
          <w:bCs/>
          <w:sz w:val="22"/>
          <w:szCs w:val="20"/>
        </w:rPr>
        <w:t>Cadastro Nacional de Condenações Cíveis por Atos de Improbidade Administrativa, mantido pelo Conselho Nacional de Justiça</w:t>
      </w:r>
      <w:r w:rsidRPr="001A15D6">
        <w:rPr>
          <w:rFonts w:ascii="Cambria" w:hAnsi="Cambria" w:cs="Tahoma"/>
          <w:sz w:val="22"/>
          <w:szCs w:val="20"/>
        </w:rPr>
        <w:t xml:space="preserve"> (</w:t>
      </w:r>
      <w:hyperlink r:id="rId10" w:history="1">
        <w:r w:rsidRPr="001A15D6">
          <w:rPr>
            <w:rFonts w:ascii="Cambria" w:hAnsi="Cambria" w:cs="Arial"/>
            <w:color w:val="0000FF"/>
            <w:sz w:val="22"/>
            <w:szCs w:val="20"/>
            <w:u w:val="single"/>
          </w:rPr>
          <w:t>www.</w:t>
        </w:r>
        <w:r w:rsidRPr="001A15D6">
          <w:rPr>
            <w:rFonts w:ascii="Cambria" w:hAnsi="Cambria" w:cs="Arial"/>
            <w:bCs/>
            <w:color w:val="0000FF"/>
            <w:sz w:val="22"/>
            <w:szCs w:val="20"/>
            <w:u w:val="single"/>
          </w:rPr>
          <w:t>cnj</w:t>
        </w:r>
        <w:r w:rsidRPr="001A15D6">
          <w:rPr>
            <w:rFonts w:ascii="Cambria" w:hAnsi="Cambria" w:cs="Arial"/>
            <w:color w:val="0000FF"/>
            <w:sz w:val="22"/>
            <w:szCs w:val="20"/>
            <w:u w:val="single"/>
          </w:rPr>
          <w:t>.jus.br/</w:t>
        </w:r>
        <w:r w:rsidRPr="001A15D6">
          <w:rPr>
            <w:rFonts w:ascii="Cambria" w:hAnsi="Cambria" w:cs="Arial"/>
            <w:bCs/>
            <w:color w:val="0000FF"/>
            <w:sz w:val="22"/>
            <w:szCs w:val="20"/>
            <w:u w:val="single"/>
          </w:rPr>
          <w:t>improbidade</w:t>
        </w:r>
        <w:r w:rsidRPr="001A15D6">
          <w:rPr>
            <w:rFonts w:ascii="Cambria" w:hAnsi="Cambria" w:cs="Arial"/>
            <w:color w:val="0000FF"/>
            <w:sz w:val="22"/>
            <w:szCs w:val="20"/>
            <w:u w:val="single"/>
          </w:rPr>
          <w:t>_adm/consultar_requerido.php</w:t>
        </w:r>
      </w:hyperlink>
      <w:r w:rsidRPr="001A15D6">
        <w:rPr>
          <w:rFonts w:ascii="Cambria" w:hAnsi="Cambria" w:cs="Arial"/>
          <w:sz w:val="22"/>
          <w:szCs w:val="20"/>
        </w:rPr>
        <w:t>).</w:t>
      </w:r>
    </w:p>
    <w:p w14:paraId="7F8B9D1E"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 xml:space="preserve">A consulta aos cadastros será realizada em nome da empresa licitante e também de seu sócio majoritário, por força do artigo 12 da Lei n° 8.429, de 1992, que </w:t>
      </w:r>
      <w:r w:rsidRPr="001A15D6">
        <w:rPr>
          <w:rFonts w:ascii="Cambria" w:hAnsi="Cambria" w:cs="Arial"/>
          <w:color w:val="000000"/>
          <w:sz w:val="22"/>
          <w:szCs w:val="20"/>
        </w:rPr>
        <w:t xml:space="preserve">prevê, dentre as sanções impostas ao responsável pela prática de ato de improbidade administrativa, a proibição de </w:t>
      </w:r>
      <w:r w:rsidRPr="001A15D6">
        <w:rPr>
          <w:rFonts w:ascii="Cambria" w:hAnsi="Cambria" w:cs="Arial"/>
          <w:sz w:val="22"/>
          <w:szCs w:val="20"/>
        </w:rPr>
        <w:t>contratar com o Poder Público, inclusive por intermédio de pessoa jurídica da qual seja sócio majoritário.</w:t>
      </w:r>
    </w:p>
    <w:p w14:paraId="2A177718"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Constatada a existência de sanção, o Pregoeiro reputará o licitante inabilitado, por falta de condição de participação.</w:t>
      </w:r>
    </w:p>
    <w:p w14:paraId="61409C7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lastRenderedPageBreak/>
        <w:t xml:space="preserve">Ainda como condição prévia à habilitação, em se tratando de licitação exclusiva para </w:t>
      </w:r>
      <w:r w:rsidRPr="001A15D6">
        <w:rPr>
          <w:rFonts w:ascii="Cambria" w:hAnsi="Cambria"/>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1A15D6">
          <w:rPr>
            <w:rFonts w:ascii="Cambria" w:hAnsi="Cambria"/>
            <w:color w:val="0000FF"/>
            <w:sz w:val="22"/>
            <w:szCs w:val="20"/>
            <w:u w:val="single"/>
          </w:rPr>
          <w:t>www.portaldatransparencia.gov.br</w:t>
        </w:r>
      </w:hyperlink>
      <w:r w:rsidRPr="001A15D6">
        <w:rPr>
          <w:rFonts w:ascii="Cambria" w:hAnsi="Cambria"/>
          <w:color w:val="000000"/>
          <w:sz w:val="22"/>
          <w:szCs w:val="20"/>
        </w:rPr>
        <w:t xml:space="preserve">), seção “Despesas – Gastos Diretos do Governo – Favorecido (pessoas físicas, empresas e outros)”, para verificar se o somatório dos valores das ordens bancárias recebidas pelo licitante detentor </w:t>
      </w:r>
      <w:r w:rsidRPr="001A15D6">
        <w:rPr>
          <w:rFonts w:ascii="Cambria" w:hAnsi="Cambria"/>
          <w:sz w:val="22"/>
          <w:szCs w:val="20"/>
        </w:rPr>
        <w:t xml:space="preserve">da proposta </w:t>
      </w:r>
      <w:r w:rsidRPr="001A15D6">
        <w:rPr>
          <w:rFonts w:ascii="Cambria" w:hAnsi="Cambria"/>
          <w:color w:val="000000"/>
          <w:sz w:val="22"/>
          <w:szCs w:val="20"/>
        </w:rPr>
        <w:t>classificada em primeiro lugar, no exercício ant</w:t>
      </w:r>
      <w:r>
        <w:rPr>
          <w:rFonts w:ascii="Cambria" w:hAnsi="Cambria"/>
          <w:color w:val="000000"/>
          <w:sz w:val="22"/>
          <w:szCs w:val="20"/>
        </w:rPr>
        <w:t>erior, extrapola o limite de R$</w:t>
      </w:r>
      <w:r w:rsidR="00841A47">
        <w:rPr>
          <w:rFonts w:ascii="Cambria" w:hAnsi="Cambria"/>
          <w:color w:val="000000"/>
          <w:sz w:val="22"/>
          <w:szCs w:val="20"/>
        </w:rPr>
        <w:t>4</w:t>
      </w:r>
      <w:r w:rsidRPr="001A15D6">
        <w:rPr>
          <w:rFonts w:ascii="Cambria" w:hAnsi="Cambria"/>
          <w:color w:val="000000"/>
          <w:sz w:val="22"/>
          <w:szCs w:val="20"/>
        </w:rPr>
        <w:t>.</w:t>
      </w:r>
      <w:r w:rsidR="00E52F9F">
        <w:rPr>
          <w:rFonts w:ascii="Cambria" w:hAnsi="Cambria"/>
          <w:color w:val="000000"/>
          <w:sz w:val="22"/>
          <w:szCs w:val="20"/>
        </w:rPr>
        <w:t>8</w:t>
      </w:r>
      <w:r w:rsidRPr="001A15D6">
        <w:rPr>
          <w:rFonts w:ascii="Cambria" w:hAnsi="Cambria"/>
          <w:color w:val="000000"/>
          <w:sz w:val="22"/>
          <w:szCs w:val="20"/>
        </w:rPr>
        <w:t>00.000,00 (</w:t>
      </w:r>
      <w:r w:rsidR="00E52F9F">
        <w:rPr>
          <w:rFonts w:ascii="Cambria" w:hAnsi="Cambria"/>
          <w:color w:val="000000"/>
          <w:sz w:val="22"/>
          <w:szCs w:val="20"/>
        </w:rPr>
        <w:t>quatro</w:t>
      </w:r>
      <w:r w:rsidRPr="001A15D6">
        <w:rPr>
          <w:rFonts w:ascii="Cambria" w:hAnsi="Cambria"/>
          <w:color w:val="000000"/>
          <w:sz w:val="22"/>
          <w:szCs w:val="20"/>
        </w:rPr>
        <w:t xml:space="preserve"> milhões e </w:t>
      </w:r>
      <w:r w:rsidR="00E52F9F">
        <w:rPr>
          <w:rFonts w:ascii="Cambria" w:hAnsi="Cambria"/>
          <w:color w:val="000000"/>
          <w:sz w:val="22"/>
          <w:szCs w:val="20"/>
        </w:rPr>
        <w:t>oito</w:t>
      </w:r>
      <w:r w:rsidRPr="001A15D6">
        <w:rPr>
          <w:rFonts w:ascii="Cambria" w:hAnsi="Cambria"/>
          <w:color w:val="000000"/>
          <w:sz w:val="22"/>
          <w:szCs w:val="20"/>
        </w:rPr>
        <w:t>centos mil reais), previsto no artigo 3°, inciso II, da Lei Complementar n° 123, de 2006, ou o limite proporcional de que trata o artigo 3°, § 2°, do mesmo diploma, em caso de início de atividade no exercício considerado.</w:t>
      </w:r>
    </w:p>
    <w:p w14:paraId="06BFB61C" w14:textId="77777777" w:rsidR="00B21F69" w:rsidRPr="001A15D6" w:rsidRDefault="00B21F69" w:rsidP="00B21F69">
      <w:pPr>
        <w:numPr>
          <w:ilvl w:val="2"/>
          <w:numId w:val="1"/>
        </w:numPr>
        <w:spacing w:after="120"/>
        <w:jc w:val="both"/>
        <w:rPr>
          <w:rFonts w:ascii="Cambria" w:hAnsi="Cambria"/>
          <w:color w:val="000000"/>
          <w:sz w:val="22"/>
          <w:szCs w:val="20"/>
        </w:rPr>
      </w:pPr>
      <w:r w:rsidRPr="001A15D6">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3BA1615"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color w:val="000000"/>
          <w:sz w:val="22"/>
          <w:szCs w:val="20"/>
        </w:rPr>
        <w:t xml:space="preserve">Constatada a ocorrência de qualquer das situações de </w:t>
      </w:r>
      <w:proofErr w:type="spellStart"/>
      <w:r w:rsidRPr="001A15D6">
        <w:rPr>
          <w:rFonts w:ascii="Cambria" w:hAnsi="Cambria"/>
          <w:color w:val="000000"/>
          <w:sz w:val="22"/>
          <w:szCs w:val="20"/>
        </w:rPr>
        <w:t>extrapolamento</w:t>
      </w:r>
      <w:proofErr w:type="spellEnd"/>
      <w:r w:rsidRPr="001A15D6">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sua consequente </w:t>
      </w:r>
      <w:r w:rsidRPr="001A15D6">
        <w:rPr>
          <w:rFonts w:ascii="Cambria" w:hAnsi="Cambria"/>
          <w:sz w:val="22"/>
          <w:szCs w:val="20"/>
        </w:rPr>
        <w:t>inabilitação, por falta de condição de participação</w:t>
      </w:r>
      <w:r w:rsidRPr="001A15D6">
        <w:rPr>
          <w:rFonts w:ascii="Cambria" w:hAnsi="Cambria"/>
          <w:color w:val="000000"/>
          <w:sz w:val="22"/>
          <w:szCs w:val="20"/>
        </w:rPr>
        <w:t>.</w:t>
      </w:r>
    </w:p>
    <w:p w14:paraId="14EDE92A" w14:textId="77777777" w:rsidR="00B21F69" w:rsidRPr="001A15D6" w:rsidRDefault="00B21F69" w:rsidP="00B21F69">
      <w:pPr>
        <w:numPr>
          <w:ilvl w:val="1"/>
          <w:numId w:val="1"/>
        </w:numPr>
        <w:suppressAutoHyphens/>
        <w:spacing w:after="120"/>
        <w:jc w:val="both"/>
        <w:rPr>
          <w:rFonts w:ascii="Cambria" w:hAnsi="Cambria"/>
          <w:sz w:val="22"/>
        </w:rPr>
      </w:pPr>
      <w:r w:rsidRPr="001A15D6">
        <w:rPr>
          <w:rFonts w:ascii="Cambria" w:hAnsi="Cambria"/>
          <w:sz w:val="22"/>
          <w:lang w:eastAsia="ar-SA"/>
        </w:rPr>
        <w:t xml:space="preserve">Não ocorrendo inabilitação, a documentação de habilitação do </w:t>
      </w:r>
      <w:r w:rsidRPr="001A15D6">
        <w:rPr>
          <w:rFonts w:ascii="Cambria" w:hAnsi="Cambria"/>
          <w:sz w:val="22"/>
          <w:szCs w:val="20"/>
        </w:rPr>
        <w:t xml:space="preserve">licitante detentor da proposta </w:t>
      </w:r>
      <w:r w:rsidRPr="001A15D6">
        <w:rPr>
          <w:rFonts w:ascii="Cambria" w:hAnsi="Cambria"/>
          <w:color w:val="000000"/>
          <w:sz w:val="22"/>
          <w:szCs w:val="20"/>
        </w:rPr>
        <w:t xml:space="preserve">classificada em primeiro lugar </w:t>
      </w:r>
      <w:r w:rsidRPr="001A15D6">
        <w:rPr>
          <w:rFonts w:ascii="Cambria" w:hAnsi="Cambria"/>
          <w:sz w:val="22"/>
          <w:lang w:eastAsia="ar-SA"/>
        </w:rPr>
        <w:t>será verificada</w:t>
      </w:r>
      <w:r w:rsidRPr="001A15D6">
        <w:rPr>
          <w:rFonts w:ascii="Cambria" w:hAnsi="Cambria"/>
          <w:sz w:val="22"/>
        </w:rPr>
        <w:t>.</w:t>
      </w:r>
    </w:p>
    <w:p w14:paraId="0616B951"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30D00FB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Para a habilitação, o licitante deverá apresentar os documentos a seguir relacionados:</w:t>
      </w:r>
    </w:p>
    <w:p w14:paraId="38F807FF" w14:textId="77777777" w:rsidR="00B21F69" w:rsidRPr="001A15D6" w:rsidRDefault="00B21F69" w:rsidP="00B21F69">
      <w:pPr>
        <w:numPr>
          <w:ilvl w:val="2"/>
          <w:numId w:val="1"/>
        </w:numPr>
        <w:spacing w:after="120"/>
        <w:jc w:val="both"/>
        <w:rPr>
          <w:rFonts w:ascii="Cambria" w:hAnsi="Cambria"/>
          <w:sz w:val="22"/>
          <w:szCs w:val="20"/>
          <w:u w:val="single"/>
        </w:rPr>
      </w:pPr>
      <w:r w:rsidRPr="001A15D6">
        <w:rPr>
          <w:rFonts w:ascii="Cambria" w:hAnsi="Cambria"/>
          <w:sz w:val="22"/>
          <w:szCs w:val="20"/>
          <w:u w:val="single"/>
        </w:rPr>
        <w:t>Relativos à Habilitação Jurídica:</w:t>
      </w:r>
    </w:p>
    <w:p w14:paraId="1E5788AC"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t xml:space="preserve">No caso de empresário individual: </w:t>
      </w:r>
      <w:r w:rsidRPr="001A15D6">
        <w:rPr>
          <w:rFonts w:ascii="Cambria" w:hAnsi="Cambria"/>
          <w:color w:val="000000"/>
          <w:sz w:val="22"/>
          <w:szCs w:val="20"/>
        </w:rPr>
        <w:t>inscrição no Registro Público de Empresas Mercantis, a cargo da Junta Comercial da respectiva sede;</w:t>
      </w:r>
    </w:p>
    <w:p w14:paraId="1F22E975"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sociedade empresária ou </w:t>
      </w:r>
      <w:r w:rsidRPr="001A15D6">
        <w:rPr>
          <w:rFonts w:ascii="Cambria" w:hAnsi="Cambria" w:cs="Arial"/>
          <w:sz w:val="22"/>
          <w:szCs w:val="20"/>
        </w:rPr>
        <w:t>empresa individual de responsabilidade limitada - EIRELI</w:t>
      </w:r>
      <w:r w:rsidRPr="001A15D6">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1962DF1C" w14:textId="77777777" w:rsidR="00B21F69" w:rsidRPr="001A15D6" w:rsidRDefault="00B21F69" w:rsidP="00B21F69">
      <w:pPr>
        <w:numPr>
          <w:ilvl w:val="1"/>
          <w:numId w:val="2"/>
        </w:numPr>
        <w:spacing w:after="120"/>
        <w:jc w:val="both"/>
        <w:rPr>
          <w:rFonts w:ascii="Cambria" w:hAnsi="Cambria"/>
          <w:sz w:val="22"/>
          <w:szCs w:val="20"/>
        </w:rPr>
      </w:pPr>
      <w:r w:rsidRPr="001A15D6">
        <w:rPr>
          <w:rFonts w:ascii="Cambria" w:hAnsi="Cambria"/>
          <w:color w:val="000000"/>
          <w:sz w:val="22"/>
          <w:szCs w:val="20"/>
        </w:rPr>
        <w:t>Os documentos acima deverão estar acompanhados de todas as alterações ou da consolidação respectiva;</w:t>
      </w:r>
    </w:p>
    <w:p w14:paraId="0115F218" w14:textId="77777777" w:rsidR="00B21F69" w:rsidRPr="001A15D6"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sociedade simples: inscrição do ato constitutivo no Registro Civil das Pessoas Jurídicas do local de sua sede, acompanhada de prova da indicação dos seus administradores;</w:t>
      </w:r>
    </w:p>
    <w:p w14:paraId="41F529AF" w14:textId="5711E736" w:rsidR="00B21F69" w:rsidRPr="002B00B1"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microempresa ou empresa de pequeno porte: certidão </w:t>
      </w:r>
      <w:r w:rsidRPr="001A15D6">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4DFF39B" w14:textId="77777777" w:rsidR="002B00B1" w:rsidRPr="001A15D6" w:rsidRDefault="002B00B1" w:rsidP="002B00B1">
      <w:pPr>
        <w:spacing w:after="120"/>
        <w:jc w:val="both"/>
        <w:rPr>
          <w:rFonts w:ascii="Cambria" w:hAnsi="Cambria"/>
          <w:color w:val="000000"/>
          <w:sz w:val="22"/>
          <w:szCs w:val="20"/>
        </w:rPr>
      </w:pPr>
    </w:p>
    <w:p w14:paraId="754CE36E"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1A15D6">
        <w:rPr>
          <w:rFonts w:ascii="Cambria" w:hAnsi="Cambria"/>
          <w:color w:val="000000"/>
          <w:sz w:val="22"/>
          <w:szCs w:val="20"/>
        </w:rPr>
        <w:t>º 5.764, de 1971;</w:t>
      </w:r>
    </w:p>
    <w:p w14:paraId="21BDFBDB" w14:textId="77777777" w:rsidR="00B21F69"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empresa ou sociedade estrangeira em funcionamento no País: decreto de autorização;</w:t>
      </w:r>
    </w:p>
    <w:p w14:paraId="1073D502"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Certificado de Registro e Licenciamento de Veículo – CRLV, com o respectivo Seguro quitado, de cada Veículo; </w:t>
      </w:r>
    </w:p>
    <w:p w14:paraId="46BF560A"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Laudo de Vistoria de cada Veículo, emitido por empresa credenciada pelo INMETRO; </w:t>
      </w:r>
    </w:p>
    <w:p w14:paraId="35548CD5"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CNH no mínimo categoria “D” de cada condutor; </w:t>
      </w:r>
    </w:p>
    <w:p w14:paraId="07ABA0F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Quitação Militar e Eleitoral de cada condutor; </w:t>
      </w:r>
    </w:p>
    <w:p w14:paraId="5E4C136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Certificado de aprovação no Curso de Formação de Condutores de Veículos de Transporte de Escolares, de cada condutor;</w:t>
      </w:r>
    </w:p>
    <w:p w14:paraId="27913C2C" w14:textId="68B0763E"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Atestado de antecedentes </w:t>
      </w:r>
      <w:r w:rsidR="00D80064">
        <w:rPr>
          <w:rFonts w:ascii="Cambria" w:hAnsi="Cambria" w:cs="Calibri"/>
          <w:sz w:val="22"/>
          <w:szCs w:val="22"/>
        </w:rPr>
        <w:t>e certidão d</w:t>
      </w:r>
      <w:r w:rsidRPr="00AA2F70">
        <w:rPr>
          <w:rFonts w:ascii="Cambria" w:hAnsi="Cambria" w:cs="Calibri"/>
          <w:sz w:val="22"/>
          <w:szCs w:val="22"/>
        </w:rPr>
        <w:t xml:space="preserve">e </w:t>
      </w:r>
      <w:r w:rsidR="00D80064">
        <w:rPr>
          <w:rFonts w:ascii="Cambria" w:hAnsi="Cambria" w:cs="Calibri"/>
          <w:sz w:val="22"/>
          <w:szCs w:val="22"/>
        </w:rPr>
        <w:t xml:space="preserve">distribuição </w:t>
      </w:r>
      <w:r w:rsidR="00D80064" w:rsidRPr="00AA2F70">
        <w:rPr>
          <w:rFonts w:ascii="Cambria" w:hAnsi="Cambria" w:cs="Calibri"/>
          <w:sz w:val="22"/>
          <w:szCs w:val="22"/>
        </w:rPr>
        <w:t>criminal</w:t>
      </w:r>
      <w:r w:rsidR="00D80064">
        <w:rPr>
          <w:rFonts w:ascii="Cambria" w:hAnsi="Cambria" w:cs="Calibri"/>
          <w:sz w:val="22"/>
          <w:szCs w:val="22"/>
        </w:rPr>
        <w:t xml:space="preserve"> das justiças estadual e federal, devendo ser negativas quantos aos crimes de homicídio, roubo, corrupção de menores, estupro, estupro de vulnerável, satisfação de lascívia mediante presença de criança ou adolescente e favorecimento </w:t>
      </w:r>
      <w:r w:rsidR="00660AA4">
        <w:rPr>
          <w:rFonts w:ascii="Cambria" w:hAnsi="Cambria" w:cs="Calibri"/>
          <w:sz w:val="22"/>
          <w:szCs w:val="22"/>
        </w:rPr>
        <w:t xml:space="preserve">da prostituição ou de outra forma de </w:t>
      </w:r>
      <w:r w:rsidR="00D80064">
        <w:rPr>
          <w:rFonts w:ascii="Cambria" w:hAnsi="Cambria" w:cs="Calibri"/>
          <w:sz w:val="22"/>
          <w:szCs w:val="22"/>
        </w:rPr>
        <w:t xml:space="preserve">exploração sexual de crianças </w:t>
      </w:r>
      <w:r w:rsidR="00660AA4">
        <w:rPr>
          <w:rFonts w:ascii="Cambria" w:hAnsi="Cambria" w:cs="Calibri"/>
          <w:sz w:val="22"/>
          <w:szCs w:val="22"/>
        </w:rPr>
        <w:t>ou</w:t>
      </w:r>
      <w:r w:rsidR="00D80064">
        <w:rPr>
          <w:rFonts w:ascii="Cambria" w:hAnsi="Cambria" w:cs="Calibri"/>
          <w:sz w:val="22"/>
          <w:szCs w:val="22"/>
        </w:rPr>
        <w:t xml:space="preserve"> adolescentes</w:t>
      </w:r>
      <w:r w:rsidRPr="00AA2F70">
        <w:rPr>
          <w:rFonts w:ascii="Cambria" w:hAnsi="Cambria" w:cs="Calibri"/>
          <w:sz w:val="22"/>
          <w:szCs w:val="22"/>
        </w:rPr>
        <w:t xml:space="preserve"> </w:t>
      </w:r>
      <w:r w:rsidR="00660AA4">
        <w:rPr>
          <w:rFonts w:ascii="Cambria" w:hAnsi="Cambria" w:cs="Calibri"/>
          <w:sz w:val="22"/>
          <w:szCs w:val="22"/>
        </w:rPr>
        <w:t xml:space="preserve">ou de vulnerável </w:t>
      </w:r>
      <w:r w:rsidRPr="00AA2F70">
        <w:rPr>
          <w:rFonts w:ascii="Cambria" w:hAnsi="Cambria" w:cs="Calibri"/>
          <w:sz w:val="22"/>
          <w:szCs w:val="22"/>
        </w:rPr>
        <w:t xml:space="preserve">dos últimos 05 (cinco) anos na localidade em que residiram, de cada condutor; </w:t>
      </w:r>
    </w:p>
    <w:p w14:paraId="09BE311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Ausência de infrações de trânsito de natureza grave ou gravíssima, ou reincidência em infrações médias nos últimos 12 (doze) meses;</w:t>
      </w:r>
    </w:p>
    <w:p w14:paraId="606DEF4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Atestado médico de aptidão física e mental para o exercício das atribuições inerentes às atividades a serem desempenhadas, para cada condutor.</w:t>
      </w:r>
    </w:p>
    <w:p w14:paraId="74828D20"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u w:val="single"/>
        </w:rPr>
        <w:t>Relativos à Regularidade Fiscal e Trabalhista:</w:t>
      </w:r>
    </w:p>
    <w:p w14:paraId="4F6D0640"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inscrição no Cadastro Nacional de Pessoas Jurídicas;</w:t>
      </w:r>
    </w:p>
    <w:p w14:paraId="2495A862" w14:textId="77777777" w:rsidR="00B21F69" w:rsidRPr="00AB46EA" w:rsidRDefault="00B21F69" w:rsidP="00B21F69">
      <w:pPr>
        <w:numPr>
          <w:ilvl w:val="0"/>
          <w:numId w:val="3"/>
        </w:numPr>
        <w:tabs>
          <w:tab w:val="left" w:pos="2552"/>
        </w:tabs>
        <w:spacing w:after="120" w:line="276" w:lineRule="auto"/>
        <w:jc w:val="both"/>
        <w:rPr>
          <w:rFonts w:ascii="Cambria" w:hAnsi="Cambria" w:cs="Arial"/>
          <w:color w:val="000000"/>
          <w:sz w:val="22"/>
        </w:rPr>
      </w:pPr>
      <w:r w:rsidRPr="00AB46EA">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C6976FE" w14:textId="77777777" w:rsidR="00B21F69" w:rsidRPr="001A15D6" w:rsidRDefault="00B21F69" w:rsidP="00B21F69">
      <w:pPr>
        <w:numPr>
          <w:ilvl w:val="0"/>
          <w:numId w:val="3"/>
        </w:numPr>
        <w:spacing w:after="120"/>
        <w:jc w:val="both"/>
        <w:rPr>
          <w:rFonts w:ascii="Cambria" w:hAnsi="Cambria"/>
          <w:color w:val="000000"/>
          <w:sz w:val="22"/>
          <w:szCs w:val="20"/>
        </w:rPr>
      </w:pPr>
      <w:r w:rsidRPr="001A15D6">
        <w:rPr>
          <w:rFonts w:ascii="Cambria" w:hAnsi="Cambria"/>
          <w:color w:val="000000"/>
          <w:sz w:val="22"/>
          <w:szCs w:val="20"/>
        </w:rPr>
        <w:t xml:space="preserve">Prova de regularidade para com a </w:t>
      </w:r>
      <w:r w:rsidRPr="001A15D6">
        <w:rPr>
          <w:rFonts w:ascii="Cambria" w:hAnsi="Cambria"/>
          <w:b/>
          <w:sz w:val="22"/>
          <w:szCs w:val="20"/>
        </w:rPr>
        <w:t xml:space="preserve">Fazenda </w:t>
      </w:r>
      <w:r>
        <w:rPr>
          <w:rFonts w:ascii="Cambria" w:hAnsi="Cambria"/>
          <w:b/>
          <w:sz w:val="22"/>
          <w:szCs w:val="20"/>
        </w:rPr>
        <w:t>Municipa</w:t>
      </w:r>
      <w:r w:rsidRPr="001A15D6">
        <w:rPr>
          <w:rFonts w:ascii="Cambria" w:hAnsi="Cambria"/>
          <w:b/>
          <w:sz w:val="22"/>
          <w:szCs w:val="20"/>
        </w:rPr>
        <w:t>l</w:t>
      </w:r>
      <w:r w:rsidRPr="001A15D6">
        <w:rPr>
          <w:rFonts w:ascii="Cambria" w:hAnsi="Cambria"/>
          <w:color w:val="000000"/>
          <w:sz w:val="22"/>
          <w:szCs w:val="20"/>
        </w:rPr>
        <w:t>, do domicílio ou sede do licitante, pertinente ao seu ramo de atividade e compatível com o objeto contratual;</w:t>
      </w:r>
    </w:p>
    <w:p w14:paraId="1506BB6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regularidade relativa ao Fundo de Garantia do Tempo de Serviço (FGTS), mediante Certificado de Regularidade do FGTS</w:t>
      </w:r>
      <w:r w:rsidRPr="001A15D6">
        <w:rPr>
          <w:rFonts w:ascii="Cambria" w:hAnsi="Cambria" w:cs="Arial"/>
          <w:bCs/>
          <w:sz w:val="22"/>
          <w:szCs w:val="20"/>
        </w:rPr>
        <w:t>;</w:t>
      </w:r>
    </w:p>
    <w:p w14:paraId="3E4F283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7DC5C33A" w14:textId="77777777" w:rsidR="00B21F69" w:rsidRPr="001A15D6" w:rsidRDefault="00B21F69" w:rsidP="00B21F69">
      <w:pPr>
        <w:numPr>
          <w:ilvl w:val="3"/>
          <w:numId w:val="1"/>
        </w:numPr>
        <w:spacing w:after="120"/>
        <w:ind w:left="1277"/>
        <w:jc w:val="both"/>
        <w:rPr>
          <w:rFonts w:ascii="Cambria" w:hAnsi="Cambria"/>
          <w:sz w:val="22"/>
          <w:szCs w:val="20"/>
        </w:rPr>
      </w:pPr>
      <w:r w:rsidRPr="001A15D6">
        <w:rPr>
          <w:rFonts w:ascii="Cambria" w:hAnsi="Cambria"/>
          <w:sz w:val="22"/>
          <w:szCs w:val="20"/>
          <w:lang w:bidi="pt-BR"/>
        </w:rPr>
        <w:lastRenderedPageBreak/>
        <w:t xml:space="preserve">O licitante </w:t>
      </w:r>
      <w:r w:rsidRPr="001A15D6">
        <w:rPr>
          <w:rFonts w:ascii="Cambria" w:hAnsi="Cambria"/>
          <w:sz w:val="22"/>
          <w:szCs w:val="20"/>
        </w:rPr>
        <w:t>deverá apresentar toda a documentação exigida para efeito de comprovação de regularidade fiscal, mesmo que esta apresente alguma restrição, sob pena de ser inabilitado.</w:t>
      </w:r>
    </w:p>
    <w:p w14:paraId="26DF89B3"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Relativos à Qualificação Econômico-Financeira:</w:t>
      </w:r>
    </w:p>
    <w:p w14:paraId="68B254CB" w14:textId="77777777" w:rsidR="00B21F69" w:rsidRPr="00AB46EA" w:rsidRDefault="00B21F69" w:rsidP="00B21F69">
      <w:pPr>
        <w:numPr>
          <w:ilvl w:val="0"/>
          <w:numId w:val="4"/>
        </w:numPr>
        <w:spacing w:after="120"/>
        <w:jc w:val="both"/>
        <w:rPr>
          <w:rFonts w:ascii="Cambria" w:hAnsi="Cambria"/>
          <w:sz w:val="22"/>
          <w:szCs w:val="20"/>
        </w:rPr>
      </w:pPr>
      <w:r w:rsidRPr="00AB46E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20155B">
        <w:rPr>
          <w:rFonts w:ascii="Cambria" w:hAnsi="Cambria"/>
          <w:b/>
          <w:sz w:val="22"/>
          <w:szCs w:val="20"/>
        </w:rPr>
        <w:t>9</w:t>
      </w:r>
      <w:r w:rsidRPr="00AB46EA">
        <w:rPr>
          <w:rFonts w:ascii="Cambria" w:hAnsi="Cambria"/>
          <w:b/>
          <w:sz w:val="22"/>
          <w:szCs w:val="20"/>
        </w:rPr>
        <w:t>0 (</w:t>
      </w:r>
      <w:r w:rsidR="0020155B">
        <w:rPr>
          <w:rFonts w:ascii="Cambria" w:hAnsi="Cambria"/>
          <w:b/>
          <w:sz w:val="22"/>
          <w:szCs w:val="20"/>
        </w:rPr>
        <w:t>nov</w:t>
      </w:r>
      <w:r w:rsidR="0020155B" w:rsidRPr="00AB46EA">
        <w:rPr>
          <w:rFonts w:ascii="Cambria" w:hAnsi="Cambria"/>
          <w:b/>
          <w:sz w:val="22"/>
          <w:szCs w:val="20"/>
        </w:rPr>
        <w:t>enta</w:t>
      </w:r>
      <w:r w:rsidRPr="00AB46EA">
        <w:rPr>
          <w:rFonts w:ascii="Cambria" w:hAnsi="Cambria"/>
          <w:b/>
          <w:sz w:val="22"/>
          <w:szCs w:val="20"/>
        </w:rPr>
        <w:t>) dias</w:t>
      </w:r>
      <w:r w:rsidRPr="00AB46EA">
        <w:rPr>
          <w:rFonts w:ascii="Cambria" w:hAnsi="Cambria"/>
          <w:sz w:val="22"/>
          <w:szCs w:val="20"/>
        </w:rPr>
        <w:t xml:space="preserve"> contados da data da sua </w:t>
      </w:r>
      <w:r w:rsidR="0020155B">
        <w:rPr>
          <w:rFonts w:ascii="Cambria" w:hAnsi="Cambria"/>
          <w:sz w:val="22"/>
          <w:szCs w:val="20"/>
        </w:rPr>
        <w:t>emissão</w:t>
      </w:r>
      <w:r w:rsidRPr="00AB46EA">
        <w:rPr>
          <w:rFonts w:ascii="Cambria" w:hAnsi="Cambria"/>
          <w:sz w:val="22"/>
          <w:szCs w:val="20"/>
        </w:rPr>
        <w:t>;</w:t>
      </w:r>
    </w:p>
    <w:p w14:paraId="1C6BD580"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Documentos Complementares:</w:t>
      </w:r>
    </w:p>
    <w:p w14:paraId="6FEA5C99"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sob as penalidades cabíveis, da inexistência de fatos supervenientes impeditivos para a sua habilitação neste certame, conforme modelo anexo a este Edital;</w:t>
      </w:r>
    </w:p>
    <w:p w14:paraId="0CEF5644"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54CD2BC5" w14:textId="77777777" w:rsidR="00B21F69" w:rsidRPr="00AB46EA" w:rsidRDefault="00B21F69" w:rsidP="00B21F69">
      <w:pPr>
        <w:numPr>
          <w:ilvl w:val="1"/>
          <w:numId w:val="1"/>
        </w:numPr>
        <w:spacing w:after="120"/>
        <w:jc w:val="both"/>
        <w:rPr>
          <w:rFonts w:ascii="Cambria" w:hAnsi="Cambria"/>
          <w:color w:val="000000"/>
          <w:sz w:val="22"/>
          <w:szCs w:val="20"/>
          <w:shd w:val="clear" w:color="auto" w:fill="FFFF00"/>
        </w:rPr>
      </w:pPr>
      <w:r w:rsidRPr="00AB46EA">
        <w:rPr>
          <w:rFonts w:ascii="Cambria" w:hAnsi="Cambria"/>
          <w:sz w:val="22"/>
          <w:szCs w:val="20"/>
        </w:rPr>
        <w:t xml:space="preserve">O licitante que já estiver cadastrado no Cadastro de </w:t>
      </w:r>
      <w:r>
        <w:rPr>
          <w:rFonts w:ascii="Cambria" w:hAnsi="Cambria"/>
          <w:sz w:val="22"/>
          <w:szCs w:val="20"/>
        </w:rPr>
        <w:t>Prestadores de Serviços</w:t>
      </w:r>
      <w:r w:rsidRPr="00AB46EA">
        <w:rPr>
          <w:rFonts w:ascii="Cambria" w:hAnsi="Cambria"/>
          <w:sz w:val="22"/>
          <w:szCs w:val="20"/>
        </w:rPr>
        <w:t xml:space="preserve"> do Município, em situação regular, até o terceiro dia útil anterior à data da abertura da sessão pública, ficará dispensado de apresentar </w:t>
      </w:r>
      <w:r w:rsidRPr="00AB46EA">
        <w:rPr>
          <w:rFonts w:ascii="Cambria" w:hAnsi="Cambria"/>
          <w:color w:val="000000"/>
          <w:sz w:val="22"/>
          <w:szCs w:val="20"/>
        </w:rPr>
        <w:t xml:space="preserve">os documentos comprobatórios abrangidos pelo referido cadastro que estejam </w:t>
      </w:r>
      <w:r w:rsidRPr="00AB46EA">
        <w:rPr>
          <w:rFonts w:ascii="Cambria" w:hAnsi="Cambria"/>
          <w:sz w:val="22"/>
          <w:szCs w:val="20"/>
        </w:rPr>
        <w:t>validados e atualizados</w:t>
      </w:r>
      <w:r w:rsidRPr="00AB46EA">
        <w:rPr>
          <w:rFonts w:ascii="Cambria" w:hAnsi="Cambria"/>
          <w:color w:val="000000"/>
          <w:sz w:val="22"/>
          <w:szCs w:val="20"/>
        </w:rPr>
        <w:t>.</w:t>
      </w:r>
    </w:p>
    <w:p w14:paraId="5E14FFD4" w14:textId="77777777" w:rsidR="00B21F69" w:rsidRPr="00AB46EA" w:rsidRDefault="00B21F69" w:rsidP="00B21F69">
      <w:pPr>
        <w:numPr>
          <w:ilvl w:val="2"/>
          <w:numId w:val="1"/>
        </w:numPr>
        <w:spacing w:after="120"/>
        <w:jc w:val="both"/>
        <w:rPr>
          <w:rFonts w:ascii="Cambria" w:hAnsi="Cambria"/>
          <w:color w:val="000000"/>
          <w:sz w:val="22"/>
          <w:szCs w:val="20"/>
          <w:shd w:val="clear" w:color="auto" w:fill="FFFF00"/>
        </w:rPr>
      </w:pPr>
      <w:r w:rsidRPr="00AB46EA">
        <w:rPr>
          <w:rFonts w:ascii="Cambria" w:hAnsi="Cambria"/>
          <w:color w:val="000000"/>
          <w:sz w:val="22"/>
          <w:szCs w:val="20"/>
        </w:rPr>
        <w:t xml:space="preserve">A verificação se dará mediante consulta </w:t>
      </w:r>
      <w:r>
        <w:rPr>
          <w:rFonts w:ascii="Cambria" w:hAnsi="Cambria"/>
          <w:color w:val="000000"/>
          <w:sz w:val="22"/>
          <w:szCs w:val="20"/>
        </w:rPr>
        <w:t>ao Cadastro de Presta</w:t>
      </w:r>
      <w:r w:rsidRPr="00AB46EA">
        <w:rPr>
          <w:rFonts w:ascii="Cambria" w:hAnsi="Cambria"/>
          <w:color w:val="000000"/>
          <w:sz w:val="22"/>
          <w:szCs w:val="20"/>
        </w:rPr>
        <w:t>dores</w:t>
      </w:r>
      <w:r>
        <w:rPr>
          <w:rFonts w:ascii="Cambria" w:hAnsi="Cambria"/>
          <w:color w:val="000000"/>
          <w:sz w:val="22"/>
          <w:szCs w:val="20"/>
        </w:rPr>
        <w:t xml:space="preserve"> de Serviços</w:t>
      </w:r>
      <w:r w:rsidRPr="00AB46EA">
        <w:rPr>
          <w:rFonts w:ascii="Cambria" w:hAnsi="Cambria"/>
          <w:color w:val="000000"/>
          <w:sz w:val="22"/>
          <w:szCs w:val="20"/>
        </w:rPr>
        <w:t xml:space="preserve"> do Município, realizada pelo Pregoeiro, devendo o resultado ser impresso e anexado ao processo.</w:t>
      </w:r>
    </w:p>
    <w:p w14:paraId="66A74AF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Na hipótese de algum documento que já conste do Cadastro de </w:t>
      </w:r>
      <w:r>
        <w:rPr>
          <w:rFonts w:ascii="Cambria" w:hAnsi="Cambria"/>
          <w:sz w:val="22"/>
          <w:szCs w:val="20"/>
        </w:rPr>
        <w:t xml:space="preserve">Prestadores de Serviços </w:t>
      </w:r>
      <w:proofErr w:type="gramStart"/>
      <w:r w:rsidRPr="00AB46EA">
        <w:rPr>
          <w:rFonts w:ascii="Cambria" w:hAnsi="Cambria"/>
          <w:sz w:val="22"/>
          <w:szCs w:val="20"/>
        </w:rPr>
        <w:t>estar</w:t>
      </w:r>
      <w:proofErr w:type="gramEnd"/>
      <w:r w:rsidRPr="00AB46E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AF4F074"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O licitante obriga-se a declarar, sob as penalidades legais, a superveniência de fato impeditivo da habilitação.</w:t>
      </w:r>
    </w:p>
    <w:p w14:paraId="61B9677B"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0C3D59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13E6D28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color w:val="000000"/>
          <w:sz w:val="22"/>
          <w:szCs w:val="20"/>
        </w:rPr>
        <w:t>Para fins de habilitação, o Pregoeiro poderá obter certidões de órgãos ou entidades emissoras de certidões por sítios oficiais.</w:t>
      </w:r>
    </w:p>
    <w:p w14:paraId="1926A35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Não serão aceitos documentos com indicação de CNPJ diferentes, salvo aqueles legalmente permitidos.</w:t>
      </w:r>
    </w:p>
    <w:p w14:paraId="7A54F979"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Havendo necessidade de analisar minuciosamente os documentos exigidos, o Pregoeiro suspenderá a sessão, informando a nova data e horário para a continuidade da mesma.</w:t>
      </w:r>
    </w:p>
    <w:p w14:paraId="28F391F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23347AA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Constatado o atendimento às exigências de habilitação fixadas no Edital, o licitante será declarado vencedor.</w:t>
      </w:r>
    </w:p>
    <w:p w14:paraId="2F51B65A"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CCD6D30"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sz w:val="22"/>
          <w:szCs w:val="20"/>
        </w:rPr>
        <w:t xml:space="preserve">Como condição para o deferimento do prazo de regularização, o Pregoeiro poderá consultar </w:t>
      </w:r>
      <w:r w:rsidRPr="00AB46EA">
        <w:rPr>
          <w:rFonts w:ascii="Cambria" w:hAnsi="Cambria"/>
          <w:color w:val="000000"/>
          <w:sz w:val="22"/>
          <w:szCs w:val="20"/>
        </w:rPr>
        <w:t>o Portal da Transparência do Governo Federal (</w:t>
      </w:r>
      <w:hyperlink r:id="rId12" w:history="1">
        <w:r w:rsidRPr="00AB46EA">
          <w:rPr>
            <w:rStyle w:val="Hyperlink"/>
            <w:rFonts w:ascii="Cambria" w:hAnsi="Cambria"/>
            <w:sz w:val="22"/>
            <w:szCs w:val="20"/>
          </w:rPr>
          <w:t>www.portaldatransparencia.gov.br</w:t>
        </w:r>
      </w:hyperlink>
      <w:r w:rsidRPr="00AB46E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FE2CA1E"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color w:val="000000"/>
          <w:sz w:val="22"/>
          <w:szCs w:val="20"/>
        </w:rPr>
        <w:t xml:space="preserve">Constatada a ocorrência de qualquer das situações de </w:t>
      </w:r>
      <w:proofErr w:type="spellStart"/>
      <w:r w:rsidRPr="00AB46EA">
        <w:rPr>
          <w:rFonts w:ascii="Cambria" w:hAnsi="Cambria"/>
          <w:color w:val="000000"/>
          <w:sz w:val="22"/>
          <w:szCs w:val="20"/>
        </w:rPr>
        <w:t>extrapolamento</w:t>
      </w:r>
      <w:proofErr w:type="spellEnd"/>
      <w:r w:rsidRPr="00AB46E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A70A827"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2EEFD668"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2011F62" w14:textId="77777777" w:rsidR="00B21F69" w:rsidRPr="00AB46EA" w:rsidRDefault="00B21F69" w:rsidP="00B21F69">
      <w:pPr>
        <w:numPr>
          <w:ilvl w:val="2"/>
          <w:numId w:val="1"/>
        </w:numPr>
        <w:spacing w:after="120"/>
        <w:jc w:val="both"/>
        <w:rPr>
          <w:rFonts w:ascii="Cambria" w:hAnsi="Cambria"/>
          <w:i/>
          <w:iCs/>
          <w:sz w:val="22"/>
          <w:szCs w:val="20"/>
          <w:shd w:val="clear" w:color="auto" w:fill="C0C0C0"/>
        </w:rPr>
      </w:pPr>
      <w:r w:rsidRPr="00AB46EA">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01DD701"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3CE2A7D"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ENCAMINHAMENTO DA PROPOSTA VENCEDORA</w:t>
      </w:r>
    </w:p>
    <w:p w14:paraId="2740D12F"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sz w:val="22"/>
          <w:szCs w:val="20"/>
        </w:rPr>
        <w:t>A proposta final</w:t>
      </w:r>
      <w:r w:rsidRPr="00AB46EA">
        <w:rPr>
          <w:rFonts w:ascii="Cambria" w:hAnsi="Cambria"/>
          <w:color w:val="000000"/>
          <w:sz w:val="22"/>
          <w:szCs w:val="20"/>
        </w:rPr>
        <w:t xml:space="preserve"> do licitante declarado vencedor deverá ser encaminhada no prazo de </w:t>
      </w:r>
      <w:r w:rsidRPr="00AB46EA">
        <w:rPr>
          <w:rFonts w:ascii="Cambria" w:hAnsi="Cambria"/>
          <w:b/>
          <w:bCs/>
          <w:sz w:val="22"/>
          <w:szCs w:val="20"/>
        </w:rPr>
        <w:t>72 (setenta e duas) horas</w:t>
      </w:r>
      <w:r w:rsidRPr="00AB46EA">
        <w:rPr>
          <w:rFonts w:ascii="Cambria" w:hAnsi="Cambria"/>
          <w:sz w:val="22"/>
          <w:szCs w:val="20"/>
        </w:rPr>
        <w:t>,</w:t>
      </w:r>
      <w:r w:rsidRPr="00AB46EA">
        <w:rPr>
          <w:rFonts w:ascii="Cambria" w:hAnsi="Cambria"/>
          <w:color w:val="000000"/>
          <w:sz w:val="22"/>
          <w:szCs w:val="20"/>
        </w:rPr>
        <w:t xml:space="preserve"> a contar da solicitação do Pregoeiro.</w:t>
      </w:r>
    </w:p>
    <w:p w14:paraId="7CA5AE65" w14:textId="7E917E36" w:rsidR="00B21F69"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2EA3D5F4" w14:textId="77777777" w:rsidR="002B00B1" w:rsidRPr="00AB46EA" w:rsidRDefault="002B00B1" w:rsidP="002B00B1">
      <w:pPr>
        <w:spacing w:after="120"/>
        <w:jc w:val="both"/>
        <w:rPr>
          <w:rFonts w:ascii="Cambria" w:hAnsi="Cambria"/>
          <w:sz w:val="22"/>
          <w:szCs w:val="20"/>
        </w:rPr>
      </w:pPr>
    </w:p>
    <w:p w14:paraId="7B204CFA" w14:textId="77777777" w:rsidR="00B21F69" w:rsidRPr="00AB46EA" w:rsidRDefault="00B21F69" w:rsidP="00B21F69">
      <w:pPr>
        <w:numPr>
          <w:ilvl w:val="2"/>
          <w:numId w:val="1"/>
        </w:numPr>
        <w:spacing w:after="120"/>
        <w:jc w:val="both"/>
        <w:rPr>
          <w:rFonts w:ascii="Cambria" w:hAnsi="Cambria"/>
          <w:color w:val="000000"/>
          <w:sz w:val="22"/>
          <w:szCs w:val="20"/>
        </w:rPr>
      </w:pPr>
      <w:r w:rsidRPr="00AB46EA">
        <w:rPr>
          <w:rFonts w:ascii="Cambria" w:hAnsi="Cambria"/>
          <w:color w:val="000000"/>
          <w:sz w:val="22"/>
          <w:szCs w:val="20"/>
        </w:rPr>
        <w:lastRenderedPageBreak/>
        <w:t>A p</w:t>
      </w:r>
      <w:r w:rsidRPr="00AB46EA">
        <w:rPr>
          <w:rFonts w:ascii="Cambria" w:hAnsi="Cambria"/>
          <w:sz w:val="22"/>
        </w:rPr>
        <w:t>roposta final deverá conter a indicação do banco, número da conta e agência do licitante vencedor, para fins de pagamento.</w:t>
      </w:r>
    </w:p>
    <w:p w14:paraId="21360F6E"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31FAA523"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DOS RECURSOS</w:t>
      </w:r>
    </w:p>
    <w:p w14:paraId="779DEFB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0101AAE1"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falta de manifestação imediata e motivada do licitante quanto à intenção de recorrer importará a decadência desse direito.</w:t>
      </w:r>
    </w:p>
    <w:p w14:paraId="38052F2A"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Cabe ao Pregoeiro receber, examinar e decidir os recursos, encaminhando-os à autoridade competente quando mantiver sua decisão.</w:t>
      </w:r>
    </w:p>
    <w:p w14:paraId="39EF254B"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análise quanto ao recebimento ou não do recurso, pelo Pregoeiro, ficará adstrita à verificação da tempestividade e da existência de motivação da intenção de recorrer.</w:t>
      </w:r>
    </w:p>
    <w:p w14:paraId="267674A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acolhimento de recurso, pelo Pregoeiro, ou pela autoridade competente, conforme o caso, importará invalidação apenas dos atos insuscetíveis de aproveitamento.</w:t>
      </w:r>
    </w:p>
    <w:p w14:paraId="29670729" w14:textId="77777777" w:rsidR="00B21F69" w:rsidRPr="00AB46EA"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Não serão conhecidos os recursos cujas razões forem apresentadas fora dos prazos legais.</w:t>
      </w:r>
    </w:p>
    <w:p w14:paraId="708A8276"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ADJUDICAÇÃO E HOMOLOGAÇÃO</w:t>
      </w:r>
    </w:p>
    <w:p w14:paraId="0CBBEF8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0E05E2B"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 xml:space="preserve">Após a fase recursal, constatada a regularidade dos atos praticados, a autoridade competente homologará o procedimento licitatório. </w:t>
      </w:r>
    </w:p>
    <w:p w14:paraId="5A894879" w14:textId="77777777" w:rsidR="00B21F69" w:rsidRPr="00AB46EA" w:rsidRDefault="00B21F69" w:rsidP="00B21F69">
      <w:pPr>
        <w:numPr>
          <w:ilvl w:val="0"/>
          <w:numId w:val="1"/>
        </w:numPr>
        <w:spacing w:after="120"/>
        <w:jc w:val="both"/>
        <w:rPr>
          <w:rFonts w:ascii="Cambria" w:hAnsi="Cambria"/>
          <w:sz w:val="22"/>
          <w:szCs w:val="20"/>
          <w:u w:val="single"/>
          <w:shd w:val="clear" w:color="auto" w:fill="B3B3B3"/>
        </w:rPr>
      </w:pPr>
      <w:r w:rsidRPr="00B21F69">
        <w:rPr>
          <w:rFonts w:ascii="Cambria" w:hAnsi="Cambria"/>
          <w:sz w:val="20"/>
          <w:szCs w:val="20"/>
          <w:highlight w:val="lightGray"/>
          <w:u w:val="single"/>
          <w:shd w:val="clear" w:color="auto" w:fill="B3B3B3"/>
        </w:rPr>
        <w:t xml:space="preserve">DO </w:t>
      </w:r>
      <w:r w:rsidRPr="00AB46EA">
        <w:rPr>
          <w:rFonts w:ascii="Cambria" w:hAnsi="Cambria"/>
          <w:sz w:val="22"/>
          <w:szCs w:val="20"/>
          <w:u w:val="single"/>
          <w:shd w:val="clear" w:color="auto" w:fill="B3B3B3"/>
        </w:rPr>
        <w:t>CONTRATO OU NOTA DE EMPENHO OU INSTRUMENTO EQUIVALENTE</w:t>
      </w:r>
    </w:p>
    <w:p w14:paraId="5FAE344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Após a homologação da licitação, a Adjudicatária terá o prazo de </w:t>
      </w:r>
      <w:r w:rsidRPr="00AB46EA">
        <w:rPr>
          <w:rFonts w:ascii="Cambria" w:hAnsi="Cambria"/>
          <w:b/>
          <w:bCs/>
          <w:sz w:val="22"/>
          <w:szCs w:val="20"/>
        </w:rPr>
        <w:t>05 (cinco) dias úteis</w:t>
      </w:r>
      <w:r w:rsidRPr="00AB46EA">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39187E55"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O prazo previsto no subitem anterior poderá ser prorrogado, por igual período, por solicitação justificada da Adjudicatária e aceita pela Administração.</w:t>
      </w:r>
    </w:p>
    <w:p w14:paraId="7BB343FD" w14:textId="5E53C0B0" w:rsidR="00B21F69"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Antes da assinatura do Contrato ou da emissão da Nota de Empenho, a Contratante realizará consulta ao Cadastro de </w:t>
      </w:r>
      <w:r>
        <w:rPr>
          <w:rFonts w:ascii="Cambria" w:hAnsi="Cambria"/>
          <w:sz w:val="22"/>
          <w:szCs w:val="20"/>
        </w:rPr>
        <w:t>Prestadores de Serviços do Município</w:t>
      </w:r>
      <w:r w:rsidRPr="00AB46EA">
        <w:rPr>
          <w:rFonts w:ascii="Cambria" w:hAnsi="Cambria"/>
          <w:sz w:val="22"/>
          <w:szCs w:val="20"/>
        </w:rPr>
        <w:t xml:space="preserve">,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4E1411FA" w14:textId="77777777" w:rsidR="002B00B1" w:rsidRPr="00AB46EA" w:rsidRDefault="002B00B1" w:rsidP="002B00B1">
      <w:pPr>
        <w:spacing w:after="120"/>
        <w:jc w:val="both"/>
        <w:rPr>
          <w:rFonts w:ascii="Cambria" w:hAnsi="Cambria"/>
          <w:sz w:val="22"/>
          <w:szCs w:val="20"/>
        </w:rPr>
      </w:pPr>
    </w:p>
    <w:p w14:paraId="27443B32"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7F9FB16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2C666848" w14:textId="77777777" w:rsidR="00B21F69" w:rsidRPr="00AB46EA" w:rsidRDefault="00B21F69" w:rsidP="00B21F69">
      <w:pPr>
        <w:pStyle w:val="PargrafodaLista"/>
        <w:numPr>
          <w:ilvl w:val="2"/>
          <w:numId w:val="1"/>
        </w:numPr>
        <w:spacing w:after="120"/>
        <w:contextualSpacing/>
        <w:jc w:val="both"/>
        <w:rPr>
          <w:rFonts w:ascii="Cambria" w:hAnsi="Cambria"/>
          <w:sz w:val="22"/>
          <w:szCs w:val="20"/>
        </w:rPr>
      </w:pPr>
      <w:r w:rsidRPr="00AB46EA">
        <w:rPr>
          <w:rFonts w:ascii="Cambria" w:hAnsi="Cambria"/>
          <w:sz w:val="22"/>
          <w:szCs w:val="20"/>
        </w:rPr>
        <w:t>As supressões resultantes de acordo celebrado entre os contratantes poderão exceder o limite de 25% (vinte e cinco por cento).</w:t>
      </w:r>
    </w:p>
    <w:p w14:paraId="6FBB694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É vedada a subcontratação total do objeto do contrato.</w:t>
      </w:r>
    </w:p>
    <w:p w14:paraId="03C36BF8"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11B72C"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6199D88" w14:textId="77777777" w:rsidR="00B21F69" w:rsidRPr="00B21F69" w:rsidRDefault="00B21F69" w:rsidP="00B21F69">
      <w:pPr>
        <w:numPr>
          <w:ilvl w:val="0"/>
          <w:numId w:val="1"/>
        </w:numPr>
        <w:spacing w:after="120"/>
        <w:jc w:val="both"/>
        <w:rPr>
          <w:rFonts w:ascii="Cambria" w:hAnsi="Cambria"/>
          <w:bCs/>
          <w:color w:val="000000"/>
          <w:sz w:val="22"/>
          <w:szCs w:val="20"/>
          <w:highlight w:val="lightGray"/>
        </w:rPr>
      </w:pPr>
      <w:r w:rsidRPr="00B21F69">
        <w:rPr>
          <w:rFonts w:ascii="Cambria" w:hAnsi="Cambria"/>
          <w:sz w:val="20"/>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VIGÊNCIA DA CONTRATAÇÃO</w:t>
      </w:r>
    </w:p>
    <w:p w14:paraId="6FBD2BAB" w14:textId="2B5D118E" w:rsidR="00B21F69" w:rsidRPr="00AB46EA" w:rsidRDefault="00B21F69" w:rsidP="00B21F69">
      <w:pPr>
        <w:numPr>
          <w:ilvl w:val="1"/>
          <w:numId w:val="1"/>
        </w:numPr>
        <w:spacing w:after="120"/>
        <w:jc w:val="both"/>
        <w:rPr>
          <w:rFonts w:ascii="Cambria" w:hAnsi="Cambria" w:cs="Calibri"/>
          <w:sz w:val="22"/>
          <w:szCs w:val="20"/>
        </w:rPr>
      </w:pPr>
      <w:r w:rsidRPr="00AB46EA">
        <w:rPr>
          <w:rFonts w:ascii="Cambria" w:hAnsi="Cambria" w:cs="Calibri"/>
          <w:color w:val="000000"/>
          <w:sz w:val="22"/>
          <w:szCs w:val="20"/>
        </w:rPr>
        <w:t xml:space="preserve">O prazo de vigência da contratação será de </w:t>
      </w:r>
      <w:r w:rsidR="00EA3A49">
        <w:rPr>
          <w:rFonts w:ascii="Cambria" w:hAnsi="Cambria" w:cs="Calibri"/>
          <w:b/>
          <w:bCs/>
          <w:szCs w:val="20"/>
        </w:rPr>
        <w:t>09</w:t>
      </w:r>
      <w:r>
        <w:rPr>
          <w:rFonts w:ascii="Cambria" w:hAnsi="Cambria" w:cs="Calibri"/>
          <w:b/>
          <w:bCs/>
          <w:szCs w:val="20"/>
        </w:rPr>
        <w:t xml:space="preserve"> </w:t>
      </w:r>
      <w:r w:rsidRPr="00AB46EA">
        <w:rPr>
          <w:rFonts w:ascii="Cambria" w:hAnsi="Cambria" w:cs="Calibri"/>
          <w:b/>
          <w:bCs/>
          <w:szCs w:val="20"/>
        </w:rPr>
        <w:t>(</w:t>
      </w:r>
      <w:r w:rsidR="00EA3A49">
        <w:rPr>
          <w:rFonts w:ascii="Cambria" w:hAnsi="Cambria" w:cs="Calibri"/>
          <w:b/>
          <w:bCs/>
          <w:szCs w:val="20"/>
        </w:rPr>
        <w:t>nove</w:t>
      </w:r>
      <w:r w:rsidRPr="00AB46EA">
        <w:rPr>
          <w:rFonts w:ascii="Cambria" w:hAnsi="Cambria" w:cs="Calibri"/>
          <w:b/>
          <w:bCs/>
          <w:szCs w:val="20"/>
        </w:rPr>
        <w:t>) meses</w:t>
      </w:r>
      <w:r w:rsidRPr="00AB46EA">
        <w:rPr>
          <w:rFonts w:ascii="Cambria" w:hAnsi="Cambria" w:cs="Calibri"/>
          <w:color w:val="000000"/>
          <w:sz w:val="22"/>
          <w:szCs w:val="20"/>
        </w:rPr>
        <w:t>, a partir da data da assinatura do instrumento, ou da data da retirada da Nota de Empenho, nos termos do artigo 57 da Lei nº 8.666, de 1993.</w:t>
      </w:r>
    </w:p>
    <w:p w14:paraId="474120FA" w14:textId="77777777" w:rsidR="00B21F69" w:rsidRPr="00AB46EA" w:rsidRDefault="00B21F69" w:rsidP="0020155B">
      <w:pPr>
        <w:numPr>
          <w:ilvl w:val="2"/>
          <w:numId w:val="1"/>
        </w:numPr>
        <w:spacing w:after="120"/>
        <w:jc w:val="both"/>
        <w:rPr>
          <w:rFonts w:ascii="Cambria" w:hAnsi="Cambria" w:cs="Calibri"/>
          <w:sz w:val="22"/>
          <w:szCs w:val="20"/>
        </w:rPr>
      </w:pPr>
      <w:r w:rsidRPr="00AB46EA">
        <w:rPr>
          <w:rFonts w:ascii="Cambria" w:hAnsi="Cambria" w:cs="Calibri"/>
          <w:bCs/>
          <w:sz w:val="22"/>
          <w:szCs w:val="20"/>
        </w:rPr>
        <w:t xml:space="preserve">A vigência poderá ultrapassar o exercício financeiro, desde que as despesas referentes à contratação sejam integralmente empenhadas até 31 de dezembro, para fins de inscrição em restos a pagar, conforme </w:t>
      </w:r>
      <w:r w:rsidRPr="00AB46EA">
        <w:rPr>
          <w:rFonts w:ascii="Cambria" w:hAnsi="Cambria" w:cs="Calibri"/>
          <w:sz w:val="22"/>
          <w:szCs w:val="20"/>
        </w:rPr>
        <w:t xml:space="preserve">Orientação Normativa AGU n° </w:t>
      </w:r>
      <w:r w:rsidRPr="00AB46EA">
        <w:rPr>
          <w:rFonts w:ascii="Cambria" w:hAnsi="Cambria" w:cs="Calibri"/>
          <w:bCs/>
          <w:sz w:val="22"/>
          <w:szCs w:val="20"/>
        </w:rPr>
        <w:t>39, de 13/12/2011.</w:t>
      </w:r>
    </w:p>
    <w:p w14:paraId="289AF95A" w14:textId="77777777" w:rsidR="00B21F69" w:rsidRPr="00B21F69" w:rsidRDefault="00B21F69" w:rsidP="00B21F69">
      <w:pPr>
        <w:numPr>
          <w:ilvl w:val="0"/>
          <w:numId w:val="1"/>
        </w:numPr>
        <w:spacing w:after="120"/>
        <w:jc w:val="both"/>
        <w:rPr>
          <w:rFonts w:ascii="Cambria" w:hAnsi="Cambria"/>
          <w:color w:val="000000"/>
          <w:sz w:val="22"/>
          <w:szCs w:val="20"/>
          <w:highlight w:val="lightGray"/>
          <w:u w:val="single"/>
        </w:rPr>
      </w:pPr>
      <w:r w:rsidRPr="00B21F69">
        <w:rPr>
          <w:rFonts w:ascii="Cambria" w:hAnsi="Cambria"/>
          <w:color w:val="000000"/>
          <w:sz w:val="22"/>
          <w:szCs w:val="20"/>
          <w:highlight w:val="lightGray"/>
          <w:u w:val="single"/>
        </w:rPr>
        <w:t>DO PREÇO</w:t>
      </w:r>
    </w:p>
    <w:p w14:paraId="5C5CC610" w14:textId="77777777" w:rsidR="00B21F69"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preços são fixos e irreajustáveis.</w:t>
      </w:r>
    </w:p>
    <w:p w14:paraId="6E2741E1" w14:textId="77777777" w:rsidR="00B21F69" w:rsidRPr="00B21F69" w:rsidRDefault="00B21F69" w:rsidP="00B21F69">
      <w:pPr>
        <w:numPr>
          <w:ilvl w:val="0"/>
          <w:numId w:val="1"/>
        </w:numPr>
        <w:spacing w:after="120"/>
        <w:jc w:val="both"/>
        <w:rPr>
          <w:rFonts w:ascii="Cambria" w:hAnsi="Cambria"/>
          <w:b/>
          <w:bCs/>
          <w:color w:val="000000"/>
          <w:sz w:val="22"/>
          <w:szCs w:val="20"/>
          <w:highlight w:val="lightGray"/>
        </w:rPr>
      </w:pPr>
      <w:r w:rsidRPr="00B21F69">
        <w:rPr>
          <w:rFonts w:ascii="Cambria" w:hAnsi="Cambria"/>
          <w:sz w:val="22"/>
          <w:szCs w:val="20"/>
          <w:highlight w:val="lightGray"/>
          <w:u w:val="single"/>
          <w:shd w:val="clear" w:color="auto" w:fill="B3B3B3"/>
        </w:rPr>
        <w:t>DAS OBRIGAÇÕES DA CONTRATANTE E DA CONTRATADA</w:t>
      </w:r>
    </w:p>
    <w:p w14:paraId="73174E6B" w14:textId="77777777" w:rsidR="00B21F69" w:rsidRPr="00AB46EA"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As obrigações da Contratante e da Contratada são as estabelecidas no Termo de Referência e na minuta do instrumento de Contrato, quando for o caso.</w:t>
      </w:r>
    </w:p>
    <w:p w14:paraId="60285E79" w14:textId="77777777" w:rsidR="00B21F69" w:rsidRPr="00B21F69" w:rsidRDefault="00B21F69" w:rsidP="00B21F69">
      <w:pPr>
        <w:numPr>
          <w:ilvl w:val="0"/>
          <w:numId w:val="1"/>
        </w:numPr>
        <w:spacing w:after="120"/>
        <w:jc w:val="both"/>
        <w:rPr>
          <w:rFonts w:ascii="Cambria" w:hAnsi="Cambria"/>
          <w:color w:val="000000"/>
          <w:sz w:val="22"/>
          <w:szCs w:val="20"/>
          <w:highlight w:val="lightGray"/>
        </w:rPr>
      </w:pPr>
      <w:r w:rsidRPr="00B21F69">
        <w:rPr>
          <w:rFonts w:ascii="Cambria" w:hAnsi="Cambria"/>
          <w:color w:val="000000"/>
          <w:sz w:val="22"/>
          <w:szCs w:val="20"/>
          <w:highlight w:val="lightGray"/>
          <w:u w:val="single"/>
          <w:shd w:val="clear" w:color="auto" w:fill="C0C0C0"/>
        </w:rPr>
        <w:t>DO RECEBIMENTO E CRITÉRIO DE ACEITAÇÃO DO OBJETO</w:t>
      </w:r>
    </w:p>
    <w:p w14:paraId="07BD2EB0" w14:textId="77777777" w:rsidR="00B21F69" w:rsidRDefault="00B21F69" w:rsidP="007D7C16">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critérios de recebimento e aceitação do objeto estão previstos no Termo de Referência e na minuta do instrumento de Contrato, quando for o caso.</w:t>
      </w:r>
    </w:p>
    <w:p w14:paraId="0FEDF930"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 DOTAÇÃO ORÇAMENTÁRIA</w:t>
      </w:r>
    </w:p>
    <w:p w14:paraId="377D677A" w14:textId="77777777" w:rsidR="00B21F69" w:rsidRPr="00930626" w:rsidRDefault="00B21F69" w:rsidP="00B21F69">
      <w:pPr>
        <w:numPr>
          <w:ilvl w:val="1"/>
          <w:numId w:val="1"/>
        </w:numPr>
        <w:suppressAutoHyphens/>
        <w:spacing w:line="276" w:lineRule="auto"/>
        <w:jc w:val="both"/>
        <w:rPr>
          <w:rFonts w:ascii="Cambria" w:hAnsi="Cambria"/>
          <w:b/>
          <w:sz w:val="22"/>
          <w:szCs w:val="20"/>
          <w:u w:val="single"/>
          <w:shd w:val="clear" w:color="auto" w:fill="B3B3B3"/>
        </w:rPr>
      </w:pPr>
      <w:r w:rsidRPr="00930626">
        <w:rPr>
          <w:rFonts w:ascii="Cambria" w:hAnsi="Cambria"/>
          <w:sz w:val="22"/>
          <w:szCs w:val="20"/>
        </w:rPr>
        <w:t>As despesas decorrentes da presente contratação correrão à conta de recursos específicos consignados no Orçamento Municipal deste exercício, na dotação abaixo discriminada:</w:t>
      </w:r>
    </w:p>
    <w:p w14:paraId="23028329" w14:textId="77777777" w:rsidR="00122D2D" w:rsidRDefault="00122D2D" w:rsidP="00122D2D">
      <w:pPr>
        <w:pStyle w:val="Corpodetexto"/>
        <w:spacing w:after="60"/>
        <w:ind w:left="1134"/>
        <w:rPr>
          <w:rFonts w:ascii="Cambria" w:hAnsi="Cambria"/>
          <w:sz w:val="22"/>
          <w:szCs w:val="22"/>
        </w:rPr>
      </w:pPr>
      <w:r w:rsidRPr="00FF09A7">
        <w:rPr>
          <w:rFonts w:ascii="Cambria" w:hAnsi="Cambria"/>
          <w:sz w:val="22"/>
          <w:szCs w:val="22"/>
        </w:rPr>
        <w:t>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w:t>
      </w:r>
    </w:p>
    <w:p w14:paraId="326E7285"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 xml:space="preserve"> 02.03.03.12.362.0004.2.0018 – Transporte Escolar Ensino Médio; </w:t>
      </w:r>
    </w:p>
    <w:p w14:paraId="522C32C1"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02.03.03.12.364.0004.2.0019 – Transporte Escolar do Ensino Superior e Técnico;</w:t>
      </w:r>
    </w:p>
    <w:p w14:paraId="04A3F92C" w14:textId="77777777" w:rsidR="00122D2D" w:rsidRDefault="00122D2D" w:rsidP="00122D2D">
      <w:pPr>
        <w:pStyle w:val="Corpodetexto"/>
        <w:spacing w:after="60"/>
        <w:ind w:left="1134"/>
        <w:rPr>
          <w:rFonts w:ascii="Cambria" w:hAnsi="Cambria" w:cs="Calibri"/>
          <w:sz w:val="22"/>
          <w:szCs w:val="22"/>
        </w:rPr>
      </w:pPr>
      <w:r>
        <w:rPr>
          <w:rFonts w:ascii="Cambria" w:hAnsi="Cambria"/>
          <w:sz w:val="22"/>
          <w:szCs w:val="22"/>
        </w:rPr>
        <w:lastRenderedPageBreak/>
        <w:t xml:space="preserve"> 02.03.03.12.365.0004.2.0020 – Transporte Escolar Educação Infantil/Creche</w:t>
      </w:r>
      <w:r w:rsidRPr="002F3FA4">
        <w:rPr>
          <w:rFonts w:ascii="Cambria" w:hAnsi="Cambria" w:cs="Calibri"/>
          <w:sz w:val="22"/>
          <w:szCs w:val="22"/>
        </w:rPr>
        <w:t xml:space="preserve"> </w:t>
      </w:r>
    </w:p>
    <w:p w14:paraId="1200C5D0" w14:textId="5D58AFF4" w:rsidR="0020155B" w:rsidRPr="002F3FA4" w:rsidRDefault="00122D2D" w:rsidP="00122D2D">
      <w:pPr>
        <w:pStyle w:val="Corpodetexto"/>
        <w:spacing w:after="120"/>
        <w:ind w:left="1134"/>
        <w:rPr>
          <w:rFonts w:ascii="Cambria" w:hAnsi="Cambria" w:cs="Calibri"/>
          <w:sz w:val="22"/>
          <w:szCs w:val="22"/>
        </w:rPr>
      </w:pPr>
      <w:r>
        <w:rPr>
          <w:rFonts w:ascii="Cambria" w:hAnsi="Cambria"/>
          <w:sz w:val="22"/>
          <w:szCs w:val="22"/>
        </w:rPr>
        <w:t xml:space="preserve">                                  </w:t>
      </w:r>
      <w:r w:rsidRPr="00FF09A7">
        <w:rPr>
          <w:rFonts w:ascii="Cambria" w:hAnsi="Cambria"/>
          <w:sz w:val="22"/>
          <w:szCs w:val="22"/>
        </w:rPr>
        <w:t>3.3.90.30.00 – Outros Serviços de Terceiros Pessoa Jurídica</w:t>
      </w:r>
      <w:r w:rsidR="0020155B">
        <w:rPr>
          <w:rFonts w:ascii="Cambria" w:hAnsi="Cambria" w:cs="Calibri"/>
          <w:sz w:val="22"/>
          <w:szCs w:val="22"/>
        </w:rPr>
        <w:t xml:space="preserve">               </w:t>
      </w:r>
      <w:r w:rsidR="0020155B" w:rsidRPr="002F3FA4">
        <w:rPr>
          <w:rFonts w:ascii="Cambria" w:hAnsi="Cambria" w:cs="Calibri"/>
          <w:sz w:val="22"/>
          <w:szCs w:val="22"/>
        </w:rPr>
        <w:t xml:space="preserve"> </w:t>
      </w:r>
    </w:p>
    <w:p w14:paraId="003BF0B5" w14:textId="77777777" w:rsidR="00B21F69" w:rsidRPr="00B21F69" w:rsidRDefault="00B21F69" w:rsidP="00122D2D">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DISPOSIÇÕES GERAIS</w:t>
      </w:r>
    </w:p>
    <w:p w14:paraId="168E003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Até dois dias úteis antes da data fixada para a abertura da sessão pública, qualquer pessoa poderá solicitar esclarecimentos, providências ou impugnar o ato convocatório do pregão.</w:t>
      </w:r>
    </w:p>
    <w:p w14:paraId="60ABC547"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Caberá ao Pregoeiro decidir sobre a petição no prazo de até vinte e quatro horas.</w:t>
      </w:r>
    </w:p>
    <w:p w14:paraId="38BC27F1"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25550ADD"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A8E909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5A4E7FB8"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86A7E3"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8E3747A"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homologação do resultado desta licitação não implicará direito à contratação.</w:t>
      </w:r>
    </w:p>
    <w:p w14:paraId="68F82AF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394F38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44EC1C1"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C6BE8C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02CEB23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E9825E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lastRenderedPageBreak/>
        <w:t>Em caso de divergência entre disposição do Edital e das demais peças que compõem o processo, prevalece a previsão do Edital.</w:t>
      </w:r>
    </w:p>
    <w:p w14:paraId="3DF3BA2F"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 Edital e seus Anexos poderão ser lidos e/ou obtidos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n</w:t>
      </w:r>
      <w:r w:rsidR="00736FAF">
        <w:rPr>
          <w:rFonts w:ascii="Cambria" w:hAnsi="Cambria"/>
          <w:b/>
          <w:bCs/>
          <w:sz w:val="22"/>
          <w:szCs w:val="20"/>
        </w:rPr>
        <w:t>º</w:t>
      </w:r>
      <w:r w:rsidRPr="00930626">
        <w:rPr>
          <w:rFonts w:ascii="Cambria" w:hAnsi="Cambria"/>
          <w:b/>
          <w:bCs/>
          <w:sz w:val="22"/>
          <w:szCs w:val="20"/>
        </w:rPr>
        <w:t xml:space="preserve">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 xml:space="preserve">16 </w:t>
      </w:r>
      <w:r w:rsidRPr="00930626">
        <w:rPr>
          <w:rFonts w:ascii="Cambria" w:hAnsi="Cambria"/>
          <w:sz w:val="22"/>
          <w:szCs w:val="20"/>
        </w:rPr>
        <w:t xml:space="preserve">horas. </w:t>
      </w:r>
    </w:p>
    <w:p w14:paraId="4A3A79AF"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 xml:space="preserve">O Edital também está disponibilizado, na íntegra, no endereço eletrônico </w:t>
      </w:r>
      <w:hyperlink r:id="rId13" w:history="1">
        <w:r w:rsidRPr="00B552EE">
          <w:rPr>
            <w:rStyle w:val="Hyperlink"/>
            <w:rFonts w:ascii="Cambria" w:hAnsi="Cambria"/>
            <w:sz w:val="22"/>
            <w:szCs w:val="20"/>
          </w:rPr>
          <w:t>www.santariadeibitipoca.mg.org.br</w:t>
        </w:r>
      </w:hyperlink>
      <w:r w:rsidRPr="00930626">
        <w:rPr>
          <w:rFonts w:ascii="Cambria" w:hAnsi="Cambria"/>
          <w:sz w:val="22"/>
          <w:szCs w:val="20"/>
        </w:rPr>
        <w:t xml:space="preserve">. </w:t>
      </w:r>
    </w:p>
    <w:p w14:paraId="405B1BE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Os autos do processo administrativo permanecerão com vista franqueada aos interessados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xml:space="preserve">, nº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16</w:t>
      </w:r>
      <w:r w:rsidRPr="00930626">
        <w:rPr>
          <w:rFonts w:ascii="Cambria" w:hAnsi="Cambria"/>
          <w:sz w:val="22"/>
          <w:szCs w:val="20"/>
        </w:rPr>
        <w:t xml:space="preserve"> horas.</w:t>
      </w:r>
    </w:p>
    <w:p w14:paraId="0249FA8F" w14:textId="77777777" w:rsidR="00B21F69" w:rsidRPr="00930626" w:rsidRDefault="00B21F69" w:rsidP="00B21F69">
      <w:pPr>
        <w:numPr>
          <w:ilvl w:val="1"/>
          <w:numId w:val="1"/>
        </w:numPr>
        <w:suppressAutoHyphens/>
        <w:spacing w:after="120"/>
        <w:jc w:val="both"/>
        <w:rPr>
          <w:rFonts w:ascii="Cambria" w:hAnsi="Cambria"/>
          <w:b/>
          <w:sz w:val="22"/>
          <w:szCs w:val="20"/>
          <w:u w:val="single"/>
          <w:shd w:val="clear" w:color="auto" w:fill="B3B3B3"/>
        </w:rPr>
      </w:pPr>
      <w:r w:rsidRPr="00930626">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B1DF5A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Nos casos omissos aplicar-se-ão as disposições constantes da Lei nº 10.520, de 2002, do Decreto nº 3.555, de 2000, da Lei nº 8.078, de 1990 - Código de Defesa do Consumidor, da Lei Complementar nº 123, de 2006, do Decreto n° </w:t>
      </w:r>
      <w:r>
        <w:rPr>
          <w:rFonts w:ascii="Cambria" w:hAnsi="Cambria"/>
          <w:sz w:val="22"/>
          <w:szCs w:val="20"/>
        </w:rPr>
        <w:t>8.538</w:t>
      </w:r>
      <w:r w:rsidRPr="00930626">
        <w:rPr>
          <w:rFonts w:ascii="Cambria" w:hAnsi="Cambria"/>
          <w:sz w:val="22"/>
          <w:szCs w:val="20"/>
        </w:rPr>
        <w:t>, de 20</w:t>
      </w:r>
      <w:r>
        <w:rPr>
          <w:rFonts w:ascii="Cambria" w:hAnsi="Cambria"/>
          <w:sz w:val="22"/>
          <w:szCs w:val="20"/>
        </w:rPr>
        <w:t>15</w:t>
      </w:r>
      <w:r w:rsidRPr="00930626">
        <w:rPr>
          <w:rFonts w:ascii="Cambria" w:hAnsi="Cambria"/>
          <w:sz w:val="22"/>
          <w:szCs w:val="20"/>
        </w:rPr>
        <w:t>, e da Lei nº 8.666, de 1993, subsidiariamente.</w:t>
      </w:r>
    </w:p>
    <w:p w14:paraId="7766AA6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 foro para dirimir questões relativas ao presente Edital será o da Comarca de Barbacena/MG, com exclusão de qualquer outro.</w:t>
      </w:r>
    </w:p>
    <w:p w14:paraId="38A3A641" w14:textId="5F56A0BB" w:rsidR="00B21F69" w:rsidRPr="00930626" w:rsidRDefault="00B21F69" w:rsidP="00B21F69">
      <w:pPr>
        <w:spacing w:after="360"/>
        <w:jc w:val="center"/>
        <w:rPr>
          <w:rFonts w:ascii="Cambria" w:hAnsi="Cambria"/>
          <w:sz w:val="22"/>
          <w:szCs w:val="20"/>
        </w:rPr>
      </w:pPr>
      <w:r w:rsidRPr="00930626">
        <w:rPr>
          <w:rFonts w:ascii="Cambria" w:hAnsi="Cambria"/>
          <w:sz w:val="22"/>
          <w:szCs w:val="20"/>
        </w:rPr>
        <w:t xml:space="preserve">Santa Rita de </w:t>
      </w:r>
      <w:proofErr w:type="gramStart"/>
      <w:r w:rsidRPr="00930626">
        <w:rPr>
          <w:rFonts w:ascii="Cambria" w:hAnsi="Cambria"/>
          <w:sz w:val="22"/>
          <w:szCs w:val="20"/>
        </w:rPr>
        <w:t>Ibitipoca(</w:t>
      </w:r>
      <w:proofErr w:type="gramEnd"/>
      <w:r w:rsidRPr="00930626">
        <w:rPr>
          <w:rFonts w:ascii="Cambria" w:hAnsi="Cambria"/>
          <w:sz w:val="22"/>
          <w:szCs w:val="20"/>
        </w:rPr>
        <w:t xml:space="preserve">MG), </w:t>
      </w:r>
      <w:r w:rsidR="001B3716">
        <w:rPr>
          <w:rFonts w:ascii="Cambria" w:hAnsi="Cambria"/>
          <w:sz w:val="22"/>
          <w:szCs w:val="20"/>
        </w:rPr>
        <w:t>25</w:t>
      </w:r>
      <w:r w:rsidRPr="00930626">
        <w:rPr>
          <w:rFonts w:ascii="Cambria" w:hAnsi="Cambria"/>
          <w:sz w:val="22"/>
          <w:szCs w:val="20"/>
        </w:rPr>
        <w:t xml:space="preserve"> de </w:t>
      </w:r>
      <w:r w:rsidR="007E1D3D">
        <w:rPr>
          <w:rFonts w:ascii="Cambria" w:hAnsi="Cambria"/>
          <w:sz w:val="22"/>
          <w:szCs w:val="20"/>
        </w:rPr>
        <w:t>març</w:t>
      </w:r>
      <w:r>
        <w:rPr>
          <w:rFonts w:ascii="Cambria" w:hAnsi="Cambria"/>
          <w:sz w:val="22"/>
          <w:szCs w:val="20"/>
        </w:rPr>
        <w:t>o</w:t>
      </w:r>
      <w:r w:rsidRPr="00930626">
        <w:rPr>
          <w:rFonts w:ascii="Cambria" w:hAnsi="Cambria"/>
          <w:sz w:val="22"/>
          <w:szCs w:val="20"/>
        </w:rPr>
        <w:t xml:space="preserve"> de 20</w:t>
      </w:r>
      <w:r w:rsidR="00FE0516">
        <w:rPr>
          <w:rFonts w:ascii="Cambria" w:hAnsi="Cambria"/>
          <w:sz w:val="22"/>
          <w:szCs w:val="20"/>
        </w:rPr>
        <w:t>22</w:t>
      </w:r>
      <w:r w:rsidRPr="00930626">
        <w:rPr>
          <w:rFonts w:ascii="Cambria" w:hAnsi="Cambria"/>
          <w:sz w:val="22"/>
          <w:szCs w:val="20"/>
        </w:rPr>
        <w:t>.</w:t>
      </w:r>
    </w:p>
    <w:p w14:paraId="706C68F3" w14:textId="2E630DAA" w:rsidR="00B21F69" w:rsidRDefault="00B21F69" w:rsidP="00B21F69">
      <w:pPr>
        <w:spacing w:after="360"/>
        <w:jc w:val="center"/>
        <w:rPr>
          <w:rFonts w:ascii="Cambria" w:hAnsi="Cambria"/>
          <w:sz w:val="22"/>
          <w:szCs w:val="20"/>
        </w:rPr>
      </w:pPr>
    </w:p>
    <w:p w14:paraId="29100D6C" w14:textId="77777777" w:rsidR="00122D2D" w:rsidRPr="00930626" w:rsidRDefault="00122D2D" w:rsidP="00122D2D">
      <w:pPr>
        <w:jc w:val="center"/>
        <w:rPr>
          <w:rFonts w:ascii="Cambria" w:hAnsi="Cambria"/>
          <w:sz w:val="22"/>
          <w:szCs w:val="20"/>
        </w:rPr>
      </w:pPr>
    </w:p>
    <w:p w14:paraId="0A031C9B" w14:textId="77777777" w:rsidR="00B21F69" w:rsidRPr="00930626" w:rsidRDefault="00B21F69" w:rsidP="00B21F69">
      <w:pPr>
        <w:jc w:val="center"/>
        <w:rPr>
          <w:rFonts w:ascii="Cambria" w:hAnsi="Cambria"/>
          <w:b/>
          <w:sz w:val="22"/>
          <w:szCs w:val="20"/>
        </w:rPr>
      </w:pPr>
      <w:r w:rsidRPr="00930626">
        <w:rPr>
          <w:rFonts w:ascii="Cambria" w:hAnsi="Cambria"/>
          <w:b/>
          <w:sz w:val="22"/>
          <w:szCs w:val="20"/>
        </w:rPr>
        <w:t>CRISTIANE CARLA DE ALMEIDA</w:t>
      </w:r>
    </w:p>
    <w:p w14:paraId="346D1032" w14:textId="77777777" w:rsidR="00B21F69" w:rsidRPr="00930626" w:rsidRDefault="00B21F69" w:rsidP="00B21F69">
      <w:pPr>
        <w:jc w:val="center"/>
        <w:rPr>
          <w:rFonts w:ascii="Cambria" w:hAnsi="Cambria"/>
          <w:b/>
          <w:i/>
          <w:sz w:val="16"/>
          <w:szCs w:val="20"/>
        </w:rPr>
      </w:pPr>
      <w:r w:rsidRPr="00930626">
        <w:rPr>
          <w:rFonts w:ascii="Cambria" w:hAnsi="Cambria"/>
          <w:b/>
          <w:i/>
          <w:sz w:val="16"/>
          <w:szCs w:val="20"/>
        </w:rPr>
        <w:t>Pregoeira</w:t>
      </w:r>
    </w:p>
    <w:p w14:paraId="5713163E" w14:textId="77777777" w:rsidR="00B21F69" w:rsidRDefault="00B21F69" w:rsidP="0058505E">
      <w:pPr>
        <w:spacing w:after="120"/>
        <w:jc w:val="center"/>
        <w:rPr>
          <w:rFonts w:ascii="Cambria" w:hAnsi="Cambria" w:cs="Calibri"/>
          <w:b/>
          <w:bCs/>
          <w:sz w:val="22"/>
          <w:szCs w:val="22"/>
        </w:rPr>
      </w:pPr>
    </w:p>
    <w:p w14:paraId="12493EB0" w14:textId="77777777" w:rsidR="00B21F69" w:rsidRDefault="00B21F69" w:rsidP="0058505E">
      <w:pPr>
        <w:spacing w:after="120"/>
        <w:jc w:val="center"/>
        <w:rPr>
          <w:rFonts w:ascii="Cambria" w:hAnsi="Cambria" w:cs="Calibri"/>
          <w:b/>
          <w:bCs/>
          <w:sz w:val="22"/>
          <w:szCs w:val="22"/>
        </w:rPr>
      </w:pPr>
    </w:p>
    <w:p w14:paraId="1EF6AA93" w14:textId="77777777" w:rsidR="00B21F69" w:rsidRDefault="00B21F69" w:rsidP="0058505E">
      <w:pPr>
        <w:spacing w:after="120"/>
        <w:jc w:val="center"/>
        <w:rPr>
          <w:rFonts w:ascii="Cambria" w:hAnsi="Cambria" w:cs="Calibri"/>
          <w:b/>
          <w:bCs/>
          <w:sz w:val="22"/>
          <w:szCs w:val="22"/>
        </w:rPr>
      </w:pPr>
    </w:p>
    <w:p w14:paraId="77FA8B90" w14:textId="77777777" w:rsidR="00B21F69" w:rsidRDefault="00B21F69" w:rsidP="0058505E">
      <w:pPr>
        <w:spacing w:after="120"/>
        <w:jc w:val="center"/>
        <w:rPr>
          <w:rFonts w:ascii="Cambria" w:hAnsi="Cambria" w:cs="Calibri"/>
          <w:b/>
          <w:bCs/>
          <w:sz w:val="22"/>
          <w:szCs w:val="22"/>
        </w:rPr>
      </w:pPr>
    </w:p>
    <w:p w14:paraId="61C8FC0F" w14:textId="77777777" w:rsidR="00EA7DDD" w:rsidRDefault="00EA7DDD" w:rsidP="0058505E">
      <w:pPr>
        <w:spacing w:after="120"/>
        <w:jc w:val="center"/>
        <w:rPr>
          <w:rFonts w:ascii="Cambria" w:hAnsi="Cambria" w:cs="Calibri"/>
          <w:b/>
          <w:bCs/>
          <w:sz w:val="22"/>
          <w:szCs w:val="22"/>
        </w:rPr>
      </w:pPr>
    </w:p>
    <w:p w14:paraId="767AC940" w14:textId="77777777" w:rsidR="00EA7DDD" w:rsidRDefault="00EA7DDD" w:rsidP="0058505E">
      <w:pPr>
        <w:spacing w:after="120"/>
        <w:jc w:val="center"/>
        <w:rPr>
          <w:rFonts w:ascii="Cambria" w:hAnsi="Cambria" w:cs="Calibri"/>
          <w:b/>
          <w:bCs/>
          <w:sz w:val="22"/>
          <w:szCs w:val="22"/>
        </w:rPr>
      </w:pPr>
    </w:p>
    <w:p w14:paraId="5F879B7A" w14:textId="77777777" w:rsidR="00EA7DDD" w:rsidRDefault="00EA7DDD" w:rsidP="0058505E">
      <w:pPr>
        <w:spacing w:after="120"/>
        <w:jc w:val="center"/>
        <w:rPr>
          <w:rFonts w:ascii="Cambria" w:hAnsi="Cambria" w:cs="Calibri"/>
          <w:b/>
          <w:bCs/>
          <w:sz w:val="22"/>
          <w:szCs w:val="22"/>
        </w:rPr>
      </w:pPr>
    </w:p>
    <w:p w14:paraId="706481A4" w14:textId="77777777" w:rsidR="00EA7DDD" w:rsidRDefault="00EA7DDD" w:rsidP="0058505E">
      <w:pPr>
        <w:spacing w:after="120"/>
        <w:jc w:val="center"/>
        <w:rPr>
          <w:rFonts w:ascii="Cambria" w:hAnsi="Cambria" w:cs="Calibri"/>
          <w:b/>
          <w:bCs/>
          <w:sz w:val="22"/>
          <w:szCs w:val="22"/>
        </w:rPr>
      </w:pPr>
    </w:p>
    <w:p w14:paraId="5ACE671D" w14:textId="77777777" w:rsidR="00EA7DDD" w:rsidRDefault="00EA7DDD" w:rsidP="0058505E">
      <w:pPr>
        <w:spacing w:after="120"/>
        <w:jc w:val="center"/>
        <w:rPr>
          <w:rFonts w:ascii="Cambria" w:hAnsi="Cambria" w:cs="Calibri"/>
          <w:b/>
          <w:bCs/>
          <w:sz w:val="22"/>
          <w:szCs w:val="22"/>
        </w:rPr>
      </w:pPr>
    </w:p>
    <w:p w14:paraId="3B56AB29" w14:textId="77777777" w:rsidR="00EA7DDD" w:rsidRDefault="00EA7DDD" w:rsidP="0058505E">
      <w:pPr>
        <w:spacing w:after="120"/>
        <w:jc w:val="center"/>
        <w:rPr>
          <w:rFonts w:ascii="Cambria" w:hAnsi="Cambria" w:cs="Calibri"/>
          <w:b/>
          <w:bCs/>
          <w:sz w:val="22"/>
          <w:szCs w:val="22"/>
        </w:rPr>
      </w:pPr>
    </w:p>
    <w:p w14:paraId="06F125C1" w14:textId="6850314E" w:rsidR="00EA7DDD" w:rsidRDefault="00EA7DDD" w:rsidP="0058505E">
      <w:pPr>
        <w:spacing w:after="120"/>
        <w:jc w:val="center"/>
        <w:rPr>
          <w:rFonts w:ascii="Cambria" w:hAnsi="Cambria" w:cs="Calibri"/>
          <w:b/>
          <w:bCs/>
          <w:sz w:val="22"/>
          <w:szCs w:val="22"/>
        </w:rPr>
      </w:pPr>
    </w:p>
    <w:p w14:paraId="67807E96" w14:textId="478526FE" w:rsidR="007D7C16" w:rsidRDefault="007D7C16" w:rsidP="0058505E">
      <w:pPr>
        <w:spacing w:after="120"/>
        <w:jc w:val="center"/>
        <w:rPr>
          <w:rFonts w:ascii="Cambria" w:hAnsi="Cambria" w:cs="Calibri"/>
          <w:b/>
          <w:bCs/>
          <w:sz w:val="22"/>
          <w:szCs w:val="22"/>
        </w:rPr>
      </w:pPr>
    </w:p>
    <w:p w14:paraId="5A35CAB2" w14:textId="5CADE222" w:rsidR="007D7C16" w:rsidRDefault="007D7C16" w:rsidP="0058505E">
      <w:pPr>
        <w:spacing w:after="120"/>
        <w:jc w:val="center"/>
        <w:rPr>
          <w:rFonts w:ascii="Cambria" w:hAnsi="Cambria" w:cs="Calibri"/>
          <w:b/>
          <w:bCs/>
          <w:sz w:val="22"/>
          <w:szCs w:val="22"/>
        </w:rPr>
      </w:pPr>
    </w:p>
    <w:p w14:paraId="0ABDF68D" w14:textId="77777777" w:rsidR="00387B02" w:rsidRPr="00985D0C" w:rsidRDefault="00387B02" w:rsidP="00387B02">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lastRenderedPageBreak/>
        <w:t>TERMO DE REFERÊNCIA</w:t>
      </w:r>
    </w:p>
    <w:p w14:paraId="34A84788" w14:textId="77777777" w:rsidR="00387B02" w:rsidRPr="00985D0C" w:rsidRDefault="00387B02" w:rsidP="00387B02">
      <w:pPr>
        <w:spacing w:after="60" w:line="276" w:lineRule="auto"/>
        <w:ind w:right="-15"/>
        <w:jc w:val="center"/>
        <w:rPr>
          <w:rFonts w:ascii="Cambria" w:hAnsi="Cambria" w:cs="Calibri"/>
          <w:b/>
          <w:bCs/>
          <w:iCs/>
          <w:color w:val="000000"/>
          <w:sz w:val="22"/>
          <w:szCs w:val="22"/>
        </w:rPr>
      </w:pPr>
      <w:r w:rsidRPr="00985D0C">
        <w:rPr>
          <w:rFonts w:ascii="Cambria" w:hAnsi="Cambria" w:cs="Calibri"/>
          <w:b/>
          <w:bCs/>
          <w:color w:val="000000"/>
          <w:sz w:val="22"/>
          <w:szCs w:val="22"/>
        </w:rPr>
        <w:t xml:space="preserve">PREGÃO PRESENCIAL Nº </w:t>
      </w:r>
      <w:r>
        <w:rPr>
          <w:rFonts w:ascii="Cambria" w:hAnsi="Cambria" w:cs="Calibri"/>
          <w:b/>
          <w:bCs/>
          <w:color w:val="000000"/>
          <w:sz w:val="22"/>
          <w:szCs w:val="22"/>
        </w:rPr>
        <w:t>010/2022</w:t>
      </w:r>
    </w:p>
    <w:p w14:paraId="36CCEABF" w14:textId="77777777" w:rsidR="00387B02" w:rsidRDefault="00387B02" w:rsidP="00387B02">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t xml:space="preserve"> (Processo Administrativo n° </w:t>
      </w:r>
      <w:r>
        <w:rPr>
          <w:rFonts w:ascii="Cambria" w:hAnsi="Cambria" w:cs="Calibri"/>
          <w:b/>
          <w:bCs/>
          <w:color w:val="000000"/>
          <w:sz w:val="22"/>
          <w:szCs w:val="22"/>
        </w:rPr>
        <w:t>016/2022</w:t>
      </w:r>
      <w:r w:rsidRPr="00985D0C">
        <w:rPr>
          <w:rFonts w:ascii="Cambria" w:hAnsi="Cambria" w:cs="Calibri"/>
          <w:b/>
          <w:bCs/>
          <w:color w:val="000000"/>
          <w:sz w:val="22"/>
          <w:szCs w:val="22"/>
        </w:rPr>
        <w:t>)</w:t>
      </w:r>
    </w:p>
    <w:p w14:paraId="6E568005" w14:textId="77777777" w:rsidR="00387B02" w:rsidRDefault="00387B02" w:rsidP="00387B02">
      <w:pPr>
        <w:spacing w:after="60" w:line="276" w:lineRule="auto"/>
        <w:ind w:right="-15"/>
        <w:jc w:val="center"/>
        <w:rPr>
          <w:rFonts w:ascii="Cambria" w:hAnsi="Cambria" w:cs="Calibri"/>
          <w:b/>
          <w:bCs/>
          <w:color w:val="000000"/>
          <w:sz w:val="22"/>
          <w:szCs w:val="22"/>
        </w:rPr>
      </w:pPr>
    </w:p>
    <w:p w14:paraId="077A2978" w14:textId="77777777" w:rsidR="00387B02" w:rsidRDefault="00387B02" w:rsidP="00387B02">
      <w:pPr>
        <w:spacing w:after="60" w:line="276" w:lineRule="auto"/>
        <w:ind w:right="-15"/>
        <w:jc w:val="center"/>
        <w:rPr>
          <w:rFonts w:ascii="Cambria" w:hAnsi="Cambria" w:cs="Calibri"/>
          <w:b/>
          <w:bCs/>
          <w:color w:val="000000"/>
          <w:sz w:val="22"/>
          <w:szCs w:val="22"/>
        </w:rPr>
      </w:pPr>
    </w:p>
    <w:p w14:paraId="74959890" w14:textId="77777777" w:rsidR="00387B02" w:rsidRDefault="00387B02" w:rsidP="00387B02">
      <w:pPr>
        <w:spacing w:after="60" w:line="276" w:lineRule="auto"/>
        <w:ind w:right="-15"/>
        <w:jc w:val="center"/>
        <w:rPr>
          <w:rFonts w:ascii="Cambria" w:hAnsi="Cambria" w:cs="Calibri"/>
          <w:b/>
          <w:bCs/>
          <w:color w:val="000000"/>
          <w:sz w:val="22"/>
          <w:szCs w:val="22"/>
        </w:rPr>
      </w:pPr>
    </w:p>
    <w:p w14:paraId="2A0AC074" w14:textId="77777777" w:rsidR="00387B02" w:rsidRPr="00985D0C" w:rsidRDefault="00387B02" w:rsidP="00387B02">
      <w:pPr>
        <w:numPr>
          <w:ilvl w:val="0"/>
          <w:numId w:val="9"/>
        </w:numPr>
        <w:spacing w:after="120" w:line="276" w:lineRule="auto"/>
        <w:jc w:val="both"/>
        <w:rPr>
          <w:rFonts w:ascii="Cambria" w:hAnsi="Cambria" w:cs="Calibri"/>
          <w:b/>
          <w:color w:val="000000"/>
          <w:sz w:val="22"/>
          <w:szCs w:val="22"/>
        </w:rPr>
      </w:pPr>
      <w:r w:rsidRPr="00985D0C">
        <w:rPr>
          <w:rFonts w:ascii="Cambria" w:hAnsi="Cambria" w:cs="Calibri"/>
          <w:b/>
          <w:color w:val="000000"/>
          <w:sz w:val="22"/>
          <w:szCs w:val="22"/>
        </w:rPr>
        <w:t>DO OBJETO</w:t>
      </w:r>
    </w:p>
    <w:p w14:paraId="7985EA98" w14:textId="77777777" w:rsidR="00387B02" w:rsidRPr="004A4024" w:rsidRDefault="00387B02" w:rsidP="00387B02">
      <w:pPr>
        <w:numPr>
          <w:ilvl w:val="1"/>
          <w:numId w:val="9"/>
        </w:numPr>
        <w:tabs>
          <w:tab w:val="left" w:pos="1134"/>
        </w:tabs>
        <w:spacing w:after="120" w:line="276" w:lineRule="auto"/>
        <w:ind w:left="0" w:right="-15" w:firstLine="567"/>
        <w:jc w:val="both"/>
        <w:rPr>
          <w:rFonts w:ascii="Cambria" w:hAnsi="Cambria" w:cs="Calibri"/>
          <w:b/>
          <w:sz w:val="22"/>
          <w:szCs w:val="22"/>
        </w:rPr>
      </w:pPr>
      <w:r w:rsidRPr="00985D0C">
        <w:rPr>
          <w:rFonts w:ascii="Cambria" w:hAnsi="Cambria" w:cs="Calibri"/>
          <w:sz w:val="22"/>
          <w:szCs w:val="22"/>
        </w:rPr>
        <w:t xml:space="preserve">Contratação de empresa especializada na prestação de serviços de </w:t>
      </w:r>
      <w:r w:rsidRPr="002634AC">
        <w:rPr>
          <w:rFonts w:ascii="Cambria" w:hAnsi="Cambria" w:cs="Calibri"/>
          <w:bCs/>
          <w:sz w:val="22"/>
          <w:szCs w:val="22"/>
        </w:rPr>
        <w:t>transporte escolar rural</w:t>
      </w:r>
      <w:r w:rsidRPr="00985D0C">
        <w:rPr>
          <w:rFonts w:ascii="Cambria" w:hAnsi="Cambria" w:cs="Calibri"/>
          <w:sz w:val="22"/>
          <w:szCs w:val="22"/>
        </w:rPr>
        <w:t>, em estradas vicinais com revestimento primário, com fornecimento de veículos convencionais, abastecidos de combustíveis, com motorista habilitado para o transporte escolar, aferidos por quilômetro rodado, de alunos matriculados nas escolas da rede regular municipal de Ensino Fundamental e Educação Infantil do Município de Santa Rita de Ibitipoca, de acordo com o levantamento feito pel</w:t>
      </w:r>
      <w:r>
        <w:rPr>
          <w:rFonts w:ascii="Cambria" w:hAnsi="Cambria" w:cs="Calibri"/>
          <w:sz w:val="22"/>
          <w:szCs w:val="22"/>
        </w:rPr>
        <w:t>a</w:t>
      </w:r>
      <w:r w:rsidRPr="00985D0C">
        <w:rPr>
          <w:rFonts w:ascii="Cambria" w:hAnsi="Cambria" w:cs="Calibri"/>
          <w:sz w:val="22"/>
          <w:szCs w:val="22"/>
        </w:rPr>
        <w:t xml:space="preserve"> </w:t>
      </w:r>
      <w:r>
        <w:rPr>
          <w:rFonts w:ascii="Cambria" w:hAnsi="Cambria" w:cs="Calibri"/>
          <w:sz w:val="22"/>
          <w:szCs w:val="22"/>
        </w:rPr>
        <w:t>Secretaria</w:t>
      </w:r>
      <w:r w:rsidRPr="00985D0C">
        <w:rPr>
          <w:rFonts w:ascii="Cambria" w:hAnsi="Cambria" w:cs="Calibri"/>
          <w:sz w:val="22"/>
          <w:szCs w:val="22"/>
        </w:rPr>
        <w:t xml:space="preserve"> Municipal de Educação</w:t>
      </w:r>
      <w:r>
        <w:rPr>
          <w:rFonts w:ascii="Cambria" w:hAnsi="Cambria" w:cs="Calibri"/>
          <w:sz w:val="22"/>
          <w:szCs w:val="22"/>
        </w:rPr>
        <w:t xml:space="preserve"> e Cultura</w:t>
      </w:r>
      <w:r w:rsidRPr="00985D0C">
        <w:rPr>
          <w:rFonts w:ascii="Cambria" w:hAnsi="Cambria" w:cs="Calibri"/>
          <w:sz w:val="22"/>
          <w:szCs w:val="22"/>
        </w:rPr>
        <w:t xml:space="preserve">, num total estimado de </w:t>
      </w:r>
      <w:r>
        <w:rPr>
          <w:rFonts w:ascii="Cambria" w:hAnsi="Cambria" w:cs="Calibri"/>
          <w:sz w:val="22"/>
          <w:szCs w:val="22"/>
        </w:rPr>
        <w:t>25.368</w:t>
      </w:r>
      <w:r w:rsidRPr="00985D0C">
        <w:rPr>
          <w:rFonts w:ascii="Cambria" w:hAnsi="Cambria" w:cs="Calibri"/>
          <w:sz w:val="22"/>
          <w:szCs w:val="22"/>
        </w:rPr>
        <w:t xml:space="preserve"> (</w:t>
      </w:r>
      <w:r>
        <w:rPr>
          <w:rFonts w:ascii="Cambria" w:hAnsi="Cambria" w:cs="Calibri"/>
          <w:sz w:val="22"/>
          <w:szCs w:val="22"/>
        </w:rPr>
        <w:t>vinte e cinco mil trezentos e sessenta e oito</w:t>
      </w:r>
      <w:r w:rsidRPr="00985D0C">
        <w:rPr>
          <w:rFonts w:ascii="Cambria" w:hAnsi="Cambria" w:cs="Calibri"/>
          <w:sz w:val="22"/>
          <w:szCs w:val="22"/>
        </w:rPr>
        <w:t xml:space="preserve">) quilômetros, divididos em </w:t>
      </w:r>
      <w:r>
        <w:rPr>
          <w:rFonts w:ascii="Cambria" w:hAnsi="Cambria" w:cs="Calibri"/>
          <w:sz w:val="22"/>
          <w:szCs w:val="22"/>
        </w:rPr>
        <w:t>02</w:t>
      </w:r>
      <w:r w:rsidRPr="00985D0C">
        <w:rPr>
          <w:rFonts w:ascii="Cambria" w:hAnsi="Cambria" w:cs="Calibri"/>
          <w:sz w:val="22"/>
          <w:szCs w:val="22"/>
        </w:rPr>
        <w:t xml:space="preserve"> </w:t>
      </w:r>
      <w:r>
        <w:rPr>
          <w:rFonts w:ascii="Cambria" w:hAnsi="Cambria" w:cs="Calibri"/>
          <w:sz w:val="22"/>
          <w:szCs w:val="22"/>
        </w:rPr>
        <w:t>trajetos</w:t>
      </w:r>
      <w:r w:rsidRPr="00985D0C">
        <w:rPr>
          <w:rFonts w:ascii="Cambria" w:hAnsi="Cambria" w:cs="Calibri"/>
          <w:sz w:val="22"/>
          <w:szCs w:val="22"/>
        </w:rPr>
        <w:t xml:space="preserve">, correspondente a </w:t>
      </w:r>
      <w:r>
        <w:rPr>
          <w:rFonts w:ascii="Cambria" w:hAnsi="Cambria" w:cs="Calibri"/>
          <w:sz w:val="22"/>
          <w:szCs w:val="22"/>
        </w:rPr>
        <w:t>168</w:t>
      </w:r>
      <w:r w:rsidRPr="00985D0C">
        <w:rPr>
          <w:rFonts w:ascii="Cambria" w:hAnsi="Cambria" w:cs="Calibri"/>
          <w:sz w:val="22"/>
          <w:szCs w:val="22"/>
        </w:rPr>
        <w:t xml:space="preserve"> (</w:t>
      </w:r>
      <w:r>
        <w:rPr>
          <w:rFonts w:ascii="Cambria" w:hAnsi="Cambria" w:cs="Calibri"/>
          <w:sz w:val="22"/>
          <w:szCs w:val="22"/>
        </w:rPr>
        <w:t>cento e sessenta e oito</w:t>
      </w:r>
      <w:r w:rsidRPr="00985D0C">
        <w:rPr>
          <w:rFonts w:ascii="Cambria" w:hAnsi="Cambria" w:cs="Calibri"/>
          <w:sz w:val="22"/>
          <w:szCs w:val="22"/>
        </w:rPr>
        <w:t>) dias/letivos, conforme abaixo:</w:t>
      </w:r>
    </w:p>
    <w:tbl>
      <w:tblPr>
        <w:tblStyle w:val="Tabelacomgrade"/>
        <w:tblW w:w="9776" w:type="dxa"/>
        <w:tblLook w:val="04A0" w:firstRow="1" w:lastRow="0" w:firstColumn="1" w:lastColumn="0" w:noHBand="0" w:noVBand="1"/>
      </w:tblPr>
      <w:tblGrid>
        <w:gridCol w:w="698"/>
        <w:gridCol w:w="3940"/>
        <w:gridCol w:w="1028"/>
        <w:gridCol w:w="993"/>
        <w:gridCol w:w="992"/>
        <w:gridCol w:w="964"/>
        <w:gridCol w:w="1161"/>
      </w:tblGrid>
      <w:tr w:rsidR="00387B02" w14:paraId="4926447E" w14:textId="77777777" w:rsidTr="00F4394D">
        <w:tc>
          <w:tcPr>
            <w:tcW w:w="698" w:type="dxa"/>
            <w:vAlign w:val="center"/>
          </w:tcPr>
          <w:p w14:paraId="2185BBDC" w14:textId="77777777" w:rsidR="00387B02" w:rsidRPr="004722F9" w:rsidRDefault="00387B02" w:rsidP="00F4394D">
            <w:pPr>
              <w:pStyle w:val="Corpodetexto"/>
              <w:tabs>
                <w:tab w:val="left" w:pos="993"/>
              </w:tabs>
              <w:spacing w:line="276" w:lineRule="auto"/>
              <w:ind w:left="-120"/>
              <w:jc w:val="center"/>
              <w:rPr>
                <w:rFonts w:ascii="Cambria" w:hAnsi="Cambria"/>
                <w:b/>
                <w:bCs/>
                <w:sz w:val="20"/>
              </w:rPr>
            </w:pPr>
            <w:r w:rsidRPr="004722F9">
              <w:rPr>
                <w:rFonts w:ascii="Cambria" w:hAnsi="Cambria"/>
                <w:b/>
                <w:bCs/>
                <w:sz w:val="20"/>
              </w:rPr>
              <w:t>ITEM</w:t>
            </w:r>
          </w:p>
        </w:tc>
        <w:tc>
          <w:tcPr>
            <w:tcW w:w="3940" w:type="dxa"/>
            <w:vAlign w:val="center"/>
          </w:tcPr>
          <w:p w14:paraId="2284BD77"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TRECHO A SER PERCORRIDO</w:t>
            </w:r>
          </w:p>
        </w:tc>
        <w:tc>
          <w:tcPr>
            <w:tcW w:w="1028" w:type="dxa"/>
            <w:vAlign w:val="center"/>
          </w:tcPr>
          <w:p w14:paraId="59655033"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TIPO VEÍCULO</w:t>
            </w:r>
          </w:p>
        </w:tc>
        <w:tc>
          <w:tcPr>
            <w:tcW w:w="993" w:type="dxa"/>
            <w:vAlign w:val="center"/>
          </w:tcPr>
          <w:p w14:paraId="1EC2A9CB"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KM/DIA</w:t>
            </w:r>
          </w:p>
        </w:tc>
        <w:tc>
          <w:tcPr>
            <w:tcW w:w="992" w:type="dxa"/>
            <w:vAlign w:val="center"/>
          </w:tcPr>
          <w:p w14:paraId="2CF88E7D"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QUANT. ALUNOS</w:t>
            </w:r>
          </w:p>
        </w:tc>
        <w:tc>
          <w:tcPr>
            <w:tcW w:w="964" w:type="dxa"/>
            <w:vAlign w:val="center"/>
          </w:tcPr>
          <w:p w14:paraId="567F1EA9"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TURNO</w:t>
            </w:r>
          </w:p>
        </w:tc>
        <w:tc>
          <w:tcPr>
            <w:tcW w:w="1161" w:type="dxa"/>
          </w:tcPr>
          <w:p w14:paraId="65C81DA6" w14:textId="77777777" w:rsidR="00387B02" w:rsidRPr="004722F9" w:rsidRDefault="00387B02" w:rsidP="00F4394D">
            <w:pPr>
              <w:pStyle w:val="Corpodetexto"/>
              <w:tabs>
                <w:tab w:val="left" w:pos="993"/>
              </w:tabs>
              <w:jc w:val="center"/>
              <w:rPr>
                <w:rFonts w:ascii="Cambria" w:hAnsi="Cambria"/>
                <w:b/>
                <w:bCs/>
                <w:sz w:val="20"/>
              </w:rPr>
            </w:pPr>
            <w:r w:rsidRPr="00B32BE8">
              <w:rPr>
                <w:rFonts w:ascii="Calibri" w:hAnsi="Calibri" w:cs="Calibri"/>
                <w:b/>
                <w:sz w:val="20"/>
                <w:szCs w:val="22"/>
              </w:rPr>
              <w:t>Valor Máximo km/rodado</w:t>
            </w:r>
          </w:p>
        </w:tc>
      </w:tr>
      <w:tr w:rsidR="00387B02" w14:paraId="16844DD0" w14:textId="77777777" w:rsidTr="00F4394D">
        <w:trPr>
          <w:trHeight w:val="2220"/>
        </w:trPr>
        <w:tc>
          <w:tcPr>
            <w:tcW w:w="698" w:type="dxa"/>
            <w:vMerge w:val="restart"/>
            <w:vAlign w:val="center"/>
          </w:tcPr>
          <w:p w14:paraId="5C1E71C9"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10</w:t>
            </w:r>
          </w:p>
        </w:tc>
        <w:tc>
          <w:tcPr>
            <w:tcW w:w="3940" w:type="dxa"/>
            <w:vMerge w:val="restart"/>
          </w:tcPr>
          <w:p w14:paraId="170007F6" w14:textId="77777777" w:rsidR="00387B02" w:rsidRPr="00A617F4" w:rsidRDefault="00387B02" w:rsidP="00F4394D">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Moreiras I &gt; Escola Estadual “Zequinha de Paula”.</w:t>
            </w:r>
          </w:p>
          <w:p w14:paraId="773E16F8" w14:textId="77777777" w:rsidR="00387B02" w:rsidRPr="00A617F4" w:rsidRDefault="00387B02" w:rsidP="00F4394D">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Transporta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05h40 nos Moreiras, segue para o Coelho, Marquinho do Chico, finalizando nos Moreiras às 06h20.</w:t>
            </w:r>
          </w:p>
          <w:p w14:paraId="2404278C" w14:textId="77777777" w:rsidR="00387B02" w:rsidRPr="00A617F4" w:rsidRDefault="00387B02" w:rsidP="00F4394D">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Trajeto B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12h45 nos Moreiras, segue para o Marquinho do Chico, Coelho, finalizando nos Moreiras às 13h25.</w:t>
            </w:r>
          </w:p>
          <w:p w14:paraId="4E6DFEA6" w14:textId="77777777" w:rsidR="00387B02" w:rsidRPr="00A617F4" w:rsidRDefault="00387B02" w:rsidP="00F4394D">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Moreiras I &gt; Escolas </w:t>
            </w:r>
            <w:proofErr w:type="gramStart"/>
            <w:r w:rsidRPr="00A617F4">
              <w:rPr>
                <w:rFonts w:ascii="Cambria" w:hAnsi="Cambria"/>
                <w:sz w:val="18"/>
                <w:szCs w:val="18"/>
              </w:rPr>
              <w:t>Municipais “Mariano</w:t>
            </w:r>
            <w:proofErr w:type="gramEnd"/>
            <w:r w:rsidRPr="00A617F4">
              <w:rPr>
                <w:rFonts w:ascii="Cambria" w:hAnsi="Cambria"/>
                <w:sz w:val="18"/>
                <w:szCs w:val="18"/>
              </w:rPr>
              <w:t xml:space="preserve"> Rodrigues” e Escola “Franklin Pereira do Nascimento”.</w:t>
            </w:r>
          </w:p>
          <w:p w14:paraId="6CCF0982" w14:textId="77777777" w:rsidR="00387B02" w:rsidRPr="00A617F4" w:rsidRDefault="00387B02" w:rsidP="00F4394D">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11h nos Moreiras, segue para o </w:t>
            </w:r>
            <w:proofErr w:type="spellStart"/>
            <w:r w:rsidRPr="00A617F4">
              <w:rPr>
                <w:rFonts w:ascii="Cambria" w:hAnsi="Cambria"/>
                <w:sz w:val="18"/>
                <w:szCs w:val="18"/>
              </w:rPr>
              <w:t>Adalton</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Eurique</w:t>
            </w:r>
            <w:proofErr w:type="spellEnd"/>
            <w:r w:rsidRPr="00A617F4">
              <w:rPr>
                <w:rFonts w:ascii="Cambria" w:hAnsi="Cambria"/>
                <w:sz w:val="18"/>
                <w:szCs w:val="18"/>
              </w:rPr>
              <w:t>, finalizando nos Moreiras às 11h40</w:t>
            </w:r>
          </w:p>
          <w:p w14:paraId="5DACACF2" w14:textId="77777777" w:rsidR="00387B02" w:rsidRPr="00A617F4" w:rsidRDefault="00387B02" w:rsidP="00F4394D">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 xml:space="preserve">Trajeto B – percorrido pelo transporte escolar. Inicia-se às 17h40 nos Moreiras segue para o </w:t>
            </w:r>
            <w:proofErr w:type="spellStart"/>
            <w:r w:rsidRPr="00A617F4">
              <w:rPr>
                <w:rFonts w:ascii="Cambria" w:hAnsi="Cambria"/>
                <w:sz w:val="18"/>
                <w:szCs w:val="18"/>
              </w:rPr>
              <w:t>Eurique</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Adalton</w:t>
            </w:r>
            <w:proofErr w:type="spellEnd"/>
            <w:r w:rsidRPr="00A617F4">
              <w:rPr>
                <w:rFonts w:ascii="Cambria" w:hAnsi="Cambria"/>
                <w:sz w:val="18"/>
                <w:szCs w:val="18"/>
              </w:rPr>
              <w:t>, finalizando nos Moreiras às 18h20.</w:t>
            </w:r>
          </w:p>
        </w:tc>
        <w:tc>
          <w:tcPr>
            <w:tcW w:w="1028" w:type="dxa"/>
            <w:vMerge w:val="restart"/>
            <w:vAlign w:val="center"/>
          </w:tcPr>
          <w:p w14:paraId="4473AF55"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12 lugares</w:t>
            </w:r>
          </w:p>
        </w:tc>
        <w:tc>
          <w:tcPr>
            <w:tcW w:w="993" w:type="dxa"/>
            <w:vMerge w:val="restart"/>
            <w:vAlign w:val="center"/>
          </w:tcPr>
          <w:p w14:paraId="251A2D8B"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51</w:t>
            </w:r>
          </w:p>
        </w:tc>
        <w:tc>
          <w:tcPr>
            <w:tcW w:w="992" w:type="dxa"/>
            <w:vAlign w:val="bottom"/>
          </w:tcPr>
          <w:p w14:paraId="7851E2EB"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03</w:t>
            </w:r>
          </w:p>
        </w:tc>
        <w:tc>
          <w:tcPr>
            <w:tcW w:w="964" w:type="dxa"/>
            <w:vAlign w:val="bottom"/>
          </w:tcPr>
          <w:p w14:paraId="787B3EC3"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Manhã</w:t>
            </w:r>
          </w:p>
        </w:tc>
        <w:tc>
          <w:tcPr>
            <w:tcW w:w="1161" w:type="dxa"/>
            <w:vAlign w:val="bottom"/>
          </w:tcPr>
          <w:p w14:paraId="2B23C689" w14:textId="77777777" w:rsidR="00387B02" w:rsidRPr="00A617F4" w:rsidRDefault="00387B02" w:rsidP="00F4394D">
            <w:pPr>
              <w:pStyle w:val="Corpodetexto"/>
              <w:tabs>
                <w:tab w:val="left" w:pos="993"/>
              </w:tabs>
              <w:jc w:val="center"/>
              <w:rPr>
                <w:rFonts w:ascii="Cambria" w:hAnsi="Cambria"/>
                <w:sz w:val="18"/>
                <w:szCs w:val="18"/>
              </w:rPr>
            </w:pPr>
            <w:r>
              <w:rPr>
                <w:rFonts w:ascii="Cambria" w:hAnsi="Cambria"/>
                <w:sz w:val="18"/>
                <w:szCs w:val="18"/>
              </w:rPr>
              <w:t>3,26</w:t>
            </w:r>
          </w:p>
        </w:tc>
      </w:tr>
      <w:tr w:rsidR="00387B02" w14:paraId="4D10F981" w14:textId="77777777" w:rsidTr="00F4394D">
        <w:trPr>
          <w:trHeight w:val="2231"/>
        </w:trPr>
        <w:tc>
          <w:tcPr>
            <w:tcW w:w="698" w:type="dxa"/>
            <w:vMerge/>
            <w:vAlign w:val="center"/>
          </w:tcPr>
          <w:p w14:paraId="6CA9E872" w14:textId="77777777" w:rsidR="00387B02" w:rsidRPr="00A617F4" w:rsidRDefault="00387B02" w:rsidP="00F4394D">
            <w:pPr>
              <w:pStyle w:val="Corpodetexto"/>
              <w:tabs>
                <w:tab w:val="left" w:pos="993"/>
              </w:tabs>
              <w:jc w:val="center"/>
              <w:rPr>
                <w:rFonts w:ascii="Cambria" w:hAnsi="Cambria"/>
                <w:sz w:val="18"/>
                <w:szCs w:val="18"/>
              </w:rPr>
            </w:pPr>
          </w:p>
        </w:tc>
        <w:tc>
          <w:tcPr>
            <w:tcW w:w="3940" w:type="dxa"/>
            <w:vMerge/>
          </w:tcPr>
          <w:p w14:paraId="4D474CFB" w14:textId="77777777" w:rsidR="00387B02" w:rsidRPr="00A617F4" w:rsidRDefault="00387B02" w:rsidP="00F4394D">
            <w:pPr>
              <w:pStyle w:val="Corpodetexto"/>
              <w:tabs>
                <w:tab w:val="left" w:pos="993"/>
              </w:tabs>
              <w:spacing w:before="10" w:after="120" w:line="276" w:lineRule="auto"/>
              <w:rPr>
                <w:rFonts w:ascii="Cambria" w:hAnsi="Cambria"/>
                <w:sz w:val="18"/>
                <w:szCs w:val="18"/>
              </w:rPr>
            </w:pPr>
          </w:p>
        </w:tc>
        <w:tc>
          <w:tcPr>
            <w:tcW w:w="1028" w:type="dxa"/>
            <w:vMerge/>
            <w:vAlign w:val="bottom"/>
          </w:tcPr>
          <w:p w14:paraId="436124DB" w14:textId="77777777" w:rsidR="00387B02" w:rsidRPr="00A617F4" w:rsidRDefault="00387B02" w:rsidP="00F4394D">
            <w:pPr>
              <w:pStyle w:val="Corpodetexto"/>
              <w:tabs>
                <w:tab w:val="left" w:pos="993"/>
              </w:tabs>
              <w:jc w:val="center"/>
              <w:rPr>
                <w:rFonts w:ascii="Cambria" w:hAnsi="Cambria"/>
                <w:sz w:val="18"/>
                <w:szCs w:val="18"/>
              </w:rPr>
            </w:pPr>
          </w:p>
        </w:tc>
        <w:tc>
          <w:tcPr>
            <w:tcW w:w="993" w:type="dxa"/>
            <w:vMerge/>
            <w:vAlign w:val="bottom"/>
          </w:tcPr>
          <w:p w14:paraId="00CFC013" w14:textId="77777777" w:rsidR="00387B02" w:rsidRPr="00A617F4" w:rsidRDefault="00387B02" w:rsidP="00F4394D">
            <w:pPr>
              <w:pStyle w:val="Corpodetexto"/>
              <w:tabs>
                <w:tab w:val="left" w:pos="993"/>
              </w:tabs>
              <w:jc w:val="center"/>
              <w:rPr>
                <w:rFonts w:ascii="Cambria" w:hAnsi="Cambria"/>
                <w:sz w:val="18"/>
                <w:szCs w:val="18"/>
              </w:rPr>
            </w:pPr>
          </w:p>
        </w:tc>
        <w:tc>
          <w:tcPr>
            <w:tcW w:w="992" w:type="dxa"/>
            <w:vAlign w:val="bottom"/>
          </w:tcPr>
          <w:p w14:paraId="3D085C90"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05</w:t>
            </w:r>
          </w:p>
        </w:tc>
        <w:tc>
          <w:tcPr>
            <w:tcW w:w="964" w:type="dxa"/>
            <w:vAlign w:val="bottom"/>
          </w:tcPr>
          <w:p w14:paraId="04D3DAFB"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Tarde</w:t>
            </w:r>
          </w:p>
        </w:tc>
        <w:tc>
          <w:tcPr>
            <w:tcW w:w="1161" w:type="dxa"/>
            <w:vAlign w:val="bottom"/>
          </w:tcPr>
          <w:p w14:paraId="4E8485E1" w14:textId="77777777" w:rsidR="00387B02" w:rsidRPr="00A617F4" w:rsidRDefault="00387B02" w:rsidP="00F4394D">
            <w:pPr>
              <w:pStyle w:val="Corpodetexto"/>
              <w:tabs>
                <w:tab w:val="left" w:pos="993"/>
              </w:tabs>
              <w:jc w:val="center"/>
              <w:rPr>
                <w:rFonts w:ascii="Cambria" w:hAnsi="Cambria"/>
                <w:sz w:val="18"/>
                <w:szCs w:val="18"/>
              </w:rPr>
            </w:pPr>
            <w:r>
              <w:rPr>
                <w:rFonts w:ascii="Cambria" w:hAnsi="Cambria"/>
                <w:sz w:val="18"/>
                <w:szCs w:val="18"/>
              </w:rPr>
              <w:t>3,26</w:t>
            </w:r>
          </w:p>
        </w:tc>
      </w:tr>
    </w:tbl>
    <w:p w14:paraId="1F40B1DE" w14:textId="77777777" w:rsidR="00387B02" w:rsidRDefault="00387B02" w:rsidP="00387B02"/>
    <w:p w14:paraId="0FF449A0" w14:textId="77777777" w:rsidR="00387B02" w:rsidRDefault="00387B02" w:rsidP="00387B02"/>
    <w:p w14:paraId="29B9268A" w14:textId="77777777" w:rsidR="00387B02" w:rsidRDefault="00387B02" w:rsidP="00387B02"/>
    <w:tbl>
      <w:tblPr>
        <w:tblStyle w:val="Tabelacomgrade"/>
        <w:tblW w:w="9776" w:type="dxa"/>
        <w:tblLook w:val="04A0" w:firstRow="1" w:lastRow="0" w:firstColumn="1" w:lastColumn="0" w:noHBand="0" w:noVBand="1"/>
      </w:tblPr>
      <w:tblGrid>
        <w:gridCol w:w="698"/>
        <w:gridCol w:w="3940"/>
        <w:gridCol w:w="1028"/>
        <w:gridCol w:w="993"/>
        <w:gridCol w:w="962"/>
        <w:gridCol w:w="30"/>
        <w:gridCol w:w="964"/>
        <w:gridCol w:w="1161"/>
      </w:tblGrid>
      <w:tr w:rsidR="00387B02" w14:paraId="595301D3" w14:textId="77777777" w:rsidTr="00F4394D">
        <w:tc>
          <w:tcPr>
            <w:tcW w:w="698" w:type="dxa"/>
            <w:vAlign w:val="center"/>
          </w:tcPr>
          <w:p w14:paraId="3F084470" w14:textId="77777777" w:rsidR="00387B02" w:rsidRPr="004722F9" w:rsidRDefault="00387B02" w:rsidP="00F4394D">
            <w:pPr>
              <w:pStyle w:val="Corpodetexto"/>
              <w:tabs>
                <w:tab w:val="left" w:pos="993"/>
              </w:tabs>
              <w:spacing w:line="276" w:lineRule="auto"/>
              <w:ind w:left="-120"/>
              <w:jc w:val="center"/>
              <w:rPr>
                <w:rFonts w:ascii="Cambria" w:hAnsi="Cambria"/>
                <w:b/>
                <w:bCs/>
                <w:sz w:val="20"/>
              </w:rPr>
            </w:pPr>
            <w:r w:rsidRPr="004722F9">
              <w:rPr>
                <w:rFonts w:ascii="Cambria" w:hAnsi="Cambria"/>
                <w:b/>
                <w:bCs/>
                <w:sz w:val="20"/>
              </w:rPr>
              <w:lastRenderedPageBreak/>
              <w:t>ITEM</w:t>
            </w:r>
          </w:p>
        </w:tc>
        <w:tc>
          <w:tcPr>
            <w:tcW w:w="3940" w:type="dxa"/>
            <w:vAlign w:val="center"/>
          </w:tcPr>
          <w:p w14:paraId="3B366164"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TRECHO A SER PERCORRIDO</w:t>
            </w:r>
          </w:p>
        </w:tc>
        <w:tc>
          <w:tcPr>
            <w:tcW w:w="1028" w:type="dxa"/>
            <w:vAlign w:val="center"/>
          </w:tcPr>
          <w:p w14:paraId="304317F7"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TIPO VEÍCULO</w:t>
            </w:r>
          </w:p>
        </w:tc>
        <w:tc>
          <w:tcPr>
            <w:tcW w:w="993" w:type="dxa"/>
            <w:vAlign w:val="center"/>
          </w:tcPr>
          <w:p w14:paraId="18FB2205"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KM/DIA</w:t>
            </w:r>
          </w:p>
        </w:tc>
        <w:tc>
          <w:tcPr>
            <w:tcW w:w="992" w:type="dxa"/>
            <w:gridSpan w:val="2"/>
            <w:vAlign w:val="center"/>
          </w:tcPr>
          <w:p w14:paraId="7554D1A3"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QUANT. ALUNOS</w:t>
            </w:r>
          </w:p>
        </w:tc>
        <w:tc>
          <w:tcPr>
            <w:tcW w:w="964" w:type="dxa"/>
            <w:vAlign w:val="center"/>
          </w:tcPr>
          <w:p w14:paraId="51FB406B" w14:textId="77777777" w:rsidR="00387B02" w:rsidRPr="004722F9" w:rsidRDefault="00387B02" w:rsidP="00F4394D">
            <w:pPr>
              <w:pStyle w:val="Corpodetexto"/>
              <w:tabs>
                <w:tab w:val="left" w:pos="993"/>
              </w:tabs>
              <w:spacing w:line="276" w:lineRule="auto"/>
              <w:jc w:val="center"/>
              <w:rPr>
                <w:rFonts w:ascii="Cambria" w:hAnsi="Cambria"/>
                <w:b/>
                <w:bCs/>
                <w:sz w:val="20"/>
              </w:rPr>
            </w:pPr>
            <w:r w:rsidRPr="004722F9">
              <w:rPr>
                <w:rFonts w:ascii="Cambria" w:hAnsi="Cambria"/>
                <w:b/>
                <w:bCs/>
                <w:sz w:val="20"/>
              </w:rPr>
              <w:t>TURNO</w:t>
            </w:r>
          </w:p>
        </w:tc>
        <w:tc>
          <w:tcPr>
            <w:tcW w:w="1161" w:type="dxa"/>
          </w:tcPr>
          <w:p w14:paraId="2EE3196C" w14:textId="77777777" w:rsidR="00387B02" w:rsidRPr="004722F9" w:rsidRDefault="00387B02" w:rsidP="00F4394D">
            <w:pPr>
              <w:pStyle w:val="Corpodetexto"/>
              <w:tabs>
                <w:tab w:val="left" w:pos="993"/>
              </w:tabs>
              <w:jc w:val="center"/>
              <w:rPr>
                <w:rFonts w:ascii="Cambria" w:hAnsi="Cambria"/>
                <w:b/>
                <w:bCs/>
                <w:sz w:val="20"/>
              </w:rPr>
            </w:pPr>
            <w:r w:rsidRPr="00B32BE8">
              <w:rPr>
                <w:rFonts w:ascii="Calibri" w:hAnsi="Calibri" w:cs="Calibri"/>
                <w:b/>
                <w:sz w:val="20"/>
                <w:szCs w:val="22"/>
              </w:rPr>
              <w:t>Valor Máximo km/rodado</w:t>
            </w:r>
          </w:p>
        </w:tc>
      </w:tr>
      <w:tr w:rsidR="00387B02" w14:paraId="5B968FEE" w14:textId="77777777" w:rsidTr="00F4394D">
        <w:trPr>
          <w:trHeight w:val="1782"/>
        </w:trPr>
        <w:tc>
          <w:tcPr>
            <w:tcW w:w="698" w:type="dxa"/>
            <w:vMerge w:val="restart"/>
            <w:vAlign w:val="center"/>
          </w:tcPr>
          <w:p w14:paraId="6079E154"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11</w:t>
            </w:r>
          </w:p>
        </w:tc>
        <w:tc>
          <w:tcPr>
            <w:tcW w:w="3940" w:type="dxa"/>
            <w:vMerge w:val="restart"/>
          </w:tcPr>
          <w:p w14:paraId="3EC64003" w14:textId="77777777" w:rsidR="00387B02" w:rsidRPr="00A617F4" w:rsidRDefault="00387B02" w:rsidP="00F4394D">
            <w:pPr>
              <w:pStyle w:val="Corpodetexto"/>
              <w:tabs>
                <w:tab w:val="left" w:pos="993"/>
              </w:tabs>
              <w:spacing w:after="60" w:line="276" w:lineRule="auto"/>
              <w:rPr>
                <w:rFonts w:ascii="Cambria" w:hAnsi="Cambria"/>
                <w:sz w:val="18"/>
                <w:szCs w:val="18"/>
              </w:rPr>
            </w:pPr>
            <w:r w:rsidRPr="00A617F4">
              <w:rPr>
                <w:rFonts w:ascii="Cambria" w:hAnsi="Cambria"/>
                <w:sz w:val="18"/>
                <w:szCs w:val="18"/>
              </w:rPr>
              <w:t>Moreiras II &gt; Escola Estadual “Zequinha de Paula”.</w:t>
            </w:r>
          </w:p>
          <w:p w14:paraId="56928D87" w14:textId="77777777" w:rsidR="00387B02" w:rsidRPr="00A617F4" w:rsidRDefault="00387B02" w:rsidP="00F4394D">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06h nos Moreiras, segue para </w:t>
            </w:r>
            <w:proofErr w:type="spellStart"/>
            <w:r w:rsidRPr="00A617F4">
              <w:rPr>
                <w:rFonts w:ascii="Cambria" w:hAnsi="Cambria"/>
                <w:sz w:val="18"/>
                <w:szCs w:val="18"/>
              </w:rPr>
              <w:t>Bucaina</w:t>
            </w:r>
            <w:proofErr w:type="spellEnd"/>
            <w:r w:rsidRPr="00A617F4">
              <w:rPr>
                <w:rFonts w:ascii="Cambria" w:hAnsi="Cambria"/>
                <w:sz w:val="18"/>
                <w:szCs w:val="18"/>
              </w:rPr>
              <w:t>, finalizando nos Moreiras às 06h20.</w:t>
            </w:r>
          </w:p>
          <w:p w14:paraId="4F4C5719" w14:textId="77777777" w:rsidR="00387B02" w:rsidRPr="00A617F4" w:rsidRDefault="00387B02" w:rsidP="00F4394D">
            <w:pPr>
              <w:pStyle w:val="Corpodetexto"/>
              <w:tabs>
                <w:tab w:val="left" w:pos="993"/>
              </w:tabs>
              <w:spacing w:after="60" w:line="276" w:lineRule="auto"/>
              <w:rPr>
                <w:rFonts w:ascii="Cambria" w:hAnsi="Cambria"/>
                <w:sz w:val="18"/>
                <w:szCs w:val="18"/>
              </w:rPr>
            </w:pPr>
            <w:r w:rsidRPr="00A617F4">
              <w:rPr>
                <w:rFonts w:ascii="Cambria" w:hAnsi="Cambria"/>
                <w:sz w:val="18"/>
                <w:szCs w:val="18"/>
              </w:rPr>
              <w:t>Moreiras II &gt; Escola Municipal “Mariano Rodrigues”.</w:t>
            </w:r>
          </w:p>
          <w:p w14:paraId="3EB638DE" w14:textId="77777777" w:rsidR="00387B02" w:rsidRPr="00A617F4" w:rsidRDefault="00387B02" w:rsidP="00F4394D">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10h40 nos Moreiras, segue</w:t>
            </w:r>
            <w:r>
              <w:rPr>
                <w:rFonts w:ascii="Cambria" w:hAnsi="Cambria"/>
                <w:sz w:val="18"/>
                <w:szCs w:val="18"/>
              </w:rPr>
              <w:t xml:space="preserve"> para a</w:t>
            </w:r>
            <w:r w:rsidRPr="00A617F4">
              <w:rPr>
                <w:rFonts w:ascii="Cambria" w:hAnsi="Cambria"/>
                <w:sz w:val="18"/>
                <w:szCs w:val="18"/>
              </w:rPr>
              <w:t xml:space="preserve"> Bomba, Tamanduá, </w:t>
            </w:r>
            <w:proofErr w:type="spellStart"/>
            <w:r w:rsidRPr="00A617F4">
              <w:rPr>
                <w:rFonts w:ascii="Cambria" w:hAnsi="Cambria"/>
                <w:sz w:val="18"/>
                <w:szCs w:val="18"/>
              </w:rPr>
              <w:t>Bucaina</w:t>
            </w:r>
            <w:proofErr w:type="spellEnd"/>
            <w:r>
              <w:rPr>
                <w:rFonts w:ascii="Cambria" w:hAnsi="Cambria"/>
                <w:sz w:val="18"/>
                <w:szCs w:val="18"/>
              </w:rPr>
              <w:t xml:space="preserve">, </w:t>
            </w:r>
            <w:r w:rsidRPr="00A617F4">
              <w:rPr>
                <w:rFonts w:ascii="Cambria" w:hAnsi="Cambria"/>
                <w:sz w:val="18"/>
                <w:szCs w:val="18"/>
              </w:rPr>
              <w:t xml:space="preserve">Ailton, </w:t>
            </w:r>
            <w:r>
              <w:rPr>
                <w:rFonts w:ascii="Cambria" w:hAnsi="Cambria"/>
                <w:sz w:val="18"/>
                <w:szCs w:val="18"/>
              </w:rPr>
              <w:t xml:space="preserve">Moreiras, </w:t>
            </w:r>
            <w:r w:rsidRPr="00A617F4">
              <w:rPr>
                <w:rFonts w:ascii="Cambria" w:hAnsi="Cambria"/>
                <w:sz w:val="18"/>
                <w:szCs w:val="18"/>
              </w:rPr>
              <w:t>finalizando Escola Municipal “Franklin Pereira do Nascimento” às 12h20.</w:t>
            </w:r>
          </w:p>
          <w:p w14:paraId="6FB06DDE" w14:textId="77777777" w:rsidR="00387B02" w:rsidRPr="00A617F4" w:rsidRDefault="00387B02" w:rsidP="00F4394D">
            <w:pPr>
              <w:pStyle w:val="Corpodetexto"/>
              <w:tabs>
                <w:tab w:val="left" w:pos="993"/>
              </w:tabs>
              <w:spacing w:after="60" w:line="276" w:lineRule="auto"/>
              <w:rPr>
                <w:rFonts w:ascii="Cambria" w:hAnsi="Cambria"/>
                <w:sz w:val="18"/>
                <w:szCs w:val="18"/>
              </w:rPr>
            </w:pPr>
            <w:r w:rsidRPr="00A617F4">
              <w:rPr>
                <w:rFonts w:ascii="Cambria" w:hAnsi="Cambria"/>
                <w:sz w:val="18"/>
                <w:szCs w:val="18"/>
              </w:rPr>
              <w:t>Trajeto B – percorrido pelo transporte escolar. Inicia-se às 17h55 na Escola Municipal “Franklin Pereira do Nascimento”,</w:t>
            </w:r>
            <w:r>
              <w:rPr>
                <w:rFonts w:ascii="Cambria" w:hAnsi="Cambria"/>
                <w:sz w:val="18"/>
                <w:szCs w:val="18"/>
              </w:rPr>
              <w:t xml:space="preserve"> </w:t>
            </w:r>
            <w:r w:rsidRPr="00A617F4">
              <w:rPr>
                <w:rFonts w:ascii="Cambria" w:hAnsi="Cambria"/>
                <w:sz w:val="18"/>
                <w:szCs w:val="18"/>
              </w:rPr>
              <w:t xml:space="preserve">segue para </w:t>
            </w:r>
            <w:r>
              <w:rPr>
                <w:rFonts w:ascii="Cambria" w:hAnsi="Cambria"/>
                <w:sz w:val="18"/>
                <w:szCs w:val="18"/>
              </w:rPr>
              <w:t xml:space="preserve">Moreiras, </w:t>
            </w:r>
            <w:proofErr w:type="spellStart"/>
            <w:r w:rsidRPr="00A617F4">
              <w:rPr>
                <w:rFonts w:ascii="Cambria" w:hAnsi="Cambria"/>
                <w:sz w:val="18"/>
                <w:szCs w:val="18"/>
              </w:rPr>
              <w:t>Bucaina</w:t>
            </w:r>
            <w:proofErr w:type="spellEnd"/>
            <w:r w:rsidRPr="00A617F4">
              <w:rPr>
                <w:rFonts w:ascii="Cambria" w:hAnsi="Cambria"/>
                <w:sz w:val="18"/>
                <w:szCs w:val="18"/>
              </w:rPr>
              <w:t>, Tamanduá, Bomba, Ailton, finalizando nos Moreiras às 18h50.</w:t>
            </w:r>
          </w:p>
        </w:tc>
        <w:tc>
          <w:tcPr>
            <w:tcW w:w="1028" w:type="dxa"/>
            <w:vMerge w:val="restart"/>
            <w:vAlign w:val="center"/>
          </w:tcPr>
          <w:p w14:paraId="5E73D9F4"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12 lugares</w:t>
            </w:r>
          </w:p>
        </w:tc>
        <w:tc>
          <w:tcPr>
            <w:tcW w:w="993" w:type="dxa"/>
            <w:vMerge w:val="restart"/>
            <w:vAlign w:val="center"/>
          </w:tcPr>
          <w:p w14:paraId="1D7D4CAB" w14:textId="77777777" w:rsidR="00387B02" w:rsidRPr="00A617F4" w:rsidRDefault="00387B02" w:rsidP="00F4394D">
            <w:pPr>
              <w:pStyle w:val="Corpodetexto"/>
              <w:tabs>
                <w:tab w:val="left" w:pos="993"/>
              </w:tabs>
              <w:jc w:val="center"/>
              <w:rPr>
                <w:rFonts w:ascii="Cambria" w:hAnsi="Cambria"/>
                <w:sz w:val="18"/>
                <w:szCs w:val="18"/>
              </w:rPr>
            </w:pPr>
            <w:r>
              <w:rPr>
                <w:rFonts w:ascii="Cambria" w:hAnsi="Cambria"/>
                <w:sz w:val="18"/>
                <w:szCs w:val="18"/>
              </w:rPr>
              <w:t>100</w:t>
            </w:r>
          </w:p>
        </w:tc>
        <w:tc>
          <w:tcPr>
            <w:tcW w:w="962" w:type="dxa"/>
            <w:vAlign w:val="bottom"/>
          </w:tcPr>
          <w:p w14:paraId="6AF30C97"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01</w:t>
            </w:r>
          </w:p>
        </w:tc>
        <w:tc>
          <w:tcPr>
            <w:tcW w:w="994" w:type="dxa"/>
            <w:gridSpan w:val="2"/>
            <w:vAlign w:val="bottom"/>
          </w:tcPr>
          <w:p w14:paraId="09370035"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Manhã</w:t>
            </w:r>
          </w:p>
        </w:tc>
        <w:tc>
          <w:tcPr>
            <w:tcW w:w="1161" w:type="dxa"/>
            <w:vAlign w:val="bottom"/>
          </w:tcPr>
          <w:p w14:paraId="1E0FB4C4" w14:textId="77777777" w:rsidR="00387B02" w:rsidRPr="00A617F4" w:rsidRDefault="00387B02" w:rsidP="00F4394D">
            <w:pPr>
              <w:pStyle w:val="Corpodetexto"/>
              <w:tabs>
                <w:tab w:val="left" w:pos="993"/>
              </w:tabs>
              <w:jc w:val="center"/>
              <w:rPr>
                <w:rFonts w:ascii="Cambria" w:hAnsi="Cambria"/>
                <w:sz w:val="18"/>
                <w:szCs w:val="18"/>
              </w:rPr>
            </w:pPr>
            <w:r>
              <w:rPr>
                <w:rFonts w:ascii="Cambria" w:hAnsi="Cambria"/>
                <w:sz w:val="18"/>
                <w:szCs w:val="18"/>
              </w:rPr>
              <w:t>3,26</w:t>
            </w:r>
          </w:p>
        </w:tc>
      </w:tr>
      <w:tr w:rsidR="00387B02" w14:paraId="6C83E14B" w14:textId="77777777" w:rsidTr="00F4394D">
        <w:tc>
          <w:tcPr>
            <w:tcW w:w="698" w:type="dxa"/>
            <w:vMerge/>
            <w:vAlign w:val="center"/>
          </w:tcPr>
          <w:p w14:paraId="3A1C774D" w14:textId="77777777" w:rsidR="00387B02" w:rsidRPr="00A617F4" w:rsidRDefault="00387B02" w:rsidP="00F4394D">
            <w:pPr>
              <w:pStyle w:val="Corpodetexto"/>
              <w:tabs>
                <w:tab w:val="left" w:pos="993"/>
              </w:tabs>
              <w:jc w:val="center"/>
              <w:rPr>
                <w:rFonts w:ascii="Cambria" w:hAnsi="Cambria"/>
                <w:sz w:val="18"/>
                <w:szCs w:val="18"/>
              </w:rPr>
            </w:pPr>
          </w:p>
        </w:tc>
        <w:tc>
          <w:tcPr>
            <w:tcW w:w="3940" w:type="dxa"/>
            <w:vMerge/>
          </w:tcPr>
          <w:p w14:paraId="711996A4" w14:textId="77777777" w:rsidR="00387B02" w:rsidRPr="00A617F4" w:rsidRDefault="00387B02" w:rsidP="00F4394D">
            <w:pPr>
              <w:pStyle w:val="Corpodetexto"/>
              <w:tabs>
                <w:tab w:val="left" w:pos="993"/>
              </w:tabs>
              <w:spacing w:after="60" w:line="276" w:lineRule="auto"/>
              <w:rPr>
                <w:rFonts w:ascii="Cambria" w:hAnsi="Cambria"/>
                <w:sz w:val="18"/>
                <w:szCs w:val="18"/>
              </w:rPr>
            </w:pPr>
          </w:p>
        </w:tc>
        <w:tc>
          <w:tcPr>
            <w:tcW w:w="1028" w:type="dxa"/>
            <w:vMerge/>
            <w:vAlign w:val="bottom"/>
          </w:tcPr>
          <w:p w14:paraId="7DB51154" w14:textId="77777777" w:rsidR="00387B02" w:rsidRPr="00A617F4" w:rsidRDefault="00387B02" w:rsidP="00F4394D">
            <w:pPr>
              <w:pStyle w:val="Corpodetexto"/>
              <w:tabs>
                <w:tab w:val="left" w:pos="993"/>
              </w:tabs>
              <w:jc w:val="center"/>
              <w:rPr>
                <w:rFonts w:ascii="Cambria" w:hAnsi="Cambria"/>
                <w:sz w:val="18"/>
                <w:szCs w:val="18"/>
              </w:rPr>
            </w:pPr>
          </w:p>
        </w:tc>
        <w:tc>
          <w:tcPr>
            <w:tcW w:w="993" w:type="dxa"/>
            <w:vMerge/>
            <w:vAlign w:val="bottom"/>
          </w:tcPr>
          <w:p w14:paraId="2666B82E" w14:textId="77777777" w:rsidR="00387B02" w:rsidRPr="00A617F4" w:rsidRDefault="00387B02" w:rsidP="00F4394D">
            <w:pPr>
              <w:pStyle w:val="Corpodetexto"/>
              <w:tabs>
                <w:tab w:val="left" w:pos="993"/>
              </w:tabs>
              <w:jc w:val="center"/>
              <w:rPr>
                <w:rFonts w:ascii="Cambria" w:hAnsi="Cambria"/>
                <w:sz w:val="18"/>
                <w:szCs w:val="18"/>
              </w:rPr>
            </w:pPr>
          </w:p>
        </w:tc>
        <w:tc>
          <w:tcPr>
            <w:tcW w:w="962" w:type="dxa"/>
            <w:vAlign w:val="bottom"/>
          </w:tcPr>
          <w:p w14:paraId="4DB48F82" w14:textId="77777777" w:rsidR="00387B02" w:rsidRPr="00A617F4" w:rsidRDefault="00387B02" w:rsidP="00F4394D">
            <w:pPr>
              <w:pStyle w:val="Corpodetexto"/>
              <w:tabs>
                <w:tab w:val="left" w:pos="993"/>
              </w:tabs>
              <w:jc w:val="center"/>
              <w:rPr>
                <w:rFonts w:ascii="Cambria" w:hAnsi="Cambria"/>
                <w:sz w:val="18"/>
                <w:szCs w:val="18"/>
              </w:rPr>
            </w:pPr>
            <w:r>
              <w:rPr>
                <w:rFonts w:ascii="Cambria" w:hAnsi="Cambria"/>
                <w:sz w:val="18"/>
                <w:szCs w:val="18"/>
              </w:rPr>
              <w:t>11</w:t>
            </w:r>
          </w:p>
        </w:tc>
        <w:tc>
          <w:tcPr>
            <w:tcW w:w="994" w:type="dxa"/>
            <w:gridSpan w:val="2"/>
            <w:vAlign w:val="bottom"/>
          </w:tcPr>
          <w:p w14:paraId="22F23D0E" w14:textId="77777777" w:rsidR="00387B02" w:rsidRPr="00A617F4" w:rsidRDefault="00387B02" w:rsidP="00F4394D">
            <w:pPr>
              <w:pStyle w:val="Corpodetexto"/>
              <w:tabs>
                <w:tab w:val="left" w:pos="993"/>
              </w:tabs>
              <w:jc w:val="center"/>
              <w:rPr>
                <w:rFonts w:ascii="Cambria" w:hAnsi="Cambria"/>
                <w:sz w:val="18"/>
                <w:szCs w:val="18"/>
              </w:rPr>
            </w:pPr>
            <w:r w:rsidRPr="00A617F4">
              <w:rPr>
                <w:rFonts w:ascii="Cambria" w:hAnsi="Cambria"/>
                <w:sz w:val="18"/>
                <w:szCs w:val="18"/>
              </w:rPr>
              <w:t>Tarde</w:t>
            </w:r>
          </w:p>
        </w:tc>
        <w:tc>
          <w:tcPr>
            <w:tcW w:w="1161" w:type="dxa"/>
            <w:vAlign w:val="bottom"/>
          </w:tcPr>
          <w:p w14:paraId="421CF8DC" w14:textId="77777777" w:rsidR="00387B02" w:rsidRPr="00A617F4" w:rsidRDefault="00387B02" w:rsidP="00F4394D">
            <w:pPr>
              <w:pStyle w:val="Corpodetexto"/>
              <w:tabs>
                <w:tab w:val="left" w:pos="993"/>
              </w:tabs>
              <w:jc w:val="center"/>
              <w:rPr>
                <w:rFonts w:ascii="Cambria" w:hAnsi="Cambria"/>
                <w:sz w:val="18"/>
                <w:szCs w:val="18"/>
              </w:rPr>
            </w:pPr>
            <w:r>
              <w:rPr>
                <w:rFonts w:ascii="Cambria" w:hAnsi="Cambria"/>
                <w:sz w:val="18"/>
                <w:szCs w:val="18"/>
              </w:rPr>
              <w:t>3,26</w:t>
            </w:r>
          </w:p>
        </w:tc>
      </w:tr>
    </w:tbl>
    <w:p w14:paraId="1A66DE21" w14:textId="77777777" w:rsidR="00387B02" w:rsidRPr="00693C0B" w:rsidRDefault="00387B02" w:rsidP="00387B02">
      <w:pPr>
        <w:numPr>
          <w:ilvl w:val="1"/>
          <w:numId w:val="9"/>
        </w:numPr>
        <w:tabs>
          <w:tab w:val="left" w:pos="1134"/>
        </w:tabs>
        <w:autoSpaceDE w:val="0"/>
        <w:autoSpaceDN w:val="0"/>
        <w:adjustRightInd w:val="0"/>
        <w:spacing w:before="120" w:after="120" w:line="276" w:lineRule="auto"/>
        <w:ind w:left="0" w:firstLine="568"/>
        <w:jc w:val="both"/>
        <w:rPr>
          <w:rFonts w:ascii="Cambria" w:hAnsi="Cambria" w:cs="Calibri"/>
          <w:b/>
          <w:bCs/>
          <w:color w:val="000000"/>
          <w:sz w:val="22"/>
          <w:szCs w:val="22"/>
        </w:rPr>
      </w:pPr>
      <w:r>
        <w:rPr>
          <w:rFonts w:ascii="Cambria" w:hAnsi="Cambria" w:cs="Calibri"/>
          <w:sz w:val="22"/>
          <w:szCs w:val="22"/>
        </w:rPr>
        <w:t xml:space="preserve">Os serviços deverão ser prestados de acordo com o calendário </w:t>
      </w:r>
      <w:r w:rsidRPr="00985D0C">
        <w:rPr>
          <w:rFonts w:ascii="Cambria" w:hAnsi="Cambria" w:cs="Calibri"/>
          <w:sz w:val="22"/>
          <w:szCs w:val="22"/>
        </w:rPr>
        <w:t>escolar de 20</w:t>
      </w:r>
      <w:r>
        <w:rPr>
          <w:rFonts w:ascii="Cambria" w:hAnsi="Cambria" w:cs="Calibri"/>
          <w:sz w:val="22"/>
          <w:szCs w:val="22"/>
        </w:rPr>
        <w:t>22</w:t>
      </w:r>
      <w:r w:rsidRPr="00985D0C">
        <w:rPr>
          <w:rFonts w:ascii="Cambria" w:hAnsi="Cambria" w:cs="Calibri"/>
          <w:sz w:val="22"/>
          <w:szCs w:val="22"/>
        </w:rPr>
        <w:t xml:space="preserve">, objetivando o transporte escolar de alunos de suas residências ou, no caso de impossibilidade de acesso, em local próximo, combinado como ponto de encontro, às dependências das escolas da rede escolar municipal pertencente à Secretaria Municipal de Educação </w:t>
      </w:r>
      <w:r>
        <w:rPr>
          <w:rFonts w:ascii="Cambria" w:hAnsi="Cambria" w:cs="Calibri"/>
          <w:sz w:val="22"/>
          <w:szCs w:val="22"/>
        </w:rPr>
        <w:t xml:space="preserve">e Cultura </w:t>
      </w:r>
      <w:r w:rsidRPr="00985D0C">
        <w:rPr>
          <w:rFonts w:ascii="Cambria" w:hAnsi="Cambria" w:cs="Calibri"/>
          <w:sz w:val="22"/>
          <w:szCs w:val="22"/>
        </w:rPr>
        <w:t>do Município de Santa Rita de Ibitipoca, ou entidades conveniadas, e vice versa, incluindo as atividades extracurriculares que poderão ser realizadas, também, durante os fins de semana e férias escolares, a critério da Secretaria Municipal de Educação</w:t>
      </w:r>
      <w:r>
        <w:rPr>
          <w:rFonts w:ascii="Cambria" w:hAnsi="Cambria" w:cs="Calibri"/>
          <w:sz w:val="22"/>
          <w:szCs w:val="22"/>
        </w:rPr>
        <w:t xml:space="preserve"> e Cultura</w:t>
      </w:r>
      <w:r w:rsidRPr="00985D0C">
        <w:rPr>
          <w:rFonts w:ascii="Cambria" w:eastAsia="Calibri" w:hAnsi="Cambria" w:cs="Arial"/>
          <w:color w:val="000000"/>
          <w:sz w:val="20"/>
          <w:szCs w:val="20"/>
        </w:rPr>
        <w:t xml:space="preserve">. </w:t>
      </w:r>
    </w:p>
    <w:p w14:paraId="77645068" w14:textId="77777777" w:rsidR="00387B02" w:rsidRPr="00985D0C" w:rsidRDefault="00387B02" w:rsidP="00387B02">
      <w:pPr>
        <w:numPr>
          <w:ilvl w:val="1"/>
          <w:numId w:val="9"/>
        </w:numPr>
        <w:tabs>
          <w:tab w:val="left" w:pos="993"/>
        </w:tabs>
        <w:autoSpaceDE w:val="0"/>
        <w:autoSpaceDN w:val="0"/>
        <w:adjustRightInd w:val="0"/>
        <w:spacing w:line="276" w:lineRule="auto"/>
        <w:ind w:left="0" w:firstLine="568"/>
        <w:jc w:val="both"/>
        <w:rPr>
          <w:rFonts w:ascii="Cambria" w:hAnsi="Cambria" w:cs="Calibri"/>
          <w:sz w:val="22"/>
          <w:szCs w:val="22"/>
        </w:rPr>
      </w:pPr>
      <w:r w:rsidRPr="00985D0C">
        <w:rPr>
          <w:rFonts w:ascii="Cambria" w:hAnsi="Cambria" w:cs="Calibri"/>
          <w:sz w:val="22"/>
          <w:szCs w:val="22"/>
        </w:rPr>
        <w:t>DO VEÍCULO</w:t>
      </w:r>
    </w:p>
    <w:p w14:paraId="5E6D9D5E" w14:textId="77777777" w:rsidR="00387B02" w:rsidRPr="00985D0C"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Os veículos que serão utilizados para a prestação dos serviços licitados deverão atender a todas as especificações constantes deste instrumento, estar em conformidade com as normas expedidas pelo CONTRAN/DENATRAN, além de preencher os seguintes requisitos:</w:t>
      </w:r>
    </w:p>
    <w:p w14:paraId="2E3AF518" w14:textId="77777777" w:rsidR="00387B02"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Registro como veículo de passageiros, com a informação/observação transporte escolar indicada no CRLV do veículo;</w:t>
      </w:r>
    </w:p>
    <w:p w14:paraId="26D95A4F" w14:textId="77777777" w:rsidR="00387B02"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Pintura de faixa horizontal na cor amarela, com quarenta centímetros de largura, à meia altura, em toda a extensão das partes laterais e traseira da carroceria, com o dístico ESCOLAR, em preto, sendo que, em caso de veículo de carroceria pintada na cor amarela, as cores aqui indicadas devem ser invertidas;</w:t>
      </w:r>
    </w:p>
    <w:p w14:paraId="7B6A5233" w14:textId="77777777" w:rsidR="00387B02"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Equipamento registrador instantâneo inalterável de velocidade de tempo</w:t>
      </w:r>
    </w:p>
    <w:p w14:paraId="38E07600" w14:textId="77777777" w:rsidR="00387B02"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Lanternas de luz branca, fosca ou amarela, dispostas nas extremidades da parte superior dianteira, e de luz vermelha nas extremidades da parte superior traseira;</w:t>
      </w:r>
    </w:p>
    <w:p w14:paraId="161BA110" w14:textId="77777777" w:rsidR="00387B02"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lastRenderedPageBreak/>
        <w:t>Cintos de segurança em número igual à lotação, adaptados na forma estabelecida pela legislação de trânsito vigente;</w:t>
      </w:r>
    </w:p>
    <w:p w14:paraId="3CFEAC18" w14:textId="77777777" w:rsidR="00387B02"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Limitadores dos vidros corrediços com abertura de, no máximo, dez centímetros;</w:t>
      </w:r>
    </w:p>
    <w:p w14:paraId="111CE0ED" w14:textId="77777777" w:rsidR="00387B02"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Dispositivos próprios para a quebra ou remoção de vidros em caso de acidente;</w:t>
      </w:r>
    </w:p>
    <w:p w14:paraId="1BED8D29" w14:textId="77777777" w:rsidR="00387B02"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Todos os demais equipamentos obrigatórios, comuns aos veículos da mesma espécie, previstos no Código de Trânsito Brasileiro e normatizações do Conselho Nacional de Trânsito – CONTRAN e do Departamento Nacional de Trânsito – DENETRAN;</w:t>
      </w:r>
    </w:p>
    <w:p w14:paraId="034D260E" w14:textId="77777777" w:rsidR="00387B02" w:rsidRDefault="00387B02" w:rsidP="00387B02">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 aprovado em inspeção semestral, conforme determina o art. 136, inciso II, do CTB – Código de Trânsito Brasileiro e nos termos da Portaria nº 1.498, de 21 de agosto de 2019;</w:t>
      </w:r>
    </w:p>
    <w:p w14:paraId="41B9977D" w14:textId="77777777" w:rsidR="00387B02" w:rsidRDefault="00387B02" w:rsidP="00387B02">
      <w:pPr>
        <w:numPr>
          <w:ilvl w:val="3"/>
          <w:numId w:val="9"/>
        </w:numPr>
        <w:tabs>
          <w:tab w:val="left" w:pos="2552"/>
        </w:tabs>
        <w:autoSpaceDE w:val="0"/>
        <w:autoSpaceDN w:val="0"/>
        <w:adjustRightInd w:val="0"/>
        <w:spacing w:after="120" w:line="276" w:lineRule="auto"/>
        <w:ind w:left="1701" w:firstLine="0"/>
        <w:jc w:val="both"/>
        <w:rPr>
          <w:rFonts w:ascii="Cambria" w:hAnsi="Cambria" w:cs="Calibri"/>
          <w:sz w:val="22"/>
          <w:szCs w:val="22"/>
        </w:rPr>
      </w:pPr>
      <w:r>
        <w:rPr>
          <w:rFonts w:ascii="Cambria" w:hAnsi="Cambria" w:cs="Calibri"/>
          <w:sz w:val="22"/>
          <w:szCs w:val="22"/>
        </w:rPr>
        <w:t xml:space="preserve">A inspeção de que trata o item 13.10. </w:t>
      </w:r>
      <w:proofErr w:type="gramStart"/>
      <w:r>
        <w:rPr>
          <w:rFonts w:ascii="Cambria" w:hAnsi="Cambria" w:cs="Calibri"/>
          <w:sz w:val="22"/>
          <w:szCs w:val="22"/>
        </w:rPr>
        <w:t>deverá</w:t>
      </w:r>
      <w:proofErr w:type="gramEnd"/>
      <w:r>
        <w:rPr>
          <w:rFonts w:ascii="Cambria" w:hAnsi="Cambria" w:cs="Calibri"/>
          <w:sz w:val="22"/>
          <w:szCs w:val="22"/>
        </w:rPr>
        <w:t xml:space="preserve"> ser realizada em qualquer ITL (Instituição Técnica Licenciada) ou ETP (Entidades Técnicas Paraestatais), com sede no estado de Minas Gerais, credenciadas na forma da Resolução nº 632/2016 do CONTRAN.</w:t>
      </w:r>
    </w:p>
    <w:p w14:paraId="07F57D4B" w14:textId="77777777" w:rsidR="00387B02" w:rsidRPr="00B41E74" w:rsidRDefault="00387B02" w:rsidP="00387B02">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B41E74">
        <w:rPr>
          <w:rFonts w:ascii="Cambria" w:hAnsi="Cambria" w:cs="Calibri"/>
          <w:sz w:val="22"/>
          <w:szCs w:val="22"/>
        </w:rPr>
        <w:t>O veículo não submetido à inspeção semestral programada ou reprovada pela ITL ou ETP ficará impedido de prestar o serviço</w:t>
      </w:r>
      <w:r>
        <w:rPr>
          <w:rFonts w:ascii="Cambria" w:hAnsi="Cambria" w:cs="Calibri"/>
          <w:sz w:val="22"/>
          <w:szCs w:val="22"/>
        </w:rPr>
        <w:t xml:space="preserve"> e terá o pagamento retido até a regularização.</w:t>
      </w:r>
    </w:p>
    <w:p w14:paraId="6FD4596B" w14:textId="77777777" w:rsidR="00387B02" w:rsidRPr="00985D0C" w:rsidRDefault="00387B02" w:rsidP="00387B02">
      <w:pPr>
        <w:numPr>
          <w:ilvl w:val="1"/>
          <w:numId w:val="9"/>
        </w:numPr>
        <w:tabs>
          <w:tab w:val="left" w:pos="993"/>
        </w:tabs>
        <w:autoSpaceDE w:val="0"/>
        <w:autoSpaceDN w:val="0"/>
        <w:adjustRightInd w:val="0"/>
        <w:spacing w:after="120" w:line="276" w:lineRule="auto"/>
        <w:ind w:left="567" w:firstLine="0"/>
        <w:jc w:val="both"/>
        <w:rPr>
          <w:rFonts w:ascii="Cambria" w:hAnsi="Cambria" w:cs="Calibri"/>
          <w:sz w:val="22"/>
          <w:szCs w:val="22"/>
        </w:rPr>
      </w:pPr>
      <w:r w:rsidRPr="00985D0C">
        <w:rPr>
          <w:rFonts w:ascii="Cambria" w:hAnsi="Cambria" w:cs="Calibri"/>
          <w:sz w:val="22"/>
          <w:szCs w:val="22"/>
        </w:rPr>
        <w:t>DO CONDUTOR</w:t>
      </w:r>
    </w:p>
    <w:p w14:paraId="40776066" w14:textId="77777777" w:rsidR="00387B02" w:rsidRPr="00985D0C" w:rsidRDefault="00387B02" w:rsidP="00387B02">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 condutor de veículo destinado à condução de escolares deve satisfazer os seguintes requisitos:</w:t>
      </w:r>
    </w:p>
    <w:p w14:paraId="3EB9ECB7" w14:textId="77777777" w:rsidR="00387B02" w:rsidRPr="00985D0C" w:rsidRDefault="00387B02" w:rsidP="00387B02">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Ter idade superior a 21 (vinte e um) anos;</w:t>
      </w:r>
    </w:p>
    <w:p w14:paraId="7DBB0324" w14:textId="77777777" w:rsidR="00387B02" w:rsidRPr="00985D0C" w:rsidRDefault="00387B02" w:rsidP="00387B02">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w:t>
      </w:r>
      <w:r w:rsidRPr="00985D0C">
        <w:rPr>
          <w:rFonts w:ascii="Cambria" w:hAnsi="Cambria" w:cs="Calibri"/>
          <w:sz w:val="22"/>
          <w:szCs w:val="22"/>
        </w:rPr>
        <w:t xml:space="preserve">er </w:t>
      </w:r>
      <w:r>
        <w:rPr>
          <w:rFonts w:ascii="Cambria" w:hAnsi="Cambria" w:cs="Calibri"/>
          <w:sz w:val="22"/>
          <w:szCs w:val="22"/>
        </w:rPr>
        <w:t>Carteira Nacional de Habilitação de</w:t>
      </w:r>
      <w:r w:rsidRPr="00985D0C">
        <w:rPr>
          <w:rFonts w:ascii="Cambria" w:hAnsi="Cambria" w:cs="Calibri"/>
          <w:sz w:val="22"/>
          <w:szCs w:val="22"/>
        </w:rPr>
        <w:t xml:space="preserve"> categoria D;</w:t>
      </w:r>
    </w:p>
    <w:p w14:paraId="0A74740B" w14:textId="77777777" w:rsidR="00387B02" w:rsidRPr="00985D0C" w:rsidRDefault="00387B02" w:rsidP="00387B02">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 xml:space="preserve">Não ter cometido nenhuma infração grave ou gravíssima, ou ser </w:t>
      </w:r>
      <w:proofErr w:type="gramStart"/>
      <w:r w:rsidRPr="00985D0C">
        <w:rPr>
          <w:rFonts w:ascii="Cambria" w:hAnsi="Cambria" w:cs="Calibri"/>
          <w:sz w:val="22"/>
          <w:szCs w:val="22"/>
        </w:rPr>
        <w:t>reincidente em infrações médias durante os 12 (doze) últimos meses</w:t>
      </w:r>
      <w:proofErr w:type="gramEnd"/>
      <w:r w:rsidRPr="00985D0C">
        <w:rPr>
          <w:rFonts w:ascii="Cambria" w:hAnsi="Cambria" w:cs="Calibri"/>
          <w:sz w:val="22"/>
          <w:szCs w:val="22"/>
        </w:rPr>
        <w:t>;</w:t>
      </w:r>
    </w:p>
    <w:p w14:paraId="30947621" w14:textId="77777777" w:rsidR="00387B02" w:rsidRDefault="00387B02" w:rsidP="00387B02">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w:t>
      </w:r>
      <w:r w:rsidRPr="00985D0C">
        <w:rPr>
          <w:rFonts w:ascii="Cambria" w:hAnsi="Cambria" w:cs="Calibri"/>
          <w:sz w:val="22"/>
          <w:szCs w:val="22"/>
        </w:rPr>
        <w:t xml:space="preserve"> aprovado em curso especializa</w:t>
      </w:r>
      <w:r>
        <w:rPr>
          <w:rFonts w:ascii="Cambria" w:hAnsi="Cambria" w:cs="Calibri"/>
          <w:sz w:val="22"/>
          <w:szCs w:val="22"/>
        </w:rPr>
        <w:t>do</w:t>
      </w:r>
      <w:r w:rsidRPr="00985D0C">
        <w:rPr>
          <w:rFonts w:ascii="Cambria" w:hAnsi="Cambria" w:cs="Calibri"/>
          <w:sz w:val="22"/>
          <w:szCs w:val="22"/>
        </w:rPr>
        <w:t>, nos termos da regulamentação do CONTRAN</w:t>
      </w:r>
      <w:r>
        <w:rPr>
          <w:rFonts w:ascii="Cambria" w:hAnsi="Cambria" w:cs="Calibri"/>
          <w:sz w:val="22"/>
          <w:szCs w:val="22"/>
        </w:rPr>
        <w:t>;</w:t>
      </w:r>
    </w:p>
    <w:p w14:paraId="4A84A94D" w14:textId="77777777" w:rsidR="00387B02" w:rsidRDefault="00387B02" w:rsidP="00387B02">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 xml:space="preserve">O Condutor cuja CNH tenha sido emitida em outra Unidade da Federação deverá apresentar Certidão Negativa de Pontuação, Suspensão e Cassação de CNH, </w:t>
      </w:r>
      <w:proofErr w:type="gramStart"/>
      <w:r>
        <w:rPr>
          <w:rFonts w:ascii="Cambria" w:hAnsi="Cambria" w:cs="Calibri"/>
          <w:sz w:val="22"/>
          <w:szCs w:val="22"/>
        </w:rPr>
        <w:t>emitida</w:t>
      </w:r>
      <w:proofErr w:type="gramEnd"/>
      <w:r>
        <w:rPr>
          <w:rFonts w:ascii="Cambria" w:hAnsi="Cambria" w:cs="Calibri"/>
          <w:sz w:val="22"/>
          <w:szCs w:val="22"/>
        </w:rPr>
        <w:t xml:space="preserve"> pelo DETRAN de origem. </w:t>
      </w:r>
    </w:p>
    <w:p w14:paraId="5E5FDC97" w14:textId="77777777" w:rsidR="00387B02" w:rsidRDefault="00387B02" w:rsidP="00387B02">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 xml:space="preserve">Apresentar certidão negativa estadual do registro de distribuição criminal de todas as comarcas do Estado </w:t>
      </w:r>
      <w:r>
        <w:rPr>
          <w:rFonts w:ascii="Cambria" w:hAnsi="Cambria" w:cs="Calibri"/>
          <w:sz w:val="22"/>
          <w:szCs w:val="22"/>
        </w:rPr>
        <w:t>Minas Gerais</w:t>
      </w:r>
      <w:r w:rsidRPr="00152617">
        <w:rPr>
          <w:rFonts w:ascii="Cambria" w:hAnsi="Cambria" w:cs="Calibri"/>
          <w:sz w:val="22"/>
          <w:szCs w:val="22"/>
        </w:rPr>
        <w:t xml:space="preserve"> e Certidão Negativa Criminal Federal da Seção Judiciária do Estado </w:t>
      </w:r>
      <w:proofErr w:type="gramStart"/>
      <w:r w:rsidRPr="00152617">
        <w:rPr>
          <w:rFonts w:ascii="Cambria" w:hAnsi="Cambria" w:cs="Calibri"/>
          <w:sz w:val="22"/>
          <w:szCs w:val="22"/>
        </w:rPr>
        <w:t xml:space="preserve">do </w:t>
      </w:r>
      <w:r>
        <w:rPr>
          <w:rFonts w:ascii="Cambria" w:hAnsi="Cambria" w:cs="Calibri"/>
          <w:sz w:val="22"/>
          <w:szCs w:val="22"/>
        </w:rPr>
        <w:t>Minas</w:t>
      </w:r>
      <w:proofErr w:type="gramEnd"/>
      <w:r>
        <w:rPr>
          <w:rFonts w:ascii="Cambria" w:hAnsi="Cambria" w:cs="Calibri"/>
          <w:sz w:val="22"/>
          <w:szCs w:val="22"/>
        </w:rPr>
        <w:t xml:space="preserve"> Gerais</w:t>
      </w:r>
      <w:r w:rsidRPr="00152617">
        <w:rPr>
          <w:rFonts w:ascii="Cambria" w:hAnsi="Cambria" w:cs="Calibri"/>
          <w:sz w:val="22"/>
          <w:szCs w:val="22"/>
        </w:rPr>
        <w:t xml:space="preserve">, relativa aos crimes de homicídio, roubo, estupro e corrupção de menores, renovável a cada cinco anos, conforme exigência prevista no artigo 329 do CTB; </w:t>
      </w:r>
    </w:p>
    <w:p w14:paraId="1E9E8318" w14:textId="77777777" w:rsidR="00387B02" w:rsidRDefault="00387B02" w:rsidP="00387B02">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Portar rádio de comunicação e/ou telefone celular, cujos números deverão ser entregues aos responsáveis pelos alunos bem como ao Gestor/Fiscal do Contratante. Seu uso deverá obedecer ao disposto no art. 252, inciso V do Código Nacional de Trânsito.</w:t>
      </w:r>
    </w:p>
    <w:p w14:paraId="4217FB52" w14:textId="77777777" w:rsidR="00387B02" w:rsidRDefault="00387B02" w:rsidP="00387B02">
      <w:pPr>
        <w:tabs>
          <w:tab w:val="left" w:pos="1701"/>
        </w:tabs>
        <w:autoSpaceDE w:val="0"/>
        <w:autoSpaceDN w:val="0"/>
        <w:adjustRightInd w:val="0"/>
        <w:spacing w:after="120" w:line="276" w:lineRule="auto"/>
        <w:jc w:val="both"/>
        <w:rPr>
          <w:rFonts w:ascii="Cambria" w:hAnsi="Cambria" w:cs="Calibri"/>
          <w:sz w:val="22"/>
          <w:szCs w:val="22"/>
        </w:rPr>
      </w:pPr>
    </w:p>
    <w:p w14:paraId="2D115D32" w14:textId="77777777" w:rsidR="00387B02" w:rsidRPr="00985D0C" w:rsidRDefault="00387B02" w:rsidP="00387B02">
      <w:pPr>
        <w:numPr>
          <w:ilvl w:val="0"/>
          <w:numId w:val="9"/>
        </w:numPr>
        <w:tabs>
          <w:tab w:val="left" w:pos="284"/>
        </w:tabs>
        <w:autoSpaceDE w:val="0"/>
        <w:autoSpaceDN w:val="0"/>
        <w:adjustRightInd w:val="0"/>
        <w:spacing w:line="276" w:lineRule="auto"/>
        <w:jc w:val="both"/>
        <w:rPr>
          <w:rFonts w:ascii="Cambria" w:hAnsi="Cambria" w:cs="Calibri"/>
          <w:b/>
          <w:bCs/>
          <w:color w:val="000000"/>
          <w:sz w:val="22"/>
          <w:szCs w:val="22"/>
        </w:rPr>
      </w:pPr>
      <w:r w:rsidRPr="00985D0C">
        <w:rPr>
          <w:rFonts w:ascii="Cambria" w:hAnsi="Cambria" w:cs="Calibri"/>
          <w:b/>
          <w:bCs/>
          <w:color w:val="000000"/>
          <w:sz w:val="22"/>
          <w:szCs w:val="22"/>
        </w:rPr>
        <w:lastRenderedPageBreak/>
        <w:t>JUSTIFICATIVA</w:t>
      </w:r>
    </w:p>
    <w:p w14:paraId="0E3109EE" w14:textId="77777777" w:rsidR="00387B02" w:rsidRPr="0017756C" w:rsidRDefault="00387B02" w:rsidP="00387B02">
      <w:pPr>
        <w:numPr>
          <w:ilvl w:val="1"/>
          <w:numId w:val="9"/>
        </w:numPr>
        <w:tabs>
          <w:tab w:val="left" w:pos="709"/>
        </w:tabs>
        <w:spacing w:after="120" w:line="276" w:lineRule="auto"/>
        <w:ind w:left="0" w:firstLine="284"/>
        <w:jc w:val="both"/>
        <w:rPr>
          <w:rFonts w:ascii="Cambria" w:hAnsi="Cambria" w:cs="Calibri"/>
          <w:b/>
          <w:bCs/>
          <w:color w:val="000000"/>
          <w:sz w:val="22"/>
          <w:szCs w:val="22"/>
        </w:rPr>
      </w:pPr>
      <w:r w:rsidRPr="00985D0C">
        <w:rPr>
          <w:rFonts w:ascii="Cambria" w:hAnsi="Cambria" w:cs="Calibri"/>
          <w:bCs/>
          <w:color w:val="000000"/>
          <w:sz w:val="22"/>
          <w:szCs w:val="22"/>
        </w:rPr>
        <w:t>Ofertar transporte escolar rural em condições favoráveis, para melhoria do aprendizado dos alunos que dele necessitam, garantindo o acesso e permanência na escola e reduzindo a evasão escolar.</w:t>
      </w:r>
    </w:p>
    <w:p w14:paraId="0A569CDF" w14:textId="77777777" w:rsidR="00387B02" w:rsidRPr="00715D24" w:rsidRDefault="00387B02" w:rsidP="00387B02">
      <w:pPr>
        <w:pStyle w:val="Nivel1"/>
        <w:numPr>
          <w:ilvl w:val="0"/>
          <w:numId w:val="9"/>
        </w:numPr>
        <w:tabs>
          <w:tab w:val="left" w:pos="284"/>
        </w:tabs>
        <w:spacing w:before="0" w:after="0"/>
        <w:ind w:left="0" w:firstLine="0"/>
        <w:rPr>
          <w:rFonts w:ascii="Cambria" w:hAnsi="Cambria"/>
          <w:sz w:val="22"/>
          <w:szCs w:val="22"/>
        </w:rPr>
      </w:pPr>
      <w:r w:rsidRPr="00715D24">
        <w:rPr>
          <w:rFonts w:ascii="Cambria" w:hAnsi="Cambria"/>
          <w:sz w:val="22"/>
          <w:szCs w:val="22"/>
        </w:rPr>
        <w:t>DESCRIÇÃO DA SOLUÇÃO</w:t>
      </w:r>
    </w:p>
    <w:p w14:paraId="37CCCD56" w14:textId="77777777" w:rsidR="00387B02" w:rsidRPr="005E5F1D" w:rsidRDefault="00387B02" w:rsidP="00387B02">
      <w:pPr>
        <w:pStyle w:val="Corpodetexto"/>
        <w:numPr>
          <w:ilvl w:val="1"/>
          <w:numId w:val="9"/>
        </w:numPr>
        <w:tabs>
          <w:tab w:val="left" w:pos="709"/>
        </w:tabs>
        <w:spacing w:before="10" w:after="120" w:line="276" w:lineRule="auto"/>
        <w:ind w:left="0" w:firstLine="284"/>
        <w:rPr>
          <w:rFonts w:ascii="Cambria" w:hAnsi="Cambria"/>
          <w:sz w:val="22"/>
          <w:szCs w:val="22"/>
        </w:rPr>
      </w:pPr>
      <w:r w:rsidRPr="005E5F1D">
        <w:rPr>
          <w:rFonts w:ascii="Cambria" w:hAnsi="Cambria"/>
          <w:sz w:val="22"/>
          <w:szCs w:val="22"/>
        </w:rPr>
        <w:t xml:space="preserve">Os trajetos estão relacionados no item </w:t>
      </w:r>
      <w:proofErr w:type="gramStart"/>
      <w:r>
        <w:rPr>
          <w:rFonts w:ascii="Cambria" w:hAnsi="Cambria"/>
          <w:sz w:val="22"/>
          <w:szCs w:val="22"/>
        </w:rPr>
        <w:t>1</w:t>
      </w:r>
      <w:proofErr w:type="gramEnd"/>
      <w:r w:rsidRPr="005E5F1D">
        <w:rPr>
          <w:rFonts w:ascii="Cambria" w:hAnsi="Cambria"/>
          <w:sz w:val="22"/>
          <w:szCs w:val="22"/>
        </w:rPr>
        <w:t xml:space="preserve"> com suas respectivas distâncias em quilometragem entre o primeiro embarque e a Escola de Referência. Essas distâncias servirão como base para estimativa da quilometragem total para um contrato de </w:t>
      </w:r>
      <w:r>
        <w:rPr>
          <w:rFonts w:ascii="Cambria" w:hAnsi="Cambria"/>
          <w:sz w:val="22"/>
          <w:szCs w:val="22"/>
        </w:rPr>
        <w:t>09</w:t>
      </w:r>
      <w:r w:rsidRPr="005E5F1D">
        <w:rPr>
          <w:rFonts w:ascii="Cambria" w:hAnsi="Cambria"/>
          <w:sz w:val="22"/>
          <w:szCs w:val="22"/>
        </w:rPr>
        <w:t xml:space="preserve"> (</w:t>
      </w:r>
      <w:r>
        <w:rPr>
          <w:rFonts w:ascii="Cambria" w:hAnsi="Cambria"/>
          <w:sz w:val="22"/>
          <w:szCs w:val="22"/>
        </w:rPr>
        <w:t>nove</w:t>
      </w:r>
      <w:r w:rsidRPr="005E5F1D">
        <w:rPr>
          <w:rFonts w:ascii="Cambria" w:hAnsi="Cambria"/>
          <w:sz w:val="22"/>
          <w:szCs w:val="22"/>
        </w:rPr>
        <w:t xml:space="preserve">) meses equivalentes a aproximadamente </w:t>
      </w:r>
      <w:r>
        <w:rPr>
          <w:rFonts w:ascii="Cambria" w:hAnsi="Cambria"/>
          <w:sz w:val="22"/>
          <w:szCs w:val="22"/>
        </w:rPr>
        <w:t>168</w:t>
      </w:r>
      <w:r w:rsidRPr="005E5F1D">
        <w:rPr>
          <w:rFonts w:ascii="Cambria" w:hAnsi="Cambria"/>
          <w:sz w:val="22"/>
          <w:szCs w:val="22"/>
        </w:rPr>
        <w:t xml:space="preserve"> (</w:t>
      </w:r>
      <w:r>
        <w:rPr>
          <w:rFonts w:ascii="Cambria" w:hAnsi="Cambria"/>
          <w:sz w:val="22"/>
          <w:szCs w:val="22"/>
        </w:rPr>
        <w:t>cento e sessenta e oito</w:t>
      </w:r>
      <w:r w:rsidRPr="005E5F1D">
        <w:rPr>
          <w:rFonts w:ascii="Cambria" w:hAnsi="Cambria"/>
          <w:sz w:val="22"/>
          <w:szCs w:val="22"/>
        </w:rPr>
        <w:t xml:space="preserve">) dias letivos. </w:t>
      </w:r>
    </w:p>
    <w:p w14:paraId="46EE2A2B" w14:textId="77777777" w:rsidR="00387B02" w:rsidRPr="005E5F1D" w:rsidRDefault="00387B02" w:rsidP="00387B02">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A quilometragem e </w:t>
      </w:r>
      <w:r>
        <w:rPr>
          <w:rFonts w:ascii="Cambria" w:hAnsi="Cambria"/>
          <w:sz w:val="22"/>
          <w:szCs w:val="22"/>
        </w:rPr>
        <w:t>trajeto</w:t>
      </w:r>
      <w:r w:rsidRPr="006344A1">
        <w:rPr>
          <w:rFonts w:ascii="Cambria" w:hAnsi="Cambria"/>
          <w:sz w:val="22"/>
          <w:szCs w:val="22"/>
        </w:rPr>
        <w:t xml:space="preserve"> indicad</w:t>
      </w:r>
      <w:r>
        <w:rPr>
          <w:rFonts w:ascii="Cambria" w:hAnsi="Cambria"/>
          <w:sz w:val="22"/>
          <w:szCs w:val="22"/>
        </w:rPr>
        <w:t>o</w:t>
      </w:r>
      <w:r w:rsidRPr="006344A1">
        <w:rPr>
          <w:rFonts w:ascii="Cambria" w:hAnsi="Cambria"/>
          <w:sz w:val="22"/>
          <w:szCs w:val="22"/>
        </w:rPr>
        <w:t xml:space="preserve"> no item </w:t>
      </w:r>
      <w:proofErr w:type="gramStart"/>
      <w:r>
        <w:rPr>
          <w:rFonts w:ascii="Cambria" w:hAnsi="Cambria"/>
          <w:sz w:val="22"/>
          <w:szCs w:val="22"/>
        </w:rPr>
        <w:t>1</w:t>
      </w:r>
      <w:proofErr w:type="gramEnd"/>
      <w:r w:rsidRPr="006344A1">
        <w:rPr>
          <w:rFonts w:ascii="Cambria" w:hAnsi="Cambria"/>
          <w:sz w:val="22"/>
          <w:szCs w:val="22"/>
        </w:rPr>
        <w:t xml:space="preserve"> serve apenas de referência para o ano letivo de 2022, não constituindo em hipótese nenhuma obrigação por parte Secretaria Municipal de Educação e Cultura de efetuá-las, podendo ser menor ou maior, de acordo com suas necessidades, ou ainda, a Administração poderá solicitar que as viagens se originem de outros locais. Poderão ser suspensos os serviços, se houver indicação das autoridades em relação à situação de pandemia de Covid-19. </w:t>
      </w:r>
    </w:p>
    <w:p w14:paraId="39D489DD" w14:textId="77777777" w:rsidR="00387B02" w:rsidRPr="005E5F1D" w:rsidRDefault="00387B02" w:rsidP="00387B02">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Trata-se da prestação de serviço </w:t>
      </w:r>
      <w:proofErr w:type="gramStart"/>
      <w:r w:rsidRPr="006344A1">
        <w:rPr>
          <w:rFonts w:ascii="Cambria" w:hAnsi="Cambria"/>
          <w:sz w:val="22"/>
          <w:szCs w:val="22"/>
        </w:rPr>
        <w:t>sob demanda</w:t>
      </w:r>
      <w:proofErr w:type="gramEnd"/>
      <w:r w:rsidRPr="006344A1">
        <w:rPr>
          <w:rFonts w:ascii="Cambria" w:hAnsi="Cambria"/>
          <w:sz w:val="22"/>
          <w:szCs w:val="22"/>
        </w:rPr>
        <w:t xml:space="preserve">, portanto, o serviço poderá ser interrompido durante a vigência do Contrato por interesse da Administração. </w:t>
      </w:r>
      <w:r>
        <w:rPr>
          <w:rFonts w:ascii="Cambria" w:hAnsi="Cambria"/>
          <w:sz w:val="22"/>
          <w:szCs w:val="22"/>
        </w:rPr>
        <w:t>A Secretaria Municipal de Educação e Cultura</w:t>
      </w:r>
      <w:r w:rsidRPr="006344A1">
        <w:rPr>
          <w:rFonts w:ascii="Cambria" w:hAnsi="Cambria"/>
          <w:sz w:val="22"/>
          <w:szCs w:val="22"/>
        </w:rPr>
        <w:t xml:space="preserve"> não é obrigad</w:t>
      </w:r>
      <w:r>
        <w:rPr>
          <w:rFonts w:ascii="Cambria" w:hAnsi="Cambria"/>
          <w:sz w:val="22"/>
          <w:szCs w:val="22"/>
        </w:rPr>
        <w:t>a</w:t>
      </w:r>
      <w:r w:rsidRPr="006344A1">
        <w:rPr>
          <w:rFonts w:ascii="Cambria" w:hAnsi="Cambria"/>
          <w:sz w:val="22"/>
          <w:szCs w:val="22"/>
        </w:rPr>
        <w:t xml:space="preserve"> a usar o serviço contratado na sua totalidade e reserva-se no direito de interromper o serviço por interesse institucional.</w:t>
      </w:r>
    </w:p>
    <w:p w14:paraId="29B9BFC0" w14:textId="77777777" w:rsidR="00387B02" w:rsidRPr="005E5F1D" w:rsidRDefault="00387B02" w:rsidP="00387B02">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Para a confecção da proposta, de acordo com o calendário escolar de 2022 deverá ser considerado: </w:t>
      </w:r>
    </w:p>
    <w:p w14:paraId="55FDE1C5" w14:textId="77777777" w:rsidR="00387B02" w:rsidRDefault="00387B02" w:rsidP="00387B02">
      <w:pPr>
        <w:numPr>
          <w:ilvl w:val="2"/>
          <w:numId w:val="9"/>
        </w:numPr>
        <w:tabs>
          <w:tab w:val="left" w:pos="1276"/>
        </w:tabs>
        <w:autoSpaceDE w:val="0"/>
        <w:autoSpaceDN w:val="0"/>
        <w:adjustRightInd w:val="0"/>
        <w:spacing w:after="120" w:line="276" w:lineRule="auto"/>
        <w:ind w:left="709" w:firstLine="0"/>
        <w:jc w:val="both"/>
        <w:rPr>
          <w:rFonts w:ascii="Cambria" w:hAnsi="Cambria" w:cs="Calibri"/>
          <w:sz w:val="22"/>
          <w:szCs w:val="22"/>
        </w:rPr>
      </w:pPr>
      <w:r>
        <w:t xml:space="preserve"> </w:t>
      </w:r>
      <w:r w:rsidRPr="002B1127">
        <w:rPr>
          <w:rFonts w:ascii="Cambria" w:hAnsi="Cambria" w:cs="Calibri"/>
          <w:sz w:val="22"/>
          <w:szCs w:val="22"/>
        </w:rPr>
        <w:t xml:space="preserve">Aproximadamente, </w:t>
      </w:r>
      <w:r>
        <w:rPr>
          <w:rFonts w:ascii="Cambria" w:hAnsi="Cambria" w:cs="Calibri"/>
          <w:sz w:val="22"/>
          <w:szCs w:val="22"/>
        </w:rPr>
        <w:t>168</w:t>
      </w:r>
      <w:r w:rsidRPr="002B1127">
        <w:rPr>
          <w:rFonts w:ascii="Cambria" w:hAnsi="Cambria" w:cs="Calibri"/>
          <w:sz w:val="22"/>
          <w:szCs w:val="22"/>
        </w:rPr>
        <w:t xml:space="preserve"> dias letivos, podendo haver sábados letivos</w:t>
      </w:r>
      <w:r>
        <w:rPr>
          <w:rFonts w:ascii="Cambria" w:hAnsi="Cambria" w:cs="Calibri"/>
          <w:sz w:val="22"/>
          <w:szCs w:val="22"/>
        </w:rPr>
        <w:t>.</w:t>
      </w:r>
    </w:p>
    <w:p w14:paraId="07CB252D" w14:textId="77777777" w:rsidR="00387B02" w:rsidRDefault="00387B02" w:rsidP="00387B02">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Os trajetos são definidos conforme necessidade da Administração. Os trajetos e os horários pré-determinados poderão ser alterados de comum acordo com a Contratada e sempre que </w:t>
      </w:r>
      <w:proofErr w:type="gramStart"/>
      <w:r w:rsidRPr="00F66822">
        <w:rPr>
          <w:rFonts w:ascii="Cambria" w:hAnsi="Cambria"/>
          <w:sz w:val="22"/>
          <w:szCs w:val="22"/>
        </w:rPr>
        <w:t>for</w:t>
      </w:r>
      <w:proofErr w:type="gramEnd"/>
      <w:r w:rsidRPr="00F66822">
        <w:rPr>
          <w:rFonts w:ascii="Cambria" w:hAnsi="Cambria"/>
          <w:sz w:val="22"/>
          <w:szCs w:val="22"/>
        </w:rPr>
        <w:t xml:space="preserve"> necessário, em decorrência de obras e/ou impedimentos temporários e/ou inclusão de alunos. </w:t>
      </w:r>
    </w:p>
    <w:p w14:paraId="175DE453" w14:textId="77777777" w:rsidR="00387B02" w:rsidRPr="00F66822" w:rsidRDefault="00387B02" w:rsidP="00387B02">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Para efeito de início da contagem da quilometragem será considerada a saída dos veículos da sede do Município ou de outro ponto de referência a ser definido pela Administração. </w:t>
      </w:r>
    </w:p>
    <w:p w14:paraId="080D07BE" w14:textId="77777777" w:rsidR="00387B02" w:rsidRPr="00F66822" w:rsidRDefault="00387B02" w:rsidP="00387B02">
      <w:pPr>
        <w:pStyle w:val="Corpodetexto"/>
        <w:numPr>
          <w:ilvl w:val="1"/>
          <w:numId w:val="9"/>
        </w:numPr>
        <w:tabs>
          <w:tab w:val="left" w:pos="709"/>
        </w:tabs>
        <w:spacing w:before="10" w:after="120" w:line="276" w:lineRule="auto"/>
        <w:ind w:left="0" w:firstLine="284"/>
        <w:rPr>
          <w:rFonts w:ascii="Cambria" w:hAnsi="Cambria"/>
          <w:sz w:val="22"/>
          <w:szCs w:val="22"/>
        </w:rPr>
      </w:pPr>
      <w:r>
        <w:rPr>
          <w:rFonts w:ascii="Cambria" w:hAnsi="Cambria"/>
          <w:sz w:val="22"/>
          <w:szCs w:val="22"/>
        </w:rPr>
        <w:t>A Secretaria Municipal de Educação e Cultura</w:t>
      </w:r>
      <w:r w:rsidRPr="00F66822">
        <w:rPr>
          <w:rFonts w:ascii="Cambria" w:hAnsi="Cambria"/>
          <w:sz w:val="22"/>
          <w:szCs w:val="22"/>
        </w:rPr>
        <w:t xml:space="preserve"> não garante uma quantidade mínima de quilômetros rodados por mês. Caso seja </w:t>
      </w:r>
      <w:proofErr w:type="gramStart"/>
      <w:r w:rsidRPr="00F66822">
        <w:rPr>
          <w:rFonts w:ascii="Cambria" w:hAnsi="Cambria"/>
          <w:sz w:val="22"/>
          <w:szCs w:val="22"/>
        </w:rPr>
        <w:t>inaugurado</w:t>
      </w:r>
      <w:proofErr w:type="gramEnd"/>
      <w:r w:rsidRPr="00F66822">
        <w:rPr>
          <w:rFonts w:ascii="Cambria" w:hAnsi="Cambria"/>
          <w:sz w:val="22"/>
          <w:szCs w:val="22"/>
        </w:rPr>
        <w:t xml:space="preserve"> rota diferente, o preço do quilômetro do tipo do veículo a ser utilizado deverá permanecer inalterado. </w:t>
      </w:r>
    </w:p>
    <w:p w14:paraId="76EEB15A" w14:textId="77777777" w:rsidR="00387B02" w:rsidRPr="00F66822" w:rsidRDefault="00387B02" w:rsidP="00387B02">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A prestação dos serviços dar-se-á de forma a acompanhar a jornada escolar, conforme os dias letivos. Quando necessário e desde que previamente solicitado em até </w:t>
      </w:r>
      <w:proofErr w:type="gramStart"/>
      <w:r w:rsidRPr="00F66822">
        <w:rPr>
          <w:rFonts w:ascii="Cambria" w:hAnsi="Cambria"/>
          <w:sz w:val="22"/>
          <w:szCs w:val="22"/>
        </w:rPr>
        <w:t>2</w:t>
      </w:r>
      <w:proofErr w:type="gramEnd"/>
      <w:r w:rsidRPr="00F66822">
        <w:rPr>
          <w:rFonts w:ascii="Cambria" w:hAnsi="Cambria"/>
          <w:sz w:val="22"/>
          <w:szCs w:val="22"/>
        </w:rPr>
        <w:t xml:space="preserve"> (dois) dias úteis, será prestado também nos casos de reposição de aulas, reforço /recuperação escolar, ou na ocorrência de atividades extracurriculares, não havendo acréscimo do preço unitário do Km contratado. </w:t>
      </w:r>
    </w:p>
    <w:p w14:paraId="3E16C5C7" w14:textId="77777777" w:rsidR="00387B02" w:rsidRDefault="00387B02" w:rsidP="00387B02">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Por se tratar de transporte escolar rural, as viagens ocorrem em estradas não pavimentadas.</w:t>
      </w:r>
    </w:p>
    <w:p w14:paraId="0AAE3558" w14:textId="77777777" w:rsidR="00387B02" w:rsidRPr="0026679D"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É expressamente proibido dar carona ou transportar pessoas alheias ao meio estudantil, exceto aquelas devidamente autorizadas pela Secretaria Municipal de Educação e Cultura; </w:t>
      </w:r>
    </w:p>
    <w:p w14:paraId="58412079" w14:textId="77777777" w:rsidR="00387B02"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É proibido fazer uso de telefone celular quando estiver dirigindo;</w:t>
      </w:r>
    </w:p>
    <w:p w14:paraId="5587A1F0" w14:textId="77777777" w:rsidR="00387B02"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lastRenderedPageBreak/>
        <w:t>Manter em boas condições de higiene e limpeza os veículos com que trabalham, sobretudo de acordo com os protocolos oficiais de prevenção e combate ao Covid-19 (Sarcov-2);</w:t>
      </w:r>
    </w:p>
    <w:p w14:paraId="4F5C682D" w14:textId="77777777" w:rsidR="00387B02" w:rsidRPr="0026679D"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Manter em ordem e em funcionamento todos os itens de segurança dos veículos (luzes, extintores, triângulos, portas, janelas e cintos), de forma a solicitar, sempre que for necessária a manutenção preventiva ou corretiva dos mesmos, bem como dos demais componentes que permitam a adequada utilização do veículo; </w:t>
      </w:r>
    </w:p>
    <w:p w14:paraId="27156715" w14:textId="77777777" w:rsidR="00387B02" w:rsidRPr="0026679D"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Conduzir o veículo com segurança e responsabilidade respeitando os limites de velocidade para prevenir acidentes ou situações de risco no trânsito; </w:t>
      </w:r>
    </w:p>
    <w:p w14:paraId="7B205735" w14:textId="77777777" w:rsidR="00387B02" w:rsidRPr="0026679D"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Fechar as portas do veículo e deslocar-se somente quando todos os estudantes estiverem acomodados no veículo, e inclusive o motorista, com cinto de segurança; </w:t>
      </w:r>
    </w:p>
    <w:p w14:paraId="22BE9081" w14:textId="77777777" w:rsidR="00387B02"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Cumprir rigorosamente tod</w:t>
      </w:r>
      <w:r>
        <w:rPr>
          <w:rFonts w:ascii="Cambria" w:hAnsi="Cambria"/>
          <w:sz w:val="22"/>
          <w:szCs w:val="22"/>
        </w:rPr>
        <w:t>o</w:t>
      </w:r>
      <w:r w:rsidRPr="0026679D">
        <w:rPr>
          <w:rFonts w:ascii="Cambria" w:hAnsi="Cambria"/>
          <w:sz w:val="22"/>
          <w:szCs w:val="22"/>
        </w:rPr>
        <w:t xml:space="preserve">s </w:t>
      </w:r>
      <w:r>
        <w:rPr>
          <w:rFonts w:ascii="Cambria" w:hAnsi="Cambria"/>
          <w:sz w:val="22"/>
          <w:szCs w:val="22"/>
        </w:rPr>
        <w:t>os trajetos</w:t>
      </w:r>
      <w:r w:rsidRPr="0026679D">
        <w:rPr>
          <w:rFonts w:ascii="Cambria" w:hAnsi="Cambria"/>
          <w:sz w:val="22"/>
          <w:szCs w:val="22"/>
        </w:rPr>
        <w:t xml:space="preserve"> para o embarque e desembarque dos estudantes, respeitando os horários para evitar que os estudantes cheguem atrasados ou muito antes do horário de início das aulas; </w:t>
      </w:r>
    </w:p>
    <w:p w14:paraId="03BA6F45" w14:textId="77777777" w:rsidR="00387B02"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Evitar conversas desnecessárias com os estudantes durante o trajeto; </w:t>
      </w:r>
    </w:p>
    <w:p w14:paraId="224B6BB5" w14:textId="77777777" w:rsidR="00387B02"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Caso sofra algum tipo de ameaça ou agressão, deverá registrar </w:t>
      </w:r>
      <w:r>
        <w:rPr>
          <w:rFonts w:ascii="Cambria" w:hAnsi="Cambria"/>
          <w:sz w:val="22"/>
          <w:szCs w:val="22"/>
        </w:rPr>
        <w:t>na Secretaria Municipal de Educação e Cultura</w:t>
      </w:r>
      <w:r w:rsidRPr="0026679D">
        <w:rPr>
          <w:rFonts w:ascii="Cambria" w:hAnsi="Cambria"/>
          <w:sz w:val="22"/>
          <w:szCs w:val="22"/>
        </w:rPr>
        <w:t xml:space="preserve"> a ocorrência e em seguida no Conselho Tutelar ou na Delegacia de Polícia;</w:t>
      </w:r>
    </w:p>
    <w:p w14:paraId="426FB6BA" w14:textId="77777777" w:rsidR="00387B02" w:rsidRPr="00B60AB8"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equipamentos e higienização conforme orientação para combate e controle do novo </w:t>
      </w:r>
      <w:proofErr w:type="spellStart"/>
      <w:r w:rsidRPr="00B60AB8">
        <w:rPr>
          <w:rFonts w:ascii="Cambria" w:hAnsi="Cambria"/>
          <w:sz w:val="22"/>
          <w:szCs w:val="22"/>
        </w:rPr>
        <w:t>coronavírus</w:t>
      </w:r>
      <w:proofErr w:type="spellEnd"/>
      <w:r w:rsidRPr="00B60AB8">
        <w:rPr>
          <w:rFonts w:ascii="Cambria" w:hAnsi="Cambria"/>
          <w:sz w:val="22"/>
          <w:szCs w:val="22"/>
        </w:rPr>
        <w:t xml:space="preserve"> e outros se necessário; </w:t>
      </w:r>
    </w:p>
    <w:p w14:paraId="52C1CB58" w14:textId="77777777" w:rsidR="00387B02"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EPI - Equipamento de Proteção Individual e </w:t>
      </w:r>
      <w:proofErr w:type="gramStart"/>
      <w:r w:rsidRPr="00B60AB8">
        <w:rPr>
          <w:rFonts w:ascii="Cambria" w:hAnsi="Cambria"/>
          <w:sz w:val="22"/>
          <w:szCs w:val="22"/>
        </w:rPr>
        <w:t>medidas de higienização necessários</w:t>
      </w:r>
      <w:proofErr w:type="gramEnd"/>
      <w:r w:rsidRPr="00B60AB8">
        <w:rPr>
          <w:rFonts w:ascii="Cambria" w:hAnsi="Cambria"/>
          <w:sz w:val="22"/>
          <w:szCs w:val="22"/>
        </w:rPr>
        <w:t xml:space="preserve"> a segurança da saúde dos usuários;</w:t>
      </w:r>
    </w:p>
    <w:p w14:paraId="6FA2DDA3" w14:textId="77777777" w:rsidR="00387B02"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Manter o controle de embarque e desembarque dos estudantes nos pontos correspondentes a sua linha, só podendo ser deixado em outro local quando solicitado por escrito pelos pais e/ou responsáveis e autorizado por escrito pela escola;</w:t>
      </w:r>
    </w:p>
    <w:p w14:paraId="561D9AEB" w14:textId="77777777" w:rsidR="00387B02"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Higienizar as superfícies frequentemente tocadas (como, corrimãos, barras de apoio, assentos, manoplas de câmbios, volantes, etc.) antes e depois dos embarque</w:t>
      </w:r>
      <w:r>
        <w:rPr>
          <w:rFonts w:ascii="Cambria" w:hAnsi="Cambria"/>
          <w:sz w:val="22"/>
          <w:szCs w:val="22"/>
        </w:rPr>
        <w:t>s</w:t>
      </w:r>
      <w:r w:rsidRPr="00B60AB8">
        <w:rPr>
          <w:rFonts w:ascii="Cambria" w:hAnsi="Cambria"/>
          <w:sz w:val="22"/>
          <w:szCs w:val="22"/>
        </w:rPr>
        <w:t xml:space="preserve"> ou quando houver sujidade visível;</w:t>
      </w:r>
    </w:p>
    <w:p w14:paraId="48CD0801" w14:textId="77777777" w:rsidR="00387B02" w:rsidRDefault="00387B02" w:rsidP="00387B02">
      <w:pPr>
        <w:pStyle w:val="Corpodetexto"/>
        <w:numPr>
          <w:ilvl w:val="1"/>
          <w:numId w:val="9"/>
        </w:numPr>
        <w:tabs>
          <w:tab w:val="left" w:pos="851"/>
        </w:tabs>
        <w:spacing w:before="10" w:after="120" w:line="276" w:lineRule="auto"/>
        <w:ind w:left="0" w:firstLine="284"/>
        <w:rPr>
          <w:rFonts w:ascii="Cambria" w:hAnsi="Cambria"/>
          <w:sz w:val="22"/>
          <w:szCs w:val="22"/>
        </w:rPr>
      </w:pPr>
      <w:r w:rsidRPr="00BF60E3">
        <w:rPr>
          <w:rFonts w:ascii="Cambria" w:hAnsi="Cambria"/>
          <w:sz w:val="22"/>
          <w:szCs w:val="22"/>
        </w:rPr>
        <w:t>Realizar a limpeza mecânica dos veículos (interna e externa) para remoção de microrganismos, sujeiras e impurezas das superfícies, seguida de desinfecção (uso de produtos químicos para matar microrganismos em superfícies) ao fim de cada turno de trabalho</w:t>
      </w:r>
      <w:r>
        <w:rPr>
          <w:rFonts w:ascii="Cambria" w:hAnsi="Cambria"/>
          <w:sz w:val="22"/>
          <w:szCs w:val="22"/>
        </w:rPr>
        <w:t>.</w:t>
      </w:r>
    </w:p>
    <w:p w14:paraId="7CB8F802" w14:textId="77777777" w:rsidR="00387B02" w:rsidRPr="00985D0C" w:rsidRDefault="00387B02" w:rsidP="00387B02">
      <w:pPr>
        <w:numPr>
          <w:ilvl w:val="0"/>
          <w:numId w:val="9"/>
        </w:numPr>
        <w:spacing w:line="276" w:lineRule="auto"/>
        <w:ind w:right="-15"/>
        <w:jc w:val="both"/>
        <w:rPr>
          <w:rFonts w:ascii="Cambria" w:hAnsi="Cambria" w:cs="Calibri"/>
          <w:b/>
          <w:sz w:val="22"/>
          <w:szCs w:val="20"/>
        </w:rPr>
      </w:pPr>
      <w:r w:rsidRPr="00985D0C">
        <w:rPr>
          <w:rFonts w:ascii="Cambria" w:hAnsi="Cambria" w:cs="Calibri"/>
          <w:b/>
          <w:sz w:val="22"/>
          <w:szCs w:val="20"/>
        </w:rPr>
        <w:t xml:space="preserve">CLASSIFICAÇÃO DOS </w:t>
      </w:r>
      <w:r>
        <w:rPr>
          <w:rFonts w:ascii="Cambria" w:hAnsi="Cambria" w:cs="Calibri"/>
          <w:b/>
          <w:sz w:val="22"/>
          <w:szCs w:val="20"/>
        </w:rPr>
        <w:t>SERVIÇOS</w:t>
      </w:r>
      <w:r w:rsidRPr="00985D0C">
        <w:rPr>
          <w:rFonts w:ascii="Cambria" w:hAnsi="Cambria" w:cs="Calibri"/>
          <w:b/>
          <w:sz w:val="22"/>
          <w:szCs w:val="20"/>
        </w:rPr>
        <w:t xml:space="preserve"> COMUNS </w:t>
      </w:r>
    </w:p>
    <w:p w14:paraId="5F0F6946" w14:textId="77777777" w:rsidR="00387B02" w:rsidRDefault="00387B02" w:rsidP="00387B02">
      <w:pPr>
        <w:numPr>
          <w:ilvl w:val="1"/>
          <w:numId w:val="9"/>
        </w:numPr>
        <w:spacing w:after="120" w:line="276" w:lineRule="auto"/>
        <w:ind w:left="0" w:firstLine="284"/>
        <w:jc w:val="both"/>
        <w:rPr>
          <w:rFonts w:ascii="Cambria" w:hAnsi="Cambria" w:cs="Calibri"/>
          <w:sz w:val="22"/>
          <w:szCs w:val="20"/>
        </w:rPr>
      </w:pPr>
      <w:r w:rsidRPr="00985D0C">
        <w:rPr>
          <w:rFonts w:ascii="Cambria" w:hAnsi="Cambria" w:cs="Calibri"/>
          <w:sz w:val="22"/>
          <w:szCs w:val="20"/>
        </w:rPr>
        <w:t xml:space="preserve">O serviço a ser contratado enquadra-se na classificação de </w:t>
      </w:r>
      <w:r>
        <w:rPr>
          <w:rFonts w:ascii="Cambria" w:hAnsi="Cambria" w:cs="Calibri"/>
          <w:sz w:val="22"/>
          <w:szCs w:val="20"/>
        </w:rPr>
        <w:t>serviços</w:t>
      </w:r>
      <w:r w:rsidRPr="00985D0C">
        <w:rPr>
          <w:rFonts w:ascii="Cambria" w:hAnsi="Cambria" w:cs="Calibri"/>
          <w:sz w:val="22"/>
          <w:szCs w:val="20"/>
        </w:rPr>
        <w:t xml:space="preserve"> comuns, nos termos da Lei n° 10.520, de 2002, do Decreto n° 3.555, de 2000. </w:t>
      </w:r>
    </w:p>
    <w:p w14:paraId="6D4688B4" w14:textId="77777777" w:rsidR="00387B02" w:rsidRPr="00985D0C" w:rsidRDefault="00387B02" w:rsidP="00387B02">
      <w:pPr>
        <w:numPr>
          <w:ilvl w:val="0"/>
          <w:numId w:val="9"/>
        </w:numPr>
        <w:spacing w:line="276" w:lineRule="auto"/>
        <w:ind w:left="284" w:hanging="284"/>
        <w:jc w:val="both"/>
        <w:rPr>
          <w:rFonts w:ascii="Cambria" w:hAnsi="Cambria" w:cs="Calibri"/>
          <w:b/>
          <w:bCs/>
          <w:color w:val="000000"/>
          <w:sz w:val="22"/>
          <w:szCs w:val="22"/>
        </w:rPr>
      </w:pPr>
      <w:r w:rsidRPr="00985D0C">
        <w:rPr>
          <w:rFonts w:ascii="Cambria" w:hAnsi="Cambria" w:cs="Calibri"/>
          <w:b/>
          <w:bCs/>
          <w:color w:val="000000"/>
          <w:sz w:val="22"/>
          <w:szCs w:val="22"/>
        </w:rPr>
        <w:t>FORMA E LOCAL DA PRESTAÇÃO DOS SERVIÇOS.</w:t>
      </w:r>
    </w:p>
    <w:p w14:paraId="45F75F45"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Os serviços serão prestados de forma indireta, de acordo com as rotas constantes do objeto, em dias letivos, incluindo as atividades extracurriculares que poderão ser realizadas, também, durante os fins de semana e férias escolares, a critério da Secretaria Municipal de Educação e Cultura;</w:t>
      </w:r>
    </w:p>
    <w:p w14:paraId="3E0EB9E6"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lastRenderedPageBreak/>
        <w:t>Os serviços serão iniciados imediatamente após a assinatura do contrato, que terá validade até 31 de dezembro de 20</w:t>
      </w:r>
      <w:r>
        <w:rPr>
          <w:rFonts w:ascii="Cambria" w:hAnsi="Cambria" w:cs="Calibri"/>
          <w:sz w:val="22"/>
          <w:szCs w:val="20"/>
        </w:rPr>
        <w:t>22</w:t>
      </w:r>
      <w:r w:rsidRPr="00225377">
        <w:rPr>
          <w:rFonts w:ascii="Cambria" w:hAnsi="Cambria" w:cs="Calibri"/>
          <w:sz w:val="22"/>
          <w:szCs w:val="20"/>
        </w:rPr>
        <w:t xml:space="preserve">, obedecendo ao calendário escolar, equivalente </w:t>
      </w: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w:t>
      </w:r>
      <w:r>
        <w:rPr>
          <w:rFonts w:ascii="Cambria" w:hAnsi="Cambria" w:cs="Calibri"/>
          <w:sz w:val="22"/>
          <w:szCs w:val="20"/>
        </w:rPr>
        <w:t>168</w:t>
      </w:r>
      <w:r w:rsidRPr="00225377">
        <w:rPr>
          <w:rFonts w:ascii="Cambria" w:hAnsi="Cambria" w:cs="Calibri"/>
          <w:sz w:val="22"/>
          <w:szCs w:val="20"/>
        </w:rPr>
        <w:t xml:space="preserve"> dias letivos, podendo ser rescindido antes do prazo previsto para o seu término, por parte do contratante, caso outros veículos virem a compor a frota no decorrer de 20</w:t>
      </w:r>
      <w:r>
        <w:rPr>
          <w:rFonts w:ascii="Cambria" w:hAnsi="Cambria" w:cs="Calibri"/>
          <w:sz w:val="22"/>
          <w:szCs w:val="20"/>
        </w:rPr>
        <w:t>22</w:t>
      </w:r>
      <w:r w:rsidRPr="00225377">
        <w:rPr>
          <w:rFonts w:ascii="Cambria" w:hAnsi="Cambria" w:cs="Calibri"/>
          <w:sz w:val="22"/>
          <w:szCs w:val="20"/>
        </w:rPr>
        <w:t>;</w:t>
      </w:r>
    </w:p>
    <w:p w14:paraId="55FE929B"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Os alunos deverão chegar à </w:t>
      </w:r>
      <w:proofErr w:type="gramStart"/>
      <w:r w:rsidRPr="00225377">
        <w:rPr>
          <w:rFonts w:ascii="Cambria" w:hAnsi="Cambria" w:cs="Calibri"/>
          <w:sz w:val="22"/>
          <w:szCs w:val="20"/>
        </w:rPr>
        <w:t>escola com antecedência mínima de 15 minutos antes do início das aulas e embarcados de volta no máximo 15 minutos após o término das aulas</w:t>
      </w:r>
      <w:proofErr w:type="gramEnd"/>
      <w:r w:rsidRPr="00225377">
        <w:rPr>
          <w:rFonts w:ascii="Cambria" w:hAnsi="Cambria" w:cs="Calibri"/>
          <w:sz w:val="22"/>
          <w:szCs w:val="20"/>
        </w:rPr>
        <w:t>;</w:t>
      </w:r>
    </w:p>
    <w:p w14:paraId="224B2D49"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Caso ocorra alguma necessidade de alteração do calendário do ano letivo da rede municipal por parte da Secretaria Municipal de Educação e Cultura, o contratado deverá seguir este novo calendário;</w:t>
      </w:r>
    </w:p>
    <w:p w14:paraId="39150F5A"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 Somente serão pagos os dias de serviços efetivamente prestados;</w:t>
      </w:r>
    </w:p>
    <w:p w14:paraId="77FAD49F"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 recebimento e a aceitação do objeto deste pregão estão condicionados ao enquadramento nas especificações do objeto, descritas neste Termo de Referência, e será observado no que couber, as disposições da Lei Federal nº 8.666/93 e suas alterações.</w:t>
      </w:r>
    </w:p>
    <w:p w14:paraId="6CBBCB4C" w14:textId="77777777" w:rsidR="00387B02" w:rsidRPr="00985D0C" w:rsidRDefault="00387B02" w:rsidP="00387B02">
      <w:pPr>
        <w:numPr>
          <w:ilvl w:val="0"/>
          <w:numId w:val="9"/>
        </w:numPr>
        <w:spacing w:line="276" w:lineRule="auto"/>
        <w:ind w:left="284" w:right="-15" w:hanging="284"/>
        <w:jc w:val="both"/>
        <w:rPr>
          <w:rFonts w:ascii="Cambria" w:hAnsi="Cambria" w:cs="Calibri"/>
          <w:b/>
          <w:color w:val="000000"/>
          <w:sz w:val="22"/>
          <w:szCs w:val="22"/>
        </w:rPr>
      </w:pPr>
      <w:r w:rsidRPr="00985D0C">
        <w:rPr>
          <w:rFonts w:ascii="Cambria" w:hAnsi="Cambria" w:cs="Calibri"/>
          <w:b/>
          <w:bCs/>
          <w:color w:val="000000"/>
          <w:sz w:val="22"/>
          <w:szCs w:val="22"/>
          <w:lang w:eastAsia="en-US"/>
        </w:rPr>
        <w:t>DAS OBRIGAÇÕES DA CONTRATANTE</w:t>
      </w:r>
    </w:p>
    <w:p w14:paraId="7B732668" w14:textId="77777777" w:rsidR="00387B02" w:rsidRPr="00985D0C" w:rsidRDefault="00387B02" w:rsidP="00387B02">
      <w:pPr>
        <w:numPr>
          <w:ilvl w:val="1"/>
          <w:numId w:val="9"/>
        </w:numPr>
        <w:spacing w:after="120" w:line="276" w:lineRule="auto"/>
        <w:ind w:right="-15"/>
        <w:jc w:val="both"/>
        <w:rPr>
          <w:rFonts w:ascii="Cambria" w:hAnsi="Cambria" w:cs="Calibri"/>
          <w:b/>
          <w:color w:val="000000"/>
          <w:sz w:val="22"/>
          <w:szCs w:val="22"/>
        </w:rPr>
      </w:pPr>
      <w:r w:rsidRPr="00985D0C">
        <w:rPr>
          <w:rFonts w:ascii="Cambria" w:hAnsi="Cambria" w:cs="Calibri"/>
          <w:sz w:val="22"/>
          <w:szCs w:val="22"/>
        </w:rPr>
        <w:t>São obrigações da Contratante:</w:t>
      </w:r>
    </w:p>
    <w:p w14:paraId="0B95511B"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proporcionar</w:t>
      </w:r>
      <w:proofErr w:type="gramEnd"/>
      <w:r w:rsidRPr="00225377">
        <w:rPr>
          <w:rFonts w:ascii="Cambria" w:hAnsi="Cambria" w:cs="Calibri"/>
          <w:sz w:val="22"/>
          <w:szCs w:val="20"/>
        </w:rPr>
        <w:t xml:space="preserve"> todas as condições para que a Contratada possa desempenhar seus serviços de acordo com as determinações do Contrato, do Edital e seus Anexos, especialmente do Termo de Referência;</w:t>
      </w:r>
    </w:p>
    <w:p w14:paraId="7A552CE1"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exigir</w:t>
      </w:r>
      <w:proofErr w:type="gramEnd"/>
      <w:r w:rsidRPr="00225377">
        <w:rPr>
          <w:rFonts w:ascii="Cambria" w:hAnsi="Cambria" w:cs="Calibri"/>
          <w:sz w:val="22"/>
          <w:szCs w:val="20"/>
        </w:rPr>
        <w:t xml:space="preserve"> o cumprimento de todas as obrigações assumidas pela Contratada, de acordo com as cláusulas contratuais e os termos de sua proposta;</w:t>
      </w:r>
    </w:p>
    <w:p w14:paraId="30A7BD28"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exercer</w:t>
      </w:r>
      <w:proofErr w:type="gramEnd"/>
      <w:r w:rsidRPr="00225377">
        <w:rPr>
          <w:rFonts w:ascii="Cambria" w:hAnsi="Cambria" w:cs="Calibri"/>
          <w:sz w:val="22"/>
          <w:szCs w:val="20"/>
        </w:rPr>
        <w:t xml:space="preserve">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E108678"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notificar</w:t>
      </w:r>
      <w:proofErr w:type="gramEnd"/>
      <w:r w:rsidRPr="00225377">
        <w:rPr>
          <w:rFonts w:ascii="Cambria" w:hAnsi="Cambria" w:cs="Calibri"/>
          <w:sz w:val="22"/>
          <w:szCs w:val="20"/>
        </w:rPr>
        <w:t xml:space="preserve"> a Contratada por escrito da ocorrência de eventuais imperfeições no curso da execução dos serviços, fixando prazo para a sua correção;</w:t>
      </w:r>
    </w:p>
    <w:p w14:paraId="4B036264"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pagar</w:t>
      </w:r>
      <w:proofErr w:type="gramEnd"/>
      <w:r w:rsidRPr="00225377">
        <w:rPr>
          <w:rFonts w:ascii="Cambria" w:hAnsi="Cambria" w:cs="Calibri"/>
          <w:sz w:val="22"/>
          <w:szCs w:val="20"/>
        </w:rPr>
        <w:t xml:space="preserve"> à Contratada o valor resultante da prestação do serviço, na forma do contrato;</w:t>
      </w:r>
    </w:p>
    <w:p w14:paraId="5BE26407"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zelar</w:t>
      </w:r>
      <w:proofErr w:type="gramEnd"/>
      <w:r w:rsidRPr="00225377">
        <w:rPr>
          <w:rFonts w:ascii="Cambria" w:hAnsi="Cambria" w:cs="Calibri"/>
          <w:sz w:val="22"/>
          <w:szCs w:val="20"/>
        </w:rPr>
        <w:t xml:space="preserve"> para que durante toda a vigência do contrato sejam mantidas, em compatibilidade com as obrigações assumidas pela Contratada, todas as condições de habilitação e qualificação exigidas na licitação.</w:t>
      </w:r>
    </w:p>
    <w:p w14:paraId="1724483F" w14:textId="77777777" w:rsidR="00387B02" w:rsidRDefault="00387B02" w:rsidP="00387B02">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5F45B59" w14:textId="77777777" w:rsidR="00387B02" w:rsidRDefault="00387B02" w:rsidP="00387B02">
      <w:pPr>
        <w:spacing w:after="120" w:line="276" w:lineRule="auto"/>
        <w:jc w:val="both"/>
        <w:rPr>
          <w:rFonts w:ascii="Cambria" w:hAnsi="Cambria" w:cs="Calibri"/>
          <w:sz w:val="22"/>
          <w:szCs w:val="20"/>
        </w:rPr>
      </w:pPr>
    </w:p>
    <w:p w14:paraId="6A614397" w14:textId="77777777" w:rsidR="00387B02" w:rsidRDefault="00387B02" w:rsidP="00387B02">
      <w:pPr>
        <w:spacing w:after="120" w:line="276" w:lineRule="auto"/>
        <w:jc w:val="both"/>
        <w:rPr>
          <w:rFonts w:ascii="Cambria" w:hAnsi="Cambria" w:cs="Calibri"/>
          <w:sz w:val="22"/>
          <w:szCs w:val="20"/>
        </w:rPr>
      </w:pPr>
    </w:p>
    <w:p w14:paraId="306AE507" w14:textId="77777777" w:rsidR="00387B02" w:rsidRPr="00985D0C" w:rsidRDefault="00387B02" w:rsidP="00387B02">
      <w:pPr>
        <w:numPr>
          <w:ilvl w:val="0"/>
          <w:numId w:val="9"/>
        </w:numPr>
        <w:spacing w:line="276" w:lineRule="auto"/>
        <w:ind w:left="284" w:right="-15" w:hanging="284"/>
        <w:jc w:val="both"/>
        <w:rPr>
          <w:rFonts w:ascii="Cambria" w:hAnsi="Cambria" w:cs="Calibri"/>
          <w:b/>
          <w:color w:val="000000"/>
          <w:sz w:val="22"/>
          <w:szCs w:val="22"/>
        </w:rPr>
      </w:pPr>
      <w:r w:rsidRPr="00985D0C">
        <w:rPr>
          <w:rFonts w:ascii="Cambria" w:hAnsi="Cambria" w:cs="Calibri"/>
          <w:b/>
          <w:sz w:val="22"/>
          <w:szCs w:val="22"/>
        </w:rPr>
        <w:lastRenderedPageBreak/>
        <w:t>OBRIGAÇÕES DA CONTRATADA</w:t>
      </w:r>
    </w:p>
    <w:p w14:paraId="0FE109F9"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4748536C"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os serviços conforme especificações do Termo de Referência e de sua proposta, com os recursos necessários ao perfeito cumprimento das cláusulas contratuais;</w:t>
      </w:r>
    </w:p>
    <w:p w14:paraId="3CB53864"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as despesas relativas a combustível, troca de óleo, lubrificantes e demais suprimentos, lavagem de veículos, necessários ao fiel cumprimento do objeto;</w:t>
      </w:r>
    </w:p>
    <w:p w14:paraId="0F412C39"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a manutenção preventiva e corretiva dos veículos, incluindo serviços de funilaria, pintura, troca de pneus, lubrificação, bem como a substituição de peças desgastadas;</w:t>
      </w:r>
    </w:p>
    <w:p w14:paraId="524A3CA8"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disponibilizar</w:t>
      </w:r>
      <w:proofErr w:type="gramEnd"/>
      <w:r w:rsidRPr="00985D0C">
        <w:rPr>
          <w:rFonts w:ascii="Cambria" w:hAnsi="Cambria" w:cs="Calibri"/>
          <w:sz w:val="22"/>
          <w:szCs w:val="22"/>
        </w:rPr>
        <w:t xml:space="preserve"> veículos devidamente abastecidos e equipados com tacógrafo calibrados e aferidos pelo INMETRO;</w:t>
      </w:r>
    </w:p>
    <w:p w14:paraId="0505CA7B"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reparar</w:t>
      </w:r>
      <w:proofErr w:type="gramEnd"/>
      <w:r w:rsidRPr="00985D0C">
        <w:rPr>
          <w:rFonts w:ascii="Cambria" w:hAnsi="Cambria" w:cs="Calibri"/>
          <w:sz w:val="22"/>
          <w:szCs w:val="22"/>
        </w:rPr>
        <w:t>, corrigir, remover, reconstruir ou substituir, às suas expensas, no total ou em parte, no prazo máximo de 72 (setenta e duas) horas, os serviços efetuados em que se verificarem vícios, defeitos ou incorreções resultantes da execução, a critério da Administração;</w:t>
      </w:r>
    </w:p>
    <w:p w14:paraId="4A35952B"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 responsabilidade civil por todos e quaisquer danos materiais e morais causados pela ação ou omissão de seus empregados, trabalhadores, prepostos ou representantes, dolosa ou culposamente, ao Município ou a terceiros;</w:t>
      </w:r>
    </w:p>
    <w:p w14:paraId="04A86D37"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por todas as obrigações trabalhistas, sociais, previdenciárias, tributárias e as demais previstas na legislação específica, cuja inadimplência não transfere responsabilidade à Administração;</w:t>
      </w:r>
    </w:p>
    <w:p w14:paraId="4C727B3F"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relatar</w:t>
      </w:r>
      <w:proofErr w:type="gramEnd"/>
      <w:r w:rsidRPr="00985D0C">
        <w:rPr>
          <w:rFonts w:ascii="Cambria" w:hAnsi="Cambria" w:cs="Calibri"/>
          <w:sz w:val="22"/>
          <w:szCs w:val="22"/>
        </w:rPr>
        <w:t xml:space="preserve"> à Administração toda e qualquer irregularidade verificada no decorrer da prestação dos serviços;</w:t>
      </w:r>
    </w:p>
    <w:p w14:paraId="5EEEF66D"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manter</w:t>
      </w:r>
      <w:proofErr w:type="gramEnd"/>
      <w:r w:rsidRPr="00985D0C">
        <w:rPr>
          <w:rFonts w:ascii="Cambria" w:hAnsi="Cambria" w:cs="Calibri"/>
          <w:sz w:val="22"/>
          <w:szCs w:val="22"/>
        </w:rPr>
        <w:t>, durante toda a execução do contrato, em compatibilidade com as obrigações assumidas, todas as condições de habilitação e qualificação exigidas na licitação;</w:t>
      </w:r>
    </w:p>
    <w:p w14:paraId="1070ABF0"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4D80BEB9"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transportar</w:t>
      </w:r>
      <w:proofErr w:type="gramEnd"/>
      <w:r w:rsidRPr="00985D0C">
        <w:rPr>
          <w:rFonts w:ascii="Cambria" w:hAnsi="Cambria" w:cs="Calibri"/>
          <w:sz w:val="22"/>
          <w:szCs w:val="22"/>
        </w:rPr>
        <w:t xml:space="preserve"> os alunos, observando e fazendo cumprir rigorosamente as leis de trânsito, mantendo o veículo em perfeito estado de conservação, limpeza e higiene, e com a manutenção preventiva em dia;</w:t>
      </w:r>
    </w:p>
    <w:p w14:paraId="5F21A34F"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não</w:t>
      </w:r>
      <w:proofErr w:type="gramEnd"/>
      <w:r w:rsidRPr="00985D0C">
        <w:rPr>
          <w:rFonts w:ascii="Cambria" w:hAnsi="Cambria" w:cs="Calibri"/>
          <w:sz w:val="22"/>
          <w:szCs w:val="22"/>
        </w:rPr>
        <w:t xml:space="preserve"> permitir que qualquer motorista se apresente ao serviço com sinais de embriaguez ou sob efeito de substâncias tóxicas;</w:t>
      </w:r>
    </w:p>
    <w:p w14:paraId="28830151"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lastRenderedPageBreak/>
        <w:t>responsabilizar</w:t>
      </w:r>
      <w:proofErr w:type="gramEnd"/>
      <w:r w:rsidRPr="00985D0C">
        <w:rPr>
          <w:rFonts w:ascii="Cambria" w:hAnsi="Cambria" w:cs="Calibri"/>
          <w:sz w:val="22"/>
          <w:szCs w:val="22"/>
        </w:rPr>
        <w:t>-se por quaisquer multas de trânsito, ambientais, tarifas rodoviárias, quando for o caso, durante a execução do contrato;</w:t>
      </w:r>
    </w:p>
    <w:p w14:paraId="44D63E51"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substituir</w:t>
      </w:r>
      <w:proofErr w:type="gramEnd"/>
      <w:r w:rsidRPr="00985D0C">
        <w:rPr>
          <w:rFonts w:ascii="Cambria" w:hAnsi="Cambria" w:cs="Calibri"/>
          <w:sz w:val="22"/>
          <w:szCs w:val="22"/>
        </w:rPr>
        <w:t xml:space="preserve"> os veículos com avarias mecânicas, de modo a evitar a interrupção dos serviços do Transporte, por sua conta e risco;</w:t>
      </w:r>
    </w:p>
    <w:p w14:paraId="6A21849C"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orientar</w:t>
      </w:r>
      <w:proofErr w:type="gramEnd"/>
      <w:r w:rsidRPr="00985D0C">
        <w:rPr>
          <w:rFonts w:ascii="Cambria" w:hAnsi="Cambria" w:cs="Calibri"/>
          <w:sz w:val="22"/>
          <w:szCs w:val="22"/>
        </w:rPr>
        <w:t xml:space="preserve"> os condutores dos veículos, quanto a observação concernente ao trato dos alunos, estabelecido no Estatuto da Criança e do Adolescente e demais legislações voltadas ao menor, sob pena de responderem judicialmente por seus atos;</w:t>
      </w:r>
    </w:p>
    <w:p w14:paraId="22E9570D" w14:textId="77777777" w:rsidR="00387B02" w:rsidRPr="00985D0C"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r>
        <w:rPr>
          <w:rFonts w:ascii="Cambria" w:hAnsi="Cambria" w:cs="Calibri"/>
          <w:sz w:val="22"/>
          <w:szCs w:val="22"/>
        </w:rPr>
        <w:t>;</w:t>
      </w:r>
    </w:p>
    <w:p w14:paraId="6CBD434B" w14:textId="77777777" w:rsidR="00387B02"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r>
        <w:rPr>
          <w:rFonts w:ascii="Cambria" w:hAnsi="Cambria" w:cs="Calibri"/>
          <w:sz w:val="22"/>
          <w:szCs w:val="22"/>
        </w:rPr>
        <w:t>;</w:t>
      </w:r>
    </w:p>
    <w:p w14:paraId="33CB8F94" w14:textId="77777777" w:rsidR="00387B02"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conduzir</w:t>
      </w:r>
      <w:proofErr w:type="gramEnd"/>
      <w:r>
        <w:rPr>
          <w:rFonts w:ascii="Cambria" w:hAnsi="Cambria" w:cs="Calibri"/>
          <w:sz w:val="22"/>
          <w:szCs w:val="22"/>
        </w:rPr>
        <w:t xml:space="preserve"> os escolares até o final do itinerário;</w:t>
      </w:r>
    </w:p>
    <w:p w14:paraId="234FFA02" w14:textId="77777777" w:rsidR="00387B02"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fazer</w:t>
      </w:r>
      <w:proofErr w:type="gramEnd"/>
      <w:r>
        <w:rPr>
          <w:rFonts w:ascii="Cambria" w:hAnsi="Cambria" w:cs="Calibri"/>
          <w:sz w:val="22"/>
          <w:szCs w:val="22"/>
        </w:rPr>
        <w:t xml:space="preserve"> o embarque e desembarque seja qual for o motivo, em locais adequados e que as portas estejam devidamente fechadas;</w:t>
      </w:r>
    </w:p>
    <w:p w14:paraId="4E36DF04" w14:textId="77777777" w:rsidR="00387B02"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permitir</w:t>
      </w:r>
      <w:proofErr w:type="gramEnd"/>
      <w:r>
        <w:rPr>
          <w:rFonts w:ascii="Cambria" w:hAnsi="Cambria" w:cs="Calibri"/>
          <w:sz w:val="22"/>
          <w:szCs w:val="22"/>
        </w:rPr>
        <w:t xml:space="preserve"> e facilitar a fiscalização de órgãos competentes;</w:t>
      </w:r>
    </w:p>
    <w:p w14:paraId="2A167073" w14:textId="77777777" w:rsidR="00387B02"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verificar</w:t>
      </w:r>
      <w:proofErr w:type="gramEnd"/>
      <w:r>
        <w:rPr>
          <w:rFonts w:ascii="Cambria" w:hAnsi="Cambria" w:cs="Calibri"/>
          <w:sz w:val="22"/>
          <w:szCs w:val="22"/>
        </w:rPr>
        <w:t xml:space="preserve"> e assegurar que todos estejam utilizando o cinto de segurança e que as portas estejam devidamente fechadas.</w:t>
      </w:r>
    </w:p>
    <w:p w14:paraId="39E4B702" w14:textId="77777777" w:rsidR="00387B02" w:rsidRDefault="00387B02" w:rsidP="00387B02">
      <w:pPr>
        <w:numPr>
          <w:ilvl w:val="0"/>
          <w:numId w:val="9"/>
        </w:numPr>
        <w:spacing w:line="276" w:lineRule="auto"/>
        <w:ind w:right="-15"/>
        <w:jc w:val="both"/>
        <w:rPr>
          <w:rFonts w:ascii="Cambria" w:hAnsi="Cambria" w:cs="Calibri"/>
          <w:b/>
          <w:color w:val="000000"/>
          <w:sz w:val="22"/>
          <w:szCs w:val="22"/>
        </w:rPr>
      </w:pPr>
      <w:r>
        <w:rPr>
          <w:rFonts w:ascii="Cambria" w:hAnsi="Cambria" w:cs="Calibri"/>
          <w:b/>
          <w:color w:val="000000"/>
          <w:sz w:val="22"/>
          <w:szCs w:val="22"/>
        </w:rPr>
        <w:t>SÃO CONDUTAS PROIBIDAS AO CONDUTOR</w:t>
      </w:r>
    </w:p>
    <w:p w14:paraId="164D894B"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Fumar e usar bebidas alcoólicas junto aos alunos;</w:t>
      </w:r>
    </w:p>
    <w:p w14:paraId="3798B340"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Ausentar-se do veículo, salvo por atos urgentes;</w:t>
      </w:r>
    </w:p>
    <w:p w14:paraId="78217025"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Abastecer ou fazer manutenção com os escolares dentro do veículo;</w:t>
      </w:r>
    </w:p>
    <w:p w14:paraId="35D829BD"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lotação e/ou com passageiro em pé no interior do veículo;</w:t>
      </w:r>
    </w:p>
    <w:p w14:paraId="40C5F986"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velocidade;</w:t>
      </w:r>
    </w:p>
    <w:p w14:paraId="0602568F"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Portar ou manter no veículo arma de branca ou de fogo;</w:t>
      </w:r>
    </w:p>
    <w:p w14:paraId="22BF6D5D"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Manter as portas abertas em movimento;</w:t>
      </w:r>
    </w:p>
    <w:p w14:paraId="24D35238"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Permitir o transporte de escolares em pé ou em locais inadequados;</w:t>
      </w:r>
    </w:p>
    <w:p w14:paraId="5A05E21E" w14:textId="77777777" w:rsidR="00387B02" w:rsidRPr="00225377" w:rsidRDefault="00387B02" w:rsidP="00387B02">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Adotar comportamento que possa tirar a concentração e causando riscos de acidentes;</w:t>
      </w:r>
    </w:p>
    <w:p w14:paraId="2EC08672" w14:textId="77777777" w:rsidR="00387B02" w:rsidRPr="00225377"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Transportar objetos que dificultem a acomodação de escolares;</w:t>
      </w:r>
    </w:p>
    <w:p w14:paraId="2AF28C52" w14:textId="77777777" w:rsidR="00387B02" w:rsidRPr="00225377"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escolares com veículo não inspecionado ou reprovado.</w:t>
      </w:r>
    </w:p>
    <w:p w14:paraId="35FDF584" w14:textId="77777777" w:rsidR="00387B02" w:rsidRPr="00985D0C" w:rsidRDefault="00387B02" w:rsidP="00387B02">
      <w:pPr>
        <w:numPr>
          <w:ilvl w:val="0"/>
          <w:numId w:val="9"/>
        </w:numPr>
        <w:spacing w:line="276" w:lineRule="auto"/>
        <w:ind w:left="284" w:right="-15" w:hanging="284"/>
        <w:jc w:val="both"/>
        <w:rPr>
          <w:rFonts w:ascii="Cambria" w:hAnsi="Cambria" w:cs="Calibri"/>
          <w:b/>
          <w:color w:val="000000"/>
          <w:sz w:val="22"/>
          <w:szCs w:val="22"/>
        </w:rPr>
      </w:pPr>
      <w:r w:rsidRPr="00985D0C">
        <w:rPr>
          <w:rFonts w:ascii="Cambria" w:hAnsi="Cambria" w:cs="Calibri"/>
          <w:b/>
          <w:color w:val="000000"/>
          <w:sz w:val="22"/>
          <w:szCs w:val="22"/>
        </w:rPr>
        <w:lastRenderedPageBreak/>
        <w:t>DA SUBCONTRATAÇÃO</w:t>
      </w:r>
    </w:p>
    <w:p w14:paraId="6AC0869E" w14:textId="77777777" w:rsidR="00387B02" w:rsidRPr="00225377" w:rsidRDefault="00387B02" w:rsidP="00387B02">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Não transferir a terceiros, por qualquer forma, nem mesmo parcialmente, as obrigações assumidas, nem subcontratar qualquer das prestações a que está obrigada, exceto nas condições autorizadas no Termo de Referência ou na minuta de contrato;</w:t>
      </w:r>
    </w:p>
    <w:p w14:paraId="76F9480B" w14:textId="77777777" w:rsidR="00387B02" w:rsidRPr="00225377" w:rsidRDefault="00387B02" w:rsidP="00387B02">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44DB65F" w14:textId="77777777" w:rsidR="00387B02" w:rsidRPr="004316FC" w:rsidRDefault="00387B02" w:rsidP="00387B02">
      <w:pPr>
        <w:numPr>
          <w:ilvl w:val="0"/>
          <w:numId w:val="9"/>
        </w:numPr>
        <w:spacing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ALTERAÇÃO SUBJETIVA</w:t>
      </w:r>
    </w:p>
    <w:p w14:paraId="445A3566" w14:textId="77777777" w:rsidR="00387B02" w:rsidRPr="00225377"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BF708E" w14:textId="77777777" w:rsidR="00387B02" w:rsidRPr="004316FC" w:rsidRDefault="00387B02" w:rsidP="00387B02">
      <w:pPr>
        <w:numPr>
          <w:ilvl w:val="0"/>
          <w:numId w:val="9"/>
        </w:numPr>
        <w:spacing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CONTROLE DA EXECUÇÃO</w:t>
      </w:r>
    </w:p>
    <w:p w14:paraId="724DE401" w14:textId="77777777" w:rsidR="00387B02" w:rsidRPr="00225377"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14:paraId="3130F433" w14:textId="77777777" w:rsidR="00387B02" w:rsidRPr="00225377"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E15097E" w14:textId="77777777" w:rsidR="00387B02" w:rsidRPr="00225377"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819ECC2" w14:textId="77777777" w:rsidR="00387B02" w:rsidRPr="00E13C72"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 pagamento será realizado no prazo máximo de até 30 (trinta) dias, contados a partir do recebimento da Nota Fiscal ou Fatura, através de ordem bancária, para crédito em banco, agência e conta </w:t>
      </w:r>
      <w:proofErr w:type="gramStart"/>
      <w:r w:rsidRPr="00E13C72">
        <w:rPr>
          <w:rFonts w:ascii="Cambria" w:hAnsi="Cambria" w:cs="Calibri"/>
          <w:sz w:val="22"/>
          <w:szCs w:val="22"/>
        </w:rPr>
        <w:t>corrente indicados pelo contratado</w:t>
      </w:r>
      <w:proofErr w:type="gramEnd"/>
      <w:r w:rsidRPr="00E13C72">
        <w:rPr>
          <w:rFonts w:ascii="Cambria" w:hAnsi="Cambria" w:cs="Calibri"/>
          <w:sz w:val="22"/>
          <w:szCs w:val="22"/>
        </w:rPr>
        <w:t>.</w:t>
      </w:r>
    </w:p>
    <w:p w14:paraId="259C9AFB" w14:textId="77777777" w:rsidR="00387B02" w:rsidRPr="00E13C72"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E13C72">
        <w:rPr>
          <w:rFonts w:ascii="Cambria" w:hAnsi="Cambria" w:cs="Calibri"/>
          <w:sz w:val="22"/>
          <w:szCs w:val="22"/>
        </w:rPr>
        <w:t>5</w:t>
      </w:r>
      <w:proofErr w:type="gramEnd"/>
      <w:r w:rsidRPr="00E13C72">
        <w:rPr>
          <w:rFonts w:ascii="Cambria" w:hAnsi="Cambria" w:cs="Calibri"/>
          <w:sz w:val="22"/>
          <w:szCs w:val="22"/>
        </w:rPr>
        <w:t xml:space="preserve"> (cinco) dias úteis, contados da data da apresentação da Nota Fiscal, nos termos do art. 5º, § 3º, da Lei nº 8.666, de 1993.</w:t>
      </w:r>
    </w:p>
    <w:p w14:paraId="03F2541F" w14:textId="77777777" w:rsidR="00387B02" w:rsidRPr="00E13C72"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Considera-se ocorrido o recebimento da nota fiscal ou fatura no momento em que o órgão contratante atestar a execução do objeto do contrato.</w:t>
      </w:r>
    </w:p>
    <w:p w14:paraId="0291E0F0" w14:textId="77777777" w:rsidR="00387B02" w:rsidRPr="00E13C72"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 Nota Fiscal ou Fatura deverá ser obrigatoriamente acompanhada da comprovação da regularidade fiscal, constatada por meio de consulta ao Cadastro de Fornecedores do Município ou, na </w:t>
      </w:r>
      <w:r w:rsidRPr="00E13C72">
        <w:rPr>
          <w:rFonts w:ascii="Cambria" w:hAnsi="Cambria" w:cs="Calibri"/>
          <w:sz w:val="22"/>
          <w:szCs w:val="20"/>
        </w:rPr>
        <w:lastRenderedPageBreak/>
        <w:t xml:space="preserve">impossibilidade, mediante consulta aos sítios eletrônicos oficiais ou à documentação mencionada no art. 29 da Lei nº 8.666, de 1993. </w:t>
      </w:r>
    </w:p>
    <w:p w14:paraId="316F0917" w14:textId="77777777" w:rsidR="00387B02" w:rsidRPr="00E13C72" w:rsidRDefault="00387B02" w:rsidP="00387B02">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Constatando-se, junto ao Cadastro de Fornecedores do Município, a situação de irregularidade do fornecedor contratado, deverão ser tomadas as providências previstas no do art. 31 da Instrução Normativa nº 3, de 26 de abril de 2018.</w:t>
      </w:r>
    </w:p>
    <w:p w14:paraId="0BBC9027" w14:textId="77777777" w:rsidR="00387B02" w:rsidRPr="00E13C72"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BF2D5A6" w14:textId="77777777" w:rsidR="00387B02" w:rsidRPr="00E13C72"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Será considerada data do pagamento o dia em que constar como emitida a ordem bancária para pagamento.</w:t>
      </w:r>
    </w:p>
    <w:p w14:paraId="0DFB24F6" w14:textId="77777777" w:rsidR="00387B02" w:rsidRPr="00E13C72"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Antes de cada pagamento à contratada, será realizada consulta ao Cadastro de Fornecedores do Município para verificar a manutenção das condições de habilitação exigidas no edital. </w:t>
      </w:r>
    </w:p>
    <w:p w14:paraId="76C5BB2B" w14:textId="77777777" w:rsidR="00387B02" w:rsidRPr="00E13C72"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Constatando-se, junto ao Cadastro de Fornecedores, a situação de irregularidade da contratada, será providenciada sua notificação, por escrito, para que, no prazo de </w:t>
      </w:r>
      <w:proofErr w:type="gramStart"/>
      <w:r w:rsidRPr="00E13C72">
        <w:rPr>
          <w:rFonts w:ascii="Cambria" w:hAnsi="Cambria" w:cs="Calibri"/>
          <w:sz w:val="22"/>
          <w:szCs w:val="20"/>
        </w:rPr>
        <w:t>5</w:t>
      </w:r>
      <w:proofErr w:type="gramEnd"/>
      <w:r w:rsidRPr="00E13C72">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1AAA5D9B" w14:textId="77777777" w:rsidR="00387B02" w:rsidRPr="00E13C72" w:rsidRDefault="00387B02" w:rsidP="00387B02">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4D5B5E3" w14:textId="77777777" w:rsidR="00387B02" w:rsidRPr="00E13C72" w:rsidRDefault="00387B02" w:rsidP="00387B02">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5AF903E" w14:textId="77777777" w:rsidR="00387B02" w:rsidRPr="00E13C72" w:rsidRDefault="00387B02" w:rsidP="00387B02">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1B3D7F01" w14:textId="77777777" w:rsidR="00387B02" w:rsidRPr="00E13C72" w:rsidRDefault="00387B02" w:rsidP="00387B02">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w:t>
      </w:r>
    </w:p>
    <w:p w14:paraId="213E1318" w14:textId="77777777" w:rsidR="00387B02" w:rsidRPr="00E13C72" w:rsidRDefault="00387B02" w:rsidP="00387B02">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656F4F5E" w14:textId="77777777" w:rsidR="00387B02" w:rsidRPr="00E13C72" w:rsidRDefault="00387B02" w:rsidP="00387B02">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lastRenderedPageBreak/>
        <w:t>Quando do pagamento, será efetuada a retenção tributária prevista na legislação aplicável.</w:t>
      </w:r>
    </w:p>
    <w:p w14:paraId="7A44A635" w14:textId="77777777" w:rsidR="00387B02" w:rsidRPr="00E13C72" w:rsidRDefault="00387B02" w:rsidP="00387B02">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6A93006" w14:textId="77777777" w:rsidR="00387B02" w:rsidRPr="00E13C72" w:rsidRDefault="00387B02" w:rsidP="00387B02">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3A417E5" w14:textId="77777777" w:rsidR="00387B02" w:rsidRPr="00F15A4D" w:rsidRDefault="00387B02" w:rsidP="00387B02">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19356B22" w14:textId="77777777" w:rsidR="00387B02" w:rsidRPr="00F15A4D" w:rsidRDefault="00387B02" w:rsidP="00387B02">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315BC102" w14:textId="77777777" w:rsidR="00387B02" w:rsidRPr="00F15A4D" w:rsidRDefault="00387B02" w:rsidP="00387B02">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28083269" w14:textId="77777777" w:rsidR="00387B02" w:rsidRPr="00F15A4D" w:rsidRDefault="00387B02" w:rsidP="00387B02">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5D82A0F6" w14:textId="77777777" w:rsidR="00387B02" w:rsidRPr="00F15A4D" w:rsidRDefault="00387B02" w:rsidP="00387B02">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387B02" w:rsidRPr="00F15A4D" w14:paraId="0F3E1831" w14:textId="77777777" w:rsidTr="00F4394D">
        <w:tc>
          <w:tcPr>
            <w:tcW w:w="2214" w:type="dxa"/>
            <w:vAlign w:val="center"/>
          </w:tcPr>
          <w:p w14:paraId="7765EDC2" w14:textId="77777777" w:rsidR="00387B02" w:rsidRPr="00F15A4D" w:rsidRDefault="00387B02" w:rsidP="00F4394D">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1C5F1700" w14:textId="77777777" w:rsidR="00387B02" w:rsidRPr="00F15A4D" w:rsidRDefault="00387B02" w:rsidP="00F4394D">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070227A8" w14:textId="77777777" w:rsidR="00387B02" w:rsidRPr="00F15A4D" w:rsidRDefault="00387B02" w:rsidP="00F4394D">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78B80489" w14:textId="77777777" w:rsidR="00387B02" w:rsidRPr="00F15A4D" w:rsidRDefault="00387B02" w:rsidP="00F4394D">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4692F7ED" w14:textId="77777777" w:rsidR="00387B02" w:rsidRPr="00F15A4D" w:rsidRDefault="00387B02" w:rsidP="00F4394D">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5C32C227" w14:textId="77777777" w:rsidR="00387B02" w:rsidRPr="0054042D" w:rsidRDefault="00387B02" w:rsidP="00387B02">
      <w:pPr>
        <w:numPr>
          <w:ilvl w:val="0"/>
          <w:numId w:val="9"/>
        </w:numPr>
        <w:tabs>
          <w:tab w:val="left" w:pos="426"/>
        </w:tabs>
        <w:spacing w:line="276" w:lineRule="auto"/>
        <w:ind w:left="0" w:right="-15" w:firstLine="0"/>
        <w:jc w:val="both"/>
        <w:rPr>
          <w:rFonts w:ascii="Cambria" w:hAnsi="Cambria" w:cs="Calibri"/>
          <w:b/>
          <w:color w:val="000000"/>
          <w:sz w:val="22"/>
          <w:szCs w:val="22"/>
          <w:lang w:eastAsia="en-US"/>
        </w:rPr>
      </w:pPr>
      <w:bookmarkStart w:id="1" w:name="_Hlk76720585"/>
      <w:r w:rsidRPr="0054042D">
        <w:rPr>
          <w:rFonts w:ascii="Cambria" w:hAnsi="Cambria" w:cs="Calibri"/>
          <w:b/>
          <w:color w:val="000000"/>
          <w:sz w:val="22"/>
          <w:szCs w:val="22"/>
          <w:lang w:eastAsia="en-US"/>
        </w:rPr>
        <w:t xml:space="preserve">DO REAJUSTE </w:t>
      </w:r>
    </w:p>
    <w:p w14:paraId="224F2E68" w14:textId="77777777" w:rsidR="00387B02" w:rsidRPr="0054042D"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Os preços são fixos e irreajustáveis no prazo de um ano contado da data limite para a apresentação das propostas.</w:t>
      </w:r>
    </w:p>
    <w:p w14:paraId="52B41642" w14:textId="77777777" w:rsidR="00387B02" w:rsidRPr="0054042D" w:rsidRDefault="00387B02" w:rsidP="00387B02">
      <w:pPr>
        <w:numPr>
          <w:ilvl w:val="2"/>
          <w:numId w:val="9"/>
        </w:numPr>
        <w:tabs>
          <w:tab w:val="left" w:pos="1560"/>
        </w:tabs>
        <w:spacing w:after="120" w:line="276" w:lineRule="auto"/>
        <w:ind w:left="709" w:right="-15" w:firstLine="0"/>
        <w:jc w:val="both"/>
        <w:rPr>
          <w:rFonts w:ascii="Cambria" w:hAnsi="Cambria" w:cs="Calibri"/>
          <w:sz w:val="22"/>
          <w:szCs w:val="22"/>
        </w:rPr>
      </w:pPr>
      <w:r w:rsidRPr="0054042D">
        <w:rPr>
          <w:rFonts w:ascii="Cambria" w:hAnsi="Cambria" w:cs="Calibri"/>
          <w:sz w:val="22"/>
          <w:szCs w:val="22"/>
        </w:rPr>
        <w:t>Dentro do prazo de vigência do contrato e mediante solicitação da contratada, os preços contratados poderão sofrer reajuste após o interregno de um ano, aplicando-se o índice INPC – Índice Nacional de Preços ao Consumidor exclusivamente para as obrigações iniciadas e concluídas após a ocorrência da anualidade.</w:t>
      </w:r>
    </w:p>
    <w:p w14:paraId="61C6D0F2" w14:textId="77777777" w:rsidR="00387B02" w:rsidRPr="0054042D"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Nos reajustes subsequentes ao primeiro, o interregno mínimo de um ano será contado a partir dos efeitos financeiros do último reajuste.</w:t>
      </w:r>
    </w:p>
    <w:p w14:paraId="234AAE21" w14:textId="77777777" w:rsidR="00387B02" w:rsidRPr="0054042D"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54042D">
        <w:rPr>
          <w:rFonts w:ascii="Cambria" w:hAnsi="Cambria" w:cs="Calibri"/>
          <w:sz w:val="22"/>
          <w:szCs w:val="20"/>
        </w:rPr>
        <w:t>divulgado</w:t>
      </w:r>
      <w:proofErr w:type="gramEnd"/>
      <w:r w:rsidRPr="0054042D">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0306F624" w14:textId="77777777" w:rsidR="00387B02" w:rsidRPr="0054042D"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Nas aferições finais, o índice utilizado para reajuste será, obrigatoriamente, o definitivo.</w:t>
      </w:r>
    </w:p>
    <w:p w14:paraId="3D1D87DD" w14:textId="77777777" w:rsidR="00387B02" w:rsidRPr="0054042D"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30F1F963" w14:textId="77777777" w:rsidR="00387B02" w:rsidRPr="0054042D"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lastRenderedPageBreak/>
        <w:t xml:space="preserve">Na ausência de previsão legal quanto ao índice substituto, as partes elegerão novo índice oficial, para reajustamento do preço do valor remanescente, por meio de termo aditivo. </w:t>
      </w:r>
    </w:p>
    <w:p w14:paraId="4DF91C1D" w14:textId="77777777" w:rsidR="00387B02" w:rsidRPr="0054042D" w:rsidRDefault="00387B02" w:rsidP="00387B02">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O reajuste será realizado por </w:t>
      </w:r>
      <w:proofErr w:type="spellStart"/>
      <w:r w:rsidRPr="0054042D">
        <w:rPr>
          <w:rFonts w:ascii="Cambria" w:hAnsi="Cambria" w:cs="Calibri"/>
          <w:sz w:val="22"/>
          <w:szCs w:val="20"/>
        </w:rPr>
        <w:t>apostilamento</w:t>
      </w:r>
      <w:proofErr w:type="spellEnd"/>
      <w:r w:rsidRPr="0054042D">
        <w:rPr>
          <w:rFonts w:ascii="Cambria" w:hAnsi="Cambria" w:cs="Calibri"/>
          <w:sz w:val="22"/>
          <w:szCs w:val="20"/>
        </w:rPr>
        <w:t>.</w:t>
      </w:r>
    </w:p>
    <w:bookmarkEnd w:id="1"/>
    <w:p w14:paraId="68B85382" w14:textId="77777777" w:rsidR="00387B02" w:rsidRPr="00E256B2" w:rsidRDefault="00387B02" w:rsidP="00387B02">
      <w:pPr>
        <w:pStyle w:val="Nivel1"/>
        <w:numPr>
          <w:ilvl w:val="0"/>
          <w:numId w:val="9"/>
        </w:numPr>
        <w:tabs>
          <w:tab w:val="left" w:pos="426"/>
        </w:tabs>
        <w:spacing w:before="0" w:after="0"/>
        <w:ind w:left="0" w:firstLine="0"/>
        <w:rPr>
          <w:rFonts w:ascii="Cambria" w:hAnsi="Cambria"/>
          <w:sz w:val="22"/>
          <w:szCs w:val="22"/>
        </w:rPr>
      </w:pPr>
      <w:r w:rsidRPr="00E256B2">
        <w:rPr>
          <w:rFonts w:ascii="Cambria" w:hAnsi="Cambria"/>
          <w:sz w:val="22"/>
          <w:szCs w:val="22"/>
        </w:rPr>
        <w:t>DAS SANÇÕES ADMINISTRATIVAS</w:t>
      </w:r>
    </w:p>
    <w:p w14:paraId="02688D4E" w14:textId="77777777" w:rsidR="00387B02" w:rsidRPr="00E256B2" w:rsidRDefault="00387B02" w:rsidP="00387B02">
      <w:pPr>
        <w:pStyle w:val="PargrafodaLista"/>
        <w:numPr>
          <w:ilvl w:val="1"/>
          <w:numId w:val="9"/>
        </w:numPr>
        <w:tabs>
          <w:tab w:val="left" w:pos="993"/>
        </w:tabs>
        <w:spacing w:after="120" w:line="276" w:lineRule="auto"/>
        <w:ind w:left="0" w:firstLine="426"/>
        <w:jc w:val="both"/>
        <w:rPr>
          <w:rFonts w:ascii="Cambria" w:hAnsi="Cambria"/>
          <w:sz w:val="22"/>
          <w:szCs w:val="22"/>
        </w:rPr>
      </w:pPr>
      <w:bookmarkStart w:id="2" w:name="_Hlk76720654"/>
      <w:r w:rsidRPr="00E256B2">
        <w:rPr>
          <w:rFonts w:ascii="Cambria" w:hAnsi="Cambria"/>
          <w:sz w:val="22"/>
          <w:szCs w:val="22"/>
        </w:rPr>
        <w:t>Comete infração administrativa nos termos da Lei nº 10.520, de 2002, a Contratada que:</w:t>
      </w:r>
    </w:p>
    <w:p w14:paraId="00018C1B"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5668A613"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ensejar</w:t>
      </w:r>
      <w:proofErr w:type="gramEnd"/>
      <w:r w:rsidRPr="00E256B2">
        <w:rPr>
          <w:rFonts w:ascii="Cambria" w:hAnsi="Cambria" w:cs="Arial"/>
          <w:sz w:val="22"/>
          <w:szCs w:val="18"/>
          <w:lang w:eastAsia="en-US"/>
        </w:rPr>
        <w:t xml:space="preserve"> o retardamento da execução do objeto;</w:t>
      </w:r>
    </w:p>
    <w:p w14:paraId="07B81592"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3C202F99"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39CEC4D8"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cometer</w:t>
      </w:r>
      <w:proofErr w:type="gramEnd"/>
      <w:r w:rsidRPr="00E256B2">
        <w:rPr>
          <w:rFonts w:ascii="Cambria" w:hAnsi="Cambria" w:cs="Arial"/>
          <w:sz w:val="22"/>
          <w:szCs w:val="18"/>
          <w:lang w:eastAsia="en-US"/>
        </w:rPr>
        <w:t xml:space="preserve"> fraude fiscal;</w:t>
      </w:r>
    </w:p>
    <w:p w14:paraId="4C625827" w14:textId="77777777" w:rsidR="00387B02" w:rsidRPr="00E256B2" w:rsidRDefault="00387B02" w:rsidP="00387B02">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73DCA728"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t>Advertência, por faltas leves, assim entendidas aquelas que não acarretem prejuízos significativos para a Contratante;</w:t>
      </w:r>
    </w:p>
    <w:p w14:paraId="7305A54F"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3AA3CA99"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38A03603"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7544D02D"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6BF34C4D" w14:textId="77777777" w:rsidR="00387B02" w:rsidRPr="00E256B2"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6FC30CD9" w14:textId="77777777" w:rsidR="00387B02" w:rsidRPr="007C4CB4" w:rsidRDefault="00387B02" w:rsidP="00387B02">
      <w:pPr>
        <w:pStyle w:val="PargrafodaLista1"/>
        <w:numPr>
          <w:ilvl w:val="3"/>
          <w:numId w:val="9"/>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3</w:t>
      </w:r>
      <w:r w:rsidRPr="007C4CB4">
        <w:rPr>
          <w:rFonts w:ascii="Cambria" w:hAnsi="Cambria" w:cs="Arial"/>
          <w:sz w:val="22"/>
          <w:szCs w:val="22"/>
        </w:rPr>
        <w:t>.1 deste Termo de Referência.</w:t>
      </w:r>
    </w:p>
    <w:p w14:paraId="28D0C9CF" w14:textId="77777777" w:rsidR="00387B02" w:rsidRPr="007C4CB4"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CDAD01B" w14:textId="77777777" w:rsidR="00387B02" w:rsidRPr="007C4CB4" w:rsidRDefault="00387B02" w:rsidP="00387B02">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lastRenderedPageBreak/>
        <w:t>As sanções previstas nos subitens 1</w:t>
      </w:r>
      <w:r>
        <w:rPr>
          <w:rFonts w:ascii="Cambria" w:hAnsi="Cambria"/>
          <w:sz w:val="22"/>
          <w:szCs w:val="22"/>
        </w:rPr>
        <w:t>3</w:t>
      </w:r>
      <w:r w:rsidRPr="007C4CB4">
        <w:rPr>
          <w:rFonts w:ascii="Cambria" w:hAnsi="Cambria"/>
          <w:sz w:val="22"/>
          <w:szCs w:val="22"/>
        </w:rPr>
        <w:t>.2.1, 1</w:t>
      </w:r>
      <w:r>
        <w:rPr>
          <w:rFonts w:ascii="Cambria" w:hAnsi="Cambria"/>
          <w:sz w:val="22"/>
          <w:szCs w:val="22"/>
        </w:rPr>
        <w:t>3</w:t>
      </w:r>
      <w:r w:rsidRPr="007C4CB4">
        <w:rPr>
          <w:rFonts w:ascii="Cambria" w:hAnsi="Cambria"/>
          <w:sz w:val="22"/>
          <w:szCs w:val="22"/>
        </w:rPr>
        <w:t>.2.5, 1</w:t>
      </w:r>
      <w:r>
        <w:rPr>
          <w:rFonts w:ascii="Cambria" w:hAnsi="Cambria"/>
          <w:sz w:val="22"/>
          <w:szCs w:val="22"/>
        </w:rPr>
        <w:t>3</w:t>
      </w:r>
      <w:r w:rsidRPr="007C4CB4">
        <w:rPr>
          <w:rFonts w:ascii="Cambria" w:hAnsi="Cambria"/>
          <w:sz w:val="22"/>
          <w:szCs w:val="22"/>
        </w:rPr>
        <w:t>.2.6 e 1</w:t>
      </w:r>
      <w:r>
        <w:rPr>
          <w:rFonts w:ascii="Cambria" w:hAnsi="Cambria"/>
          <w:sz w:val="22"/>
          <w:szCs w:val="22"/>
        </w:rPr>
        <w:t>3</w:t>
      </w:r>
      <w:r w:rsidRPr="007C4CB4">
        <w:rPr>
          <w:rFonts w:ascii="Cambria" w:hAnsi="Cambria"/>
          <w:sz w:val="22"/>
          <w:szCs w:val="22"/>
        </w:rPr>
        <w:t>.2.7 poderão ser aplicadas à CONTRATADA juntamente com as de multa, descontando-a dos pagamentos a serem efetuados.</w:t>
      </w:r>
    </w:p>
    <w:p w14:paraId="216E87B5" w14:textId="77777777" w:rsidR="00387B02" w:rsidRPr="007C4CB4" w:rsidRDefault="00387B02" w:rsidP="00387B02">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Também ficam sujeitas às penalidades do art. 87, III e IV da Lei nº 8.666, de 1993, as empresas ou profissionais que:</w:t>
      </w:r>
    </w:p>
    <w:p w14:paraId="2858F3D0" w14:textId="77777777" w:rsidR="00387B02" w:rsidRPr="007C4CB4"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778E29DB" w14:textId="77777777" w:rsidR="00387B02" w:rsidRPr="007C4CB4"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23E8B8B6" w14:textId="77777777" w:rsidR="00387B02" w:rsidRPr="007C4CB4"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3202E53A" w14:textId="77777777" w:rsidR="00387B02" w:rsidRDefault="00387B02" w:rsidP="00387B02">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420A402" w14:textId="77777777" w:rsidR="00387B02" w:rsidRPr="007C4CB4" w:rsidRDefault="00387B02" w:rsidP="00387B02">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340B492" w14:textId="77777777" w:rsidR="00387B02" w:rsidRPr="007C4CB4" w:rsidRDefault="00387B02" w:rsidP="00387B02">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445C28B2" w14:textId="77777777" w:rsidR="00387B02" w:rsidRPr="007C4CB4" w:rsidRDefault="00387B02" w:rsidP="00387B02">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1E91FE79" w14:textId="77777777" w:rsidR="00387B02" w:rsidRPr="007C4CB4" w:rsidRDefault="00387B02" w:rsidP="00387B02">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1DC1836" w14:textId="77777777" w:rsidR="00387B02" w:rsidRPr="007C4CB4" w:rsidRDefault="00387B02" w:rsidP="00387B02">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399A88E" w14:textId="77777777" w:rsidR="00387B02" w:rsidRPr="007C4CB4" w:rsidRDefault="00387B02" w:rsidP="00387B02">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8E440BA" w14:textId="77777777" w:rsidR="00387B02" w:rsidRPr="007C4CB4" w:rsidRDefault="00387B02" w:rsidP="00387B02">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 xml:space="preserve">Pública </w:t>
      </w:r>
      <w:r w:rsidRPr="007C4CB4">
        <w:rPr>
          <w:rFonts w:ascii="Cambria" w:hAnsi="Cambria"/>
          <w:sz w:val="22"/>
          <w:szCs w:val="22"/>
        </w:rPr>
        <w:lastRenderedPageBreak/>
        <w:t>Federal resultantes</w:t>
      </w:r>
      <w:proofErr w:type="gramEnd"/>
      <w:r w:rsidRPr="007C4CB4">
        <w:rPr>
          <w:rFonts w:ascii="Cambria" w:hAnsi="Cambria"/>
          <w:sz w:val="22"/>
          <w:szCs w:val="22"/>
        </w:rPr>
        <w:t xml:space="preserve"> de ato lesivo cometido por pessoa jurídica, com ou sem a participação de agente público. </w:t>
      </w:r>
    </w:p>
    <w:p w14:paraId="7794040C" w14:textId="77777777" w:rsidR="00387B02" w:rsidRDefault="00387B02" w:rsidP="00387B02">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046C3075" w14:textId="77777777" w:rsidR="00387B02" w:rsidRPr="007C4CB4" w:rsidRDefault="00387B02" w:rsidP="00387B02">
      <w:pPr>
        <w:pStyle w:val="Nivel1"/>
        <w:numPr>
          <w:ilvl w:val="0"/>
          <w:numId w:val="9"/>
        </w:numPr>
        <w:tabs>
          <w:tab w:val="left" w:pos="426"/>
        </w:tabs>
        <w:spacing w:before="0" w:after="0"/>
        <w:ind w:left="0" w:firstLine="0"/>
        <w:rPr>
          <w:rFonts w:ascii="Cambria" w:hAnsi="Cambria"/>
          <w:sz w:val="22"/>
          <w:szCs w:val="22"/>
        </w:rPr>
      </w:pPr>
      <w:bookmarkStart w:id="3" w:name="_Hlk76720770"/>
      <w:r w:rsidRPr="007C4CB4">
        <w:rPr>
          <w:rFonts w:ascii="Cambria" w:hAnsi="Cambria"/>
          <w:sz w:val="22"/>
          <w:szCs w:val="22"/>
        </w:rPr>
        <w:t>ESTIMATIVA DE PREÇOS E PREÇOS REFERENCIAIS</w:t>
      </w:r>
    </w:p>
    <w:p w14:paraId="458BA1CA" w14:textId="77777777" w:rsidR="00387B02" w:rsidRPr="007C4CB4" w:rsidRDefault="00387B02" w:rsidP="00387B02">
      <w:pPr>
        <w:pStyle w:val="PargrafodaLista"/>
        <w:numPr>
          <w:ilvl w:val="1"/>
          <w:numId w:val="9"/>
        </w:numPr>
        <w:tabs>
          <w:tab w:val="left" w:pos="993"/>
        </w:tabs>
        <w:spacing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82.699,68 (oitenta e dois mil seiscentos e noventa e nove reais sessenta e oito centavos), correspondentes a 25.368 (vinte e cinco mil) quilômetros anuais, no valor de R$3,26 (três reais e vinte e seis centavos) p/km rodado.</w:t>
      </w:r>
    </w:p>
    <w:bookmarkEnd w:id="3"/>
    <w:p w14:paraId="18CA9F72" w14:textId="77777777" w:rsidR="00387B02" w:rsidRPr="007C4CB4" w:rsidRDefault="00387B02" w:rsidP="00387B02">
      <w:pPr>
        <w:pStyle w:val="Nivel1"/>
        <w:numPr>
          <w:ilvl w:val="0"/>
          <w:numId w:val="9"/>
        </w:numPr>
        <w:tabs>
          <w:tab w:val="left" w:pos="426"/>
        </w:tabs>
        <w:spacing w:before="0" w:after="0"/>
        <w:ind w:left="0" w:firstLine="0"/>
        <w:rPr>
          <w:rFonts w:ascii="Cambria" w:hAnsi="Cambria"/>
          <w:sz w:val="22"/>
          <w:szCs w:val="22"/>
        </w:rPr>
      </w:pPr>
      <w:r w:rsidRPr="007C4CB4">
        <w:rPr>
          <w:rFonts w:ascii="Cambria" w:hAnsi="Cambria"/>
          <w:sz w:val="22"/>
          <w:szCs w:val="22"/>
        </w:rPr>
        <w:t>DOS RECURSOS ORÇAMENTÁRIOS</w:t>
      </w:r>
    </w:p>
    <w:p w14:paraId="3053A2D2" w14:textId="77777777" w:rsidR="00387B02" w:rsidRPr="00FF09A7" w:rsidRDefault="00387B02" w:rsidP="00387B02">
      <w:pPr>
        <w:pStyle w:val="PargrafodaLista"/>
        <w:numPr>
          <w:ilvl w:val="1"/>
          <w:numId w:val="9"/>
        </w:numPr>
        <w:tabs>
          <w:tab w:val="left" w:pos="993"/>
        </w:tabs>
        <w:spacing w:after="120" w:line="276" w:lineRule="auto"/>
        <w:ind w:left="0" w:firstLine="426"/>
        <w:jc w:val="both"/>
        <w:rPr>
          <w:rFonts w:ascii="Cambria" w:hAnsi="Cambria"/>
          <w:sz w:val="22"/>
          <w:szCs w:val="22"/>
        </w:rPr>
      </w:pPr>
      <w:r w:rsidRPr="00FF09A7">
        <w:rPr>
          <w:rFonts w:ascii="Cambria" w:hAnsi="Cambria"/>
          <w:sz w:val="22"/>
          <w:szCs w:val="22"/>
        </w:rPr>
        <w:t xml:space="preserve">As despesas decorrentes da presente aquisição correrão à conta de dotações próprias do orçamento vigente, apropriadas no elemento de despesas 3.3.90.30.00 – </w:t>
      </w:r>
      <w:proofErr w:type="gramStart"/>
      <w:r w:rsidRPr="00FF09A7">
        <w:rPr>
          <w:rFonts w:ascii="Cambria" w:hAnsi="Cambria"/>
          <w:sz w:val="22"/>
          <w:szCs w:val="22"/>
        </w:rPr>
        <w:t>Outros Serviços de Terceiros Pessoa Jurídica, vinculada à</w:t>
      </w:r>
      <w:r>
        <w:rPr>
          <w:rFonts w:ascii="Cambria" w:hAnsi="Cambria"/>
          <w:sz w:val="22"/>
          <w:szCs w:val="22"/>
        </w:rPr>
        <w:t>s</w:t>
      </w:r>
      <w:r w:rsidRPr="00FF09A7">
        <w:rPr>
          <w:rFonts w:ascii="Cambria" w:hAnsi="Cambria"/>
          <w:sz w:val="22"/>
          <w:szCs w:val="22"/>
        </w:rPr>
        <w:t xml:space="preserve"> atividade</w:t>
      </w:r>
      <w:r>
        <w:rPr>
          <w:rFonts w:ascii="Cambria" w:hAnsi="Cambria"/>
          <w:sz w:val="22"/>
          <w:szCs w:val="22"/>
        </w:rPr>
        <w:t>s</w:t>
      </w:r>
      <w:proofErr w:type="gramEnd"/>
      <w:r w:rsidRPr="00FF09A7">
        <w:rPr>
          <w:rFonts w:ascii="Cambria" w:hAnsi="Cambria"/>
          <w:sz w:val="22"/>
          <w:szCs w:val="22"/>
        </w:rPr>
        <w:t>: 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 02.03.03.12.362.0004.2.0018 – Transporte Escolar Ensino Médio; 02.03.03.12.364.0004.2.0019 – Transporte Escolar do Ensino Superior e Técnico; 02.03.03.12.365.0004.2.0020 – Transporte Escolar Educação Infantil/Creche.</w:t>
      </w:r>
    </w:p>
    <w:bookmarkEnd w:id="2"/>
    <w:p w14:paraId="139A13EE" w14:textId="77777777" w:rsidR="00387B02" w:rsidRPr="004316FC" w:rsidRDefault="00387B02" w:rsidP="00387B02">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25</w:t>
      </w:r>
      <w:r w:rsidRPr="004316FC">
        <w:rPr>
          <w:rFonts w:ascii="Cambria" w:hAnsi="Cambria" w:cs="Calibri"/>
          <w:bCs/>
          <w:sz w:val="22"/>
          <w:szCs w:val="22"/>
        </w:rPr>
        <w:t xml:space="preserve"> de </w:t>
      </w:r>
      <w:r>
        <w:rPr>
          <w:rFonts w:ascii="Cambria" w:hAnsi="Cambria" w:cs="Calibri"/>
          <w:bCs/>
          <w:sz w:val="22"/>
          <w:szCs w:val="22"/>
        </w:rPr>
        <w:t>març</w:t>
      </w:r>
      <w:r w:rsidRPr="004316FC">
        <w:rPr>
          <w:rFonts w:ascii="Cambria" w:hAnsi="Cambria" w:cs="Calibri"/>
          <w:bCs/>
          <w:sz w:val="22"/>
          <w:szCs w:val="22"/>
        </w:rPr>
        <w:t>o de 20</w:t>
      </w:r>
      <w:r>
        <w:rPr>
          <w:rFonts w:ascii="Cambria" w:hAnsi="Cambria" w:cs="Calibri"/>
          <w:bCs/>
          <w:sz w:val="22"/>
          <w:szCs w:val="22"/>
        </w:rPr>
        <w:t>22</w:t>
      </w:r>
      <w:r w:rsidRPr="004316FC">
        <w:rPr>
          <w:rFonts w:ascii="Cambria" w:hAnsi="Cambria" w:cs="Calibri"/>
          <w:bCs/>
          <w:sz w:val="22"/>
          <w:szCs w:val="22"/>
        </w:rPr>
        <w:t>.</w:t>
      </w:r>
    </w:p>
    <w:p w14:paraId="18FB496F" w14:textId="77777777" w:rsidR="00387B02" w:rsidRDefault="00387B02" w:rsidP="00387B02">
      <w:pPr>
        <w:spacing w:after="360"/>
        <w:rPr>
          <w:rFonts w:ascii="Cambria" w:hAnsi="Cambria" w:cs="Calibri"/>
          <w:sz w:val="22"/>
          <w:szCs w:val="22"/>
        </w:rPr>
      </w:pPr>
    </w:p>
    <w:p w14:paraId="7B3CF519" w14:textId="77777777" w:rsidR="00387B02" w:rsidRDefault="00387B02" w:rsidP="00387B02">
      <w:pPr>
        <w:jc w:val="center"/>
        <w:rPr>
          <w:rFonts w:ascii="Cambria" w:hAnsi="Cambria" w:cs="Calibri"/>
          <w:b/>
          <w:sz w:val="22"/>
          <w:szCs w:val="22"/>
        </w:rPr>
      </w:pPr>
    </w:p>
    <w:p w14:paraId="6C93AEC0" w14:textId="77777777" w:rsidR="00387B02" w:rsidRPr="004316FC" w:rsidRDefault="00387B02" w:rsidP="00387B02">
      <w:pPr>
        <w:jc w:val="center"/>
        <w:rPr>
          <w:rFonts w:ascii="Cambria" w:hAnsi="Cambria" w:cs="Calibri"/>
          <w:b/>
          <w:sz w:val="22"/>
          <w:szCs w:val="22"/>
        </w:rPr>
      </w:pPr>
      <w:r>
        <w:rPr>
          <w:rFonts w:ascii="Cambria" w:hAnsi="Cambria" w:cs="Calibri"/>
          <w:b/>
          <w:sz w:val="22"/>
          <w:szCs w:val="22"/>
        </w:rPr>
        <w:t>MARIA ELENA DE CASTRO BORGES</w:t>
      </w:r>
    </w:p>
    <w:p w14:paraId="78A3E087" w14:textId="77777777" w:rsidR="00387B02" w:rsidRPr="004316FC" w:rsidRDefault="00387B02" w:rsidP="00387B02">
      <w:pPr>
        <w:jc w:val="center"/>
        <w:rPr>
          <w:rFonts w:ascii="Cambria" w:hAnsi="Cambria" w:cs="Calibri"/>
          <w:b/>
          <w:i/>
          <w:sz w:val="16"/>
          <w:szCs w:val="22"/>
        </w:rPr>
      </w:pPr>
      <w:r>
        <w:rPr>
          <w:rFonts w:ascii="Cambria" w:hAnsi="Cambria" w:cs="Calibri"/>
          <w:b/>
          <w:i/>
          <w:sz w:val="16"/>
          <w:szCs w:val="22"/>
        </w:rPr>
        <w:t>Secretária Municipal de Educação e Cultura</w:t>
      </w:r>
    </w:p>
    <w:p w14:paraId="41E980B9" w14:textId="77777777" w:rsidR="00387B02" w:rsidRPr="00A6134E" w:rsidRDefault="00387B02" w:rsidP="00387B02">
      <w:pPr>
        <w:spacing w:after="360"/>
        <w:rPr>
          <w:rFonts w:ascii="Calibri" w:hAnsi="Calibri" w:cs="Calibri"/>
          <w:sz w:val="22"/>
          <w:szCs w:val="22"/>
        </w:rPr>
      </w:pPr>
    </w:p>
    <w:p w14:paraId="35FBFF6A" w14:textId="77777777" w:rsidR="00387B02" w:rsidRPr="00A6134E" w:rsidRDefault="00387B02" w:rsidP="00387B02">
      <w:pPr>
        <w:spacing w:after="360"/>
        <w:rPr>
          <w:rFonts w:ascii="Calibri" w:hAnsi="Calibri" w:cs="Calibri"/>
          <w:sz w:val="22"/>
          <w:szCs w:val="22"/>
        </w:rPr>
      </w:pPr>
    </w:p>
    <w:p w14:paraId="1F8266EB"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68B2FDF1"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35C4E5B6"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5DAD44D1"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5B35EDA0"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3EE9FBF3"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3173778A"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35BDAFF1"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49137CFA"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0BAE6727"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3CB7FEF6"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79BCFB41"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61FFEF49"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328BBB55"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359E705D"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1A497A60" w14:textId="77777777" w:rsidR="00387B02" w:rsidRDefault="00387B02" w:rsidP="00387B02">
      <w:pPr>
        <w:autoSpaceDE w:val="0"/>
        <w:autoSpaceDN w:val="0"/>
        <w:adjustRightInd w:val="0"/>
        <w:jc w:val="both"/>
        <w:rPr>
          <w:rFonts w:ascii="Cambria" w:eastAsia="Calibri" w:hAnsi="Cambria" w:cs="Calibri"/>
          <w:b/>
          <w:color w:val="000000"/>
          <w:sz w:val="22"/>
          <w:szCs w:val="22"/>
        </w:rPr>
      </w:pPr>
    </w:p>
    <w:p w14:paraId="15C91988" w14:textId="77777777" w:rsidR="007D7C16" w:rsidRDefault="007D7C16" w:rsidP="0058505E">
      <w:pPr>
        <w:spacing w:after="120"/>
        <w:jc w:val="center"/>
        <w:rPr>
          <w:rFonts w:ascii="Cambria" w:hAnsi="Cambria" w:cs="Calibri"/>
          <w:b/>
          <w:bCs/>
          <w:sz w:val="22"/>
          <w:szCs w:val="22"/>
        </w:rPr>
      </w:pPr>
    </w:p>
    <w:p w14:paraId="3C4D60AC"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w:t>
      </w:r>
    </w:p>
    <w:p w14:paraId="7F828BB5" w14:textId="77777777" w:rsidR="0096333F" w:rsidRPr="0083224B" w:rsidRDefault="0096333F" w:rsidP="0096333F">
      <w:pPr>
        <w:spacing w:after="360"/>
        <w:jc w:val="center"/>
        <w:rPr>
          <w:rFonts w:ascii="Cambria" w:hAnsi="Cambria" w:cs="Calibri"/>
          <w:sz w:val="22"/>
          <w:szCs w:val="20"/>
        </w:rPr>
      </w:pPr>
    </w:p>
    <w:p w14:paraId="4E36AE2B" w14:textId="77777777" w:rsidR="0096333F"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22C47493" w14:textId="77777777" w:rsidR="00736FAF" w:rsidRPr="0083224B" w:rsidRDefault="00736FAF" w:rsidP="0096333F">
      <w:pPr>
        <w:spacing w:after="360"/>
        <w:jc w:val="both"/>
        <w:rPr>
          <w:rFonts w:ascii="Cambria" w:hAnsi="Cambria" w:cs="Calibri"/>
          <w:sz w:val="22"/>
          <w:szCs w:val="20"/>
        </w:rPr>
      </w:pPr>
    </w:p>
    <w:p w14:paraId="65B8F3C8"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DECLARAÇÃO DE HABILITAÇÃO</w:t>
      </w:r>
    </w:p>
    <w:p w14:paraId="036D2B55" w14:textId="77777777" w:rsidR="0096333F" w:rsidRDefault="0096333F" w:rsidP="0096333F">
      <w:pPr>
        <w:spacing w:after="360"/>
        <w:jc w:val="both"/>
        <w:rPr>
          <w:rFonts w:ascii="Cambria" w:hAnsi="Cambria" w:cs="Calibri"/>
          <w:sz w:val="22"/>
          <w:szCs w:val="20"/>
        </w:rPr>
      </w:pPr>
    </w:p>
    <w:p w14:paraId="0E241008" w14:textId="77777777" w:rsidR="00736FAF" w:rsidRPr="0083224B" w:rsidRDefault="00736FAF" w:rsidP="0096333F">
      <w:pPr>
        <w:spacing w:after="360"/>
        <w:jc w:val="both"/>
        <w:rPr>
          <w:rFonts w:ascii="Cambria" w:hAnsi="Cambria" w:cs="Calibri"/>
          <w:sz w:val="22"/>
          <w:szCs w:val="20"/>
        </w:rPr>
      </w:pPr>
    </w:p>
    <w:p w14:paraId="1887C692" w14:textId="4E5A70D9"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A ______________________________,</w:t>
      </w:r>
      <w:r w:rsidR="00AE0ED3" w:rsidRPr="0083224B">
        <w:rPr>
          <w:rFonts w:ascii="Cambria" w:hAnsi="Cambria" w:cs="Calibri"/>
          <w:sz w:val="22"/>
          <w:szCs w:val="20"/>
        </w:rPr>
        <w:t xml:space="preserve"> </w:t>
      </w:r>
      <w:r w:rsidRPr="0083224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w:t>
      </w:r>
      <w:r w:rsidR="00736FAF">
        <w:rPr>
          <w:rFonts w:ascii="Cambria" w:hAnsi="Cambria" w:cs="Calibri"/>
          <w:sz w:val="22"/>
          <w:szCs w:val="20"/>
        </w:rPr>
        <w:t xml:space="preserve">Presencial </w:t>
      </w:r>
      <w:r w:rsidRPr="0083224B">
        <w:rPr>
          <w:rFonts w:ascii="Cambria" w:hAnsi="Cambria" w:cs="Calibri"/>
          <w:sz w:val="22"/>
          <w:szCs w:val="20"/>
        </w:rPr>
        <w:t xml:space="preserve">nº </w:t>
      </w:r>
      <w:r w:rsidR="00232E2B">
        <w:rPr>
          <w:rFonts w:ascii="Cambria" w:hAnsi="Cambria" w:cs="Calibri"/>
          <w:sz w:val="22"/>
          <w:szCs w:val="20"/>
        </w:rPr>
        <w:t>010/2022</w:t>
      </w:r>
      <w:r w:rsidRPr="0083224B">
        <w:rPr>
          <w:rFonts w:ascii="Cambria" w:hAnsi="Cambria" w:cs="Calibri"/>
          <w:sz w:val="22"/>
          <w:szCs w:val="20"/>
        </w:rPr>
        <w:t xml:space="preserve">. </w:t>
      </w:r>
    </w:p>
    <w:p w14:paraId="2BD98357" w14:textId="615E9D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52907234" w14:textId="77777777" w:rsidR="0096333F" w:rsidRPr="0083224B" w:rsidRDefault="0096333F" w:rsidP="0096333F">
      <w:pPr>
        <w:spacing w:after="360"/>
        <w:jc w:val="center"/>
        <w:rPr>
          <w:rFonts w:ascii="Cambria" w:hAnsi="Cambria" w:cs="Calibri"/>
          <w:sz w:val="22"/>
          <w:szCs w:val="20"/>
        </w:rPr>
      </w:pPr>
    </w:p>
    <w:p w14:paraId="0A7A0751" w14:textId="77777777" w:rsidR="0096333F" w:rsidRPr="0083224B" w:rsidRDefault="0096333F" w:rsidP="0096333F">
      <w:pPr>
        <w:spacing w:after="360"/>
        <w:jc w:val="center"/>
        <w:rPr>
          <w:rFonts w:ascii="Cambria" w:hAnsi="Cambria" w:cs="Calibri"/>
          <w:sz w:val="22"/>
          <w:szCs w:val="20"/>
        </w:rPr>
      </w:pPr>
    </w:p>
    <w:p w14:paraId="06775A6A" w14:textId="77777777" w:rsidR="0096333F" w:rsidRPr="0083224B" w:rsidRDefault="0096333F" w:rsidP="0096333F">
      <w:pPr>
        <w:spacing w:after="360"/>
        <w:jc w:val="center"/>
        <w:rPr>
          <w:rFonts w:ascii="Cambria" w:hAnsi="Cambria" w:cs="Calibri"/>
          <w:sz w:val="22"/>
          <w:szCs w:val="20"/>
        </w:rPr>
      </w:pPr>
    </w:p>
    <w:p w14:paraId="2BD43986" w14:textId="77777777"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Assinatura do Representante Legal da Empresa</w:t>
      </w:r>
    </w:p>
    <w:p w14:paraId="07AF992F"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769448D5"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31BB0C64"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6FD7194A" w14:textId="77777777" w:rsidR="0096333F" w:rsidRPr="0083224B" w:rsidRDefault="0096333F" w:rsidP="0096333F">
      <w:pPr>
        <w:autoSpaceDE w:val="0"/>
        <w:autoSpaceDN w:val="0"/>
        <w:adjustRightInd w:val="0"/>
        <w:ind w:right="-32"/>
        <w:jc w:val="both"/>
        <w:rPr>
          <w:rFonts w:ascii="Cambria" w:hAnsi="Cambria" w:cs="Calibri"/>
          <w:sz w:val="22"/>
          <w:szCs w:val="20"/>
        </w:rPr>
      </w:pPr>
      <w:r w:rsidRPr="0083224B">
        <w:rPr>
          <w:rFonts w:ascii="Cambria" w:hAnsi="Cambria" w:cs="Calibri"/>
          <w:b/>
          <w:sz w:val="22"/>
          <w:szCs w:val="20"/>
        </w:rPr>
        <w:t>Observação:</w:t>
      </w:r>
      <w:r w:rsidRPr="0083224B">
        <w:rPr>
          <w:rFonts w:ascii="Cambria" w:hAnsi="Cambria" w:cs="Calibri"/>
          <w:b/>
          <w:bCs/>
          <w:sz w:val="22"/>
          <w:szCs w:val="20"/>
        </w:rPr>
        <w:t xml:space="preserve"> </w:t>
      </w:r>
      <w:r w:rsidRPr="0083224B">
        <w:rPr>
          <w:rFonts w:ascii="Cambria" w:hAnsi="Cambria" w:cs="Calibri"/>
          <w:sz w:val="22"/>
          <w:szCs w:val="20"/>
        </w:rPr>
        <w:t>esta declaração deverá ser apresentada ao(à) pregoeiro(a) na fase de credenciamento, fora de qualquer envelope.</w:t>
      </w:r>
    </w:p>
    <w:p w14:paraId="29F2183B" w14:textId="77777777" w:rsidR="0096333F" w:rsidRPr="0083224B" w:rsidRDefault="0096333F" w:rsidP="0096333F">
      <w:pPr>
        <w:spacing w:after="360"/>
        <w:jc w:val="center"/>
        <w:rPr>
          <w:rFonts w:ascii="Cambria" w:hAnsi="Cambria" w:cs="Calibri"/>
          <w:sz w:val="22"/>
          <w:szCs w:val="20"/>
        </w:rPr>
      </w:pPr>
    </w:p>
    <w:p w14:paraId="47985C16" w14:textId="77777777" w:rsidR="0096333F" w:rsidRPr="00514C83" w:rsidRDefault="0096333F" w:rsidP="0096333F">
      <w:pPr>
        <w:spacing w:after="360"/>
        <w:jc w:val="center"/>
        <w:rPr>
          <w:rFonts w:ascii="Calibri" w:hAnsi="Calibri" w:cs="Calibri"/>
          <w:sz w:val="22"/>
          <w:szCs w:val="20"/>
        </w:rPr>
      </w:pPr>
    </w:p>
    <w:p w14:paraId="3B118ADD" w14:textId="77777777" w:rsidR="0096333F" w:rsidRPr="00514C83" w:rsidRDefault="0096333F" w:rsidP="0096333F">
      <w:pPr>
        <w:spacing w:after="360"/>
        <w:jc w:val="center"/>
        <w:rPr>
          <w:rFonts w:ascii="Calibri" w:hAnsi="Calibri" w:cs="Calibri"/>
          <w:b/>
          <w:sz w:val="22"/>
          <w:szCs w:val="20"/>
        </w:rPr>
      </w:pPr>
    </w:p>
    <w:p w14:paraId="2B091614"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III</w:t>
      </w:r>
    </w:p>
    <w:p w14:paraId="16A0D649"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334959E7" w14:textId="77777777" w:rsidR="0096333F" w:rsidRPr="0083224B" w:rsidRDefault="0096333F" w:rsidP="0096333F">
      <w:pPr>
        <w:spacing w:after="360"/>
        <w:jc w:val="center"/>
        <w:rPr>
          <w:rFonts w:ascii="Cambria" w:hAnsi="Cambria" w:cs="Calibri"/>
          <w:b/>
          <w:sz w:val="22"/>
          <w:szCs w:val="20"/>
        </w:rPr>
      </w:pPr>
    </w:p>
    <w:p w14:paraId="200AD347"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A5814E5" w14:textId="77777777" w:rsidR="0096333F" w:rsidRPr="0083224B" w:rsidRDefault="0096333F" w:rsidP="0096333F">
      <w:pPr>
        <w:spacing w:after="360"/>
        <w:jc w:val="center"/>
        <w:rPr>
          <w:rFonts w:ascii="Cambria" w:hAnsi="Cambria" w:cs="Calibri"/>
          <w:sz w:val="22"/>
          <w:szCs w:val="20"/>
        </w:rPr>
      </w:pPr>
    </w:p>
    <w:p w14:paraId="002687B0" w14:textId="77777777" w:rsidR="0096333F" w:rsidRPr="0083224B" w:rsidRDefault="0096333F" w:rsidP="0096333F">
      <w:pPr>
        <w:spacing w:after="360"/>
        <w:jc w:val="center"/>
        <w:rPr>
          <w:rFonts w:ascii="Cambria" w:hAnsi="Cambria" w:cs="Calibri"/>
          <w:sz w:val="22"/>
          <w:szCs w:val="20"/>
        </w:rPr>
      </w:pPr>
    </w:p>
    <w:p w14:paraId="61300D07" w14:textId="77777777" w:rsidR="0096333F" w:rsidRPr="0083224B" w:rsidRDefault="0096333F" w:rsidP="0096333F">
      <w:pPr>
        <w:spacing w:after="120" w:line="360" w:lineRule="auto"/>
        <w:ind w:firstLine="1418"/>
        <w:jc w:val="both"/>
        <w:rPr>
          <w:rFonts w:ascii="Cambria" w:hAnsi="Cambria" w:cs="Calibri"/>
          <w:sz w:val="22"/>
          <w:szCs w:val="20"/>
        </w:rPr>
      </w:pPr>
      <w:r w:rsidRPr="0083224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B70B830" w14:textId="77777777" w:rsidR="0096333F" w:rsidRPr="0083224B" w:rsidRDefault="0096333F" w:rsidP="0096333F">
      <w:pPr>
        <w:spacing w:after="360"/>
        <w:ind w:firstLine="1418"/>
        <w:jc w:val="center"/>
        <w:rPr>
          <w:rFonts w:ascii="Cambria" w:hAnsi="Cambria" w:cs="Calibri"/>
          <w:sz w:val="22"/>
          <w:szCs w:val="20"/>
        </w:rPr>
      </w:pPr>
    </w:p>
    <w:p w14:paraId="7E56C7D9" w14:textId="791826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623DDBCC" w14:textId="77777777" w:rsidR="0096333F" w:rsidRPr="0083224B" w:rsidRDefault="0096333F" w:rsidP="0096333F">
      <w:pPr>
        <w:spacing w:after="360"/>
        <w:jc w:val="center"/>
        <w:rPr>
          <w:rFonts w:ascii="Cambria" w:hAnsi="Cambria" w:cs="Calibri"/>
          <w:sz w:val="22"/>
          <w:szCs w:val="20"/>
        </w:rPr>
      </w:pPr>
    </w:p>
    <w:p w14:paraId="7A2606A2" w14:textId="77777777" w:rsidR="0096333F" w:rsidRPr="0083224B" w:rsidRDefault="0096333F" w:rsidP="0096333F">
      <w:pPr>
        <w:spacing w:after="360"/>
        <w:jc w:val="center"/>
        <w:rPr>
          <w:rFonts w:ascii="Cambria" w:hAnsi="Cambria" w:cs="Calibri"/>
          <w:sz w:val="22"/>
          <w:szCs w:val="20"/>
        </w:rPr>
      </w:pPr>
    </w:p>
    <w:p w14:paraId="1FD979C7"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(nome e número da identidade do declarante)</w:t>
      </w:r>
    </w:p>
    <w:p w14:paraId="752183C2" w14:textId="77777777" w:rsidR="0096333F" w:rsidRPr="00514C83" w:rsidRDefault="0096333F" w:rsidP="0096333F">
      <w:pPr>
        <w:spacing w:after="360"/>
        <w:jc w:val="center"/>
        <w:rPr>
          <w:rFonts w:ascii="Calibri" w:hAnsi="Calibri" w:cs="Calibri"/>
          <w:sz w:val="22"/>
          <w:szCs w:val="20"/>
        </w:rPr>
      </w:pPr>
    </w:p>
    <w:p w14:paraId="21C899B9" w14:textId="77777777" w:rsidR="0096333F" w:rsidRPr="00514C83" w:rsidRDefault="0096333F" w:rsidP="0096333F">
      <w:pPr>
        <w:spacing w:after="360"/>
        <w:jc w:val="center"/>
        <w:rPr>
          <w:rFonts w:ascii="Calibri" w:hAnsi="Calibri" w:cs="Calibri"/>
          <w:sz w:val="22"/>
          <w:szCs w:val="20"/>
        </w:rPr>
      </w:pPr>
    </w:p>
    <w:p w14:paraId="27BE0595" w14:textId="77777777" w:rsidR="0096333F" w:rsidRPr="00514C83" w:rsidRDefault="0096333F" w:rsidP="0096333F">
      <w:pPr>
        <w:spacing w:after="360"/>
        <w:jc w:val="center"/>
        <w:rPr>
          <w:rFonts w:ascii="Calibri" w:hAnsi="Calibri" w:cs="Calibri"/>
          <w:sz w:val="22"/>
          <w:szCs w:val="20"/>
        </w:rPr>
      </w:pPr>
    </w:p>
    <w:p w14:paraId="3FE8E185" w14:textId="77777777" w:rsidR="0096333F" w:rsidRPr="00514C83" w:rsidRDefault="0096333F" w:rsidP="0096333F">
      <w:pPr>
        <w:spacing w:after="360"/>
        <w:jc w:val="center"/>
        <w:rPr>
          <w:rFonts w:ascii="Calibri" w:hAnsi="Calibri" w:cs="Calibri"/>
          <w:sz w:val="22"/>
          <w:szCs w:val="20"/>
        </w:rPr>
      </w:pPr>
    </w:p>
    <w:p w14:paraId="64209497" w14:textId="77777777" w:rsidR="0096333F" w:rsidRDefault="0096333F" w:rsidP="0096333F">
      <w:pPr>
        <w:spacing w:after="360"/>
        <w:jc w:val="center"/>
        <w:rPr>
          <w:rFonts w:ascii="Calibri" w:hAnsi="Calibri" w:cs="Calibri"/>
          <w:sz w:val="22"/>
          <w:szCs w:val="20"/>
        </w:rPr>
      </w:pPr>
    </w:p>
    <w:p w14:paraId="50F14690"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lastRenderedPageBreak/>
        <w:t>ANEXO IV</w:t>
      </w:r>
    </w:p>
    <w:p w14:paraId="532CD6C1"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7A379F26" w14:textId="77777777" w:rsidR="0096333F" w:rsidRPr="0083224B" w:rsidRDefault="0096333F" w:rsidP="0096333F">
      <w:pPr>
        <w:spacing w:after="360"/>
        <w:jc w:val="center"/>
        <w:rPr>
          <w:rFonts w:ascii="Cambria" w:hAnsi="Cambria" w:cs="Calibri"/>
          <w:b/>
          <w:sz w:val="22"/>
          <w:szCs w:val="20"/>
        </w:rPr>
      </w:pPr>
    </w:p>
    <w:p w14:paraId="42E16A5E"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CBA71D6" w14:textId="77777777" w:rsidR="0096333F" w:rsidRPr="0083224B" w:rsidRDefault="0096333F" w:rsidP="0096333F">
      <w:pPr>
        <w:spacing w:after="360"/>
        <w:jc w:val="center"/>
        <w:rPr>
          <w:rFonts w:ascii="Cambria" w:hAnsi="Cambria" w:cs="Calibri"/>
          <w:sz w:val="22"/>
          <w:szCs w:val="20"/>
        </w:rPr>
      </w:pPr>
    </w:p>
    <w:p w14:paraId="77AE08D6" w14:textId="77777777" w:rsidR="0096333F" w:rsidRPr="0083224B" w:rsidRDefault="0096333F" w:rsidP="0096333F">
      <w:pPr>
        <w:spacing w:after="360"/>
        <w:jc w:val="center"/>
        <w:rPr>
          <w:rFonts w:ascii="Cambria" w:hAnsi="Cambria" w:cs="Calibri"/>
          <w:sz w:val="22"/>
          <w:szCs w:val="20"/>
        </w:rPr>
      </w:pPr>
    </w:p>
    <w:p w14:paraId="6A9601BC" w14:textId="77777777"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83224B">
        <w:rPr>
          <w:rFonts w:ascii="Cambria" w:hAnsi="Cambria" w:cs="Calibri"/>
          <w:sz w:val="22"/>
          <w:szCs w:val="20"/>
        </w:rPr>
        <w:t>Sr</w:t>
      </w:r>
      <w:proofErr w:type="spellEnd"/>
      <w:r w:rsidRPr="0083224B">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17CD7D37"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r w:rsidRPr="0083224B">
        <w:rPr>
          <w:rFonts w:ascii="Cambria" w:hAnsi="Cambria" w:cs="Calibri"/>
          <w:b/>
          <w:sz w:val="22"/>
          <w:szCs w:val="20"/>
        </w:rPr>
        <w:t>Ressalva:</w:t>
      </w:r>
      <w:r w:rsidRPr="0083224B">
        <w:rPr>
          <w:rFonts w:ascii="Cambria" w:hAnsi="Cambria" w:cs="Calibri"/>
          <w:sz w:val="22"/>
          <w:szCs w:val="20"/>
        </w:rPr>
        <w:t xml:space="preserve"> emprega menor, a partir de 14 (catorze), anos na condição de aprendiz. (   ).</w:t>
      </w:r>
    </w:p>
    <w:p w14:paraId="41495A62"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361D2C4E"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183989D9" w14:textId="3599C2BE"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 xml:space="preserve">Cidade/UF, ____ de ________________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726A17AE"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B1B63D9"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14D25C91"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535ED55"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0DEBABB"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BAE8481"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11E2A45" w14:textId="77777777" w:rsidR="0096333F" w:rsidRPr="0083224B" w:rsidRDefault="0096333F" w:rsidP="0096333F">
      <w:pPr>
        <w:widowControl w:val="0"/>
        <w:autoSpaceDE w:val="0"/>
        <w:autoSpaceDN w:val="0"/>
        <w:adjustRightInd w:val="0"/>
        <w:spacing w:line="223" w:lineRule="exact"/>
        <w:ind w:left="307" w:right="308"/>
        <w:jc w:val="center"/>
        <w:rPr>
          <w:rFonts w:ascii="Cambria" w:hAnsi="Cambria" w:cs="Calibri"/>
          <w:sz w:val="22"/>
          <w:szCs w:val="20"/>
        </w:rPr>
      </w:pPr>
      <w:r w:rsidRPr="0083224B">
        <w:rPr>
          <w:rFonts w:ascii="Cambria" w:hAnsi="Cambria" w:cs="Calibri"/>
          <w:sz w:val="22"/>
          <w:szCs w:val="20"/>
        </w:rPr>
        <w:t>(nome e número da identidade do declarante)</w:t>
      </w:r>
    </w:p>
    <w:p w14:paraId="0D487801"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sz w:val="22"/>
          <w:szCs w:val="20"/>
        </w:rPr>
      </w:pPr>
    </w:p>
    <w:p w14:paraId="30307729"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83224B">
        <w:rPr>
          <w:rFonts w:ascii="Cambria" w:hAnsi="Cambria" w:cs="Calibri"/>
          <w:b/>
          <w:color w:val="FF0000"/>
          <w:sz w:val="22"/>
          <w:szCs w:val="20"/>
        </w:rPr>
        <w:t>Obs</w:t>
      </w:r>
      <w:proofErr w:type="spellEnd"/>
      <w:r w:rsidRPr="0083224B">
        <w:rPr>
          <w:rFonts w:ascii="Cambria" w:hAnsi="Cambria" w:cs="Calibri"/>
          <w:b/>
          <w:color w:val="FF0000"/>
          <w:sz w:val="22"/>
          <w:szCs w:val="20"/>
        </w:rPr>
        <w:t>: em caso afirmativo, assinalar a ressalva acima</w:t>
      </w:r>
      <w:r w:rsidRPr="0083224B">
        <w:rPr>
          <w:rFonts w:ascii="Cambria" w:hAnsi="Cambria" w:cs="Calibri"/>
          <w:b/>
          <w:color w:val="FF0000"/>
          <w:w w:val="127"/>
          <w:sz w:val="22"/>
          <w:szCs w:val="20"/>
        </w:rPr>
        <w:t>.</w:t>
      </w:r>
    </w:p>
    <w:p w14:paraId="4E582D98"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27DA07EC"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726EAB31"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AAA7B6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94DCB8F"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5886E0F3"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4970A65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01AB20B2"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b/>
          <w:sz w:val="22"/>
          <w:szCs w:val="20"/>
        </w:rPr>
      </w:pPr>
      <w:r w:rsidRPr="00462CA8">
        <w:rPr>
          <w:rFonts w:ascii="Cambria" w:hAnsi="Cambria" w:cs="Calibri"/>
          <w:b/>
          <w:sz w:val="22"/>
          <w:szCs w:val="20"/>
        </w:rPr>
        <w:lastRenderedPageBreak/>
        <w:t>ANEXO V</w:t>
      </w:r>
    </w:p>
    <w:p w14:paraId="1D11F727"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55434645"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10EBB144" w14:textId="77777777" w:rsidR="00F76B09" w:rsidRPr="00462CA8" w:rsidRDefault="00F76B09" w:rsidP="00F76B09">
      <w:pPr>
        <w:spacing w:after="360"/>
        <w:jc w:val="both"/>
        <w:rPr>
          <w:rFonts w:ascii="Cambria" w:hAnsi="Cambria" w:cs="Calibri"/>
          <w:sz w:val="22"/>
          <w:szCs w:val="20"/>
        </w:rPr>
      </w:pPr>
      <w:r w:rsidRPr="00462CA8">
        <w:rPr>
          <w:rFonts w:ascii="Cambria" w:hAnsi="Cambria" w:cs="Calibri"/>
          <w:sz w:val="22"/>
          <w:szCs w:val="20"/>
        </w:rPr>
        <w:t>(PAPEL TIMBRADO DA EMPRESA)</w:t>
      </w:r>
    </w:p>
    <w:p w14:paraId="3CFC3C45" w14:textId="77777777" w:rsidR="00F76B09" w:rsidRPr="00462CA8" w:rsidRDefault="00F76B09" w:rsidP="00F76B09">
      <w:pPr>
        <w:widowControl w:val="0"/>
        <w:autoSpaceDE w:val="0"/>
        <w:autoSpaceDN w:val="0"/>
        <w:adjustRightInd w:val="0"/>
        <w:spacing w:line="223" w:lineRule="exact"/>
        <w:ind w:left="20"/>
        <w:rPr>
          <w:rFonts w:ascii="Cambria" w:hAnsi="Cambria" w:cs="Calibri"/>
          <w:sz w:val="22"/>
          <w:szCs w:val="20"/>
        </w:rPr>
      </w:pPr>
    </w:p>
    <w:p w14:paraId="33A0F03E" w14:textId="77777777" w:rsidR="00F76B09" w:rsidRPr="00462CA8" w:rsidRDefault="00F76B09" w:rsidP="00F76B09">
      <w:pPr>
        <w:widowControl w:val="0"/>
        <w:autoSpaceDE w:val="0"/>
        <w:autoSpaceDN w:val="0"/>
        <w:adjustRightInd w:val="0"/>
        <w:spacing w:line="223" w:lineRule="exact"/>
        <w:ind w:left="20"/>
        <w:jc w:val="center"/>
        <w:rPr>
          <w:rFonts w:ascii="Cambria" w:hAnsi="Cambria" w:cs="Calibri"/>
          <w:sz w:val="22"/>
          <w:szCs w:val="20"/>
        </w:rPr>
      </w:pPr>
    </w:p>
    <w:p w14:paraId="402D57CF" w14:textId="77777777" w:rsidR="00F76B09" w:rsidRPr="00462CA8" w:rsidRDefault="00F76B09" w:rsidP="00F76B09">
      <w:pPr>
        <w:pStyle w:val="Corpodetexto21"/>
        <w:jc w:val="center"/>
        <w:rPr>
          <w:rFonts w:ascii="Cambria" w:eastAsia="Arial" w:hAnsi="Cambria"/>
          <w:b/>
          <w:bCs/>
          <w:sz w:val="22"/>
          <w:szCs w:val="22"/>
          <w:u w:val="single"/>
        </w:rPr>
      </w:pPr>
      <w:r w:rsidRPr="00462CA8">
        <w:rPr>
          <w:rFonts w:ascii="Cambria" w:eastAsia="Arial" w:hAnsi="Cambria"/>
          <w:b/>
          <w:bCs/>
          <w:sz w:val="22"/>
          <w:szCs w:val="22"/>
          <w:u w:val="single"/>
        </w:rPr>
        <w:t>MODELO DE DECLARAÇÃO DE MICROEMPRESA E EMPRESA DE PEQUENO PORTE</w:t>
      </w:r>
      <w:r w:rsidR="00462CA8">
        <w:rPr>
          <w:rFonts w:ascii="Cambria" w:eastAsia="Arial" w:hAnsi="Cambria"/>
          <w:b/>
          <w:bCs/>
          <w:sz w:val="22"/>
          <w:szCs w:val="22"/>
          <w:u w:val="single"/>
        </w:rPr>
        <w:t>, MEI</w:t>
      </w:r>
      <w:r w:rsidRPr="00462CA8">
        <w:rPr>
          <w:rFonts w:ascii="Cambria" w:eastAsia="Arial" w:hAnsi="Cambria"/>
          <w:b/>
          <w:bCs/>
          <w:sz w:val="22"/>
          <w:szCs w:val="22"/>
          <w:u w:val="single"/>
        </w:rPr>
        <w:t xml:space="preserve"> OU COOPERATIVA ENQUADRADA NO ART. 34 DA LEI N° 11.488, DE 2007</w:t>
      </w:r>
    </w:p>
    <w:p w14:paraId="268E7F83" w14:textId="77777777" w:rsidR="00F76B09" w:rsidRPr="00462CA8" w:rsidRDefault="00F76B09" w:rsidP="00F76B09">
      <w:pPr>
        <w:pStyle w:val="Corpodetexto21"/>
        <w:jc w:val="center"/>
        <w:rPr>
          <w:rFonts w:ascii="Cambria" w:eastAsia="Arial" w:hAnsi="Cambria"/>
          <w:b/>
          <w:bCs/>
          <w:sz w:val="22"/>
          <w:szCs w:val="22"/>
          <w:u w:val="single"/>
        </w:rPr>
      </w:pPr>
    </w:p>
    <w:p w14:paraId="43BE79DD"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7D55F2BE" w14:textId="1394C823" w:rsidR="00F76B09" w:rsidRPr="00462CA8" w:rsidRDefault="00F76B09" w:rsidP="00F76B09">
      <w:pPr>
        <w:jc w:val="center"/>
        <w:rPr>
          <w:rFonts w:ascii="Cambria" w:hAnsi="Cambria"/>
          <w:b/>
          <w:bCs/>
          <w:sz w:val="22"/>
          <w:szCs w:val="22"/>
        </w:rPr>
      </w:pPr>
      <w:r w:rsidRPr="00462CA8">
        <w:rPr>
          <w:rFonts w:ascii="Cambria" w:hAnsi="Cambria"/>
          <w:b/>
          <w:bCs/>
          <w:sz w:val="22"/>
          <w:szCs w:val="22"/>
          <w:u w:val="single"/>
        </w:rPr>
        <w:t xml:space="preserve">PREGÃO PRESENCIAL N° </w:t>
      </w:r>
      <w:r w:rsidR="00232E2B">
        <w:rPr>
          <w:rFonts w:ascii="Cambria" w:hAnsi="Cambria"/>
          <w:b/>
          <w:bCs/>
          <w:sz w:val="22"/>
          <w:szCs w:val="22"/>
          <w:u w:val="single"/>
        </w:rPr>
        <w:t>010/2022</w:t>
      </w:r>
    </w:p>
    <w:p w14:paraId="654E4C98"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07DD60E1"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52DA3C4D" w14:textId="77777777" w:rsidR="00F76B09" w:rsidRPr="00462CA8" w:rsidRDefault="00F76B09" w:rsidP="00F76B09">
      <w:pPr>
        <w:pStyle w:val="Corpodetexto21"/>
        <w:spacing w:line="360" w:lineRule="auto"/>
        <w:ind w:firstLine="2268"/>
        <w:rPr>
          <w:rFonts w:ascii="Cambria" w:eastAsia="Arial" w:hAnsi="Cambria"/>
          <w:sz w:val="22"/>
          <w:szCs w:val="22"/>
        </w:rPr>
      </w:pP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identificação do licitante</w:t>
      </w:r>
      <w:r w:rsidRPr="00462CA8">
        <w:rPr>
          <w:rFonts w:ascii="Cambria" w:eastAsia="Arial" w:hAnsi="Cambria"/>
          <w:sz w:val="22"/>
          <w:szCs w:val="22"/>
        </w:rPr>
        <w:t xml:space="preserve">), inscrita no CNPJ nº _______________, por intermédio de seu representante legal, o Sr. </w:t>
      </w: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nome do representante</w:t>
      </w:r>
      <w:r w:rsidRPr="00462CA8">
        <w:rPr>
          <w:rFonts w:ascii="Cambria" w:eastAsia="Arial" w:hAnsi="Cambria"/>
          <w:sz w:val="22"/>
          <w:szCs w:val="22"/>
        </w:rPr>
        <w:t xml:space="preserve">), portador da Cédula de Identidade RG nº _______________ e do CPF nº _______________, </w:t>
      </w:r>
      <w:r w:rsidRPr="00462CA8">
        <w:rPr>
          <w:rFonts w:ascii="Cambria" w:eastAsia="Arial" w:hAnsi="Cambria"/>
          <w:b/>
          <w:bCs/>
          <w:sz w:val="22"/>
          <w:szCs w:val="22"/>
          <w:u w:val="single"/>
        </w:rPr>
        <w:t>DECLARA</w:t>
      </w:r>
      <w:r w:rsidRPr="00462CA8">
        <w:rPr>
          <w:rFonts w:ascii="Cambria" w:eastAsia="Arial" w:hAnsi="Cambria"/>
          <w:sz w:val="22"/>
          <w:szCs w:val="22"/>
        </w:rPr>
        <w:t>, sob as penas da lei, que é considerada:</w:t>
      </w:r>
    </w:p>
    <w:p w14:paraId="19484864" w14:textId="77777777" w:rsidR="00F76B09" w:rsidRPr="00462CA8" w:rsidRDefault="00F76B09" w:rsidP="00F76B09">
      <w:pPr>
        <w:pStyle w:val="Corpodetexto21"/>
        <w:spacing w:line="360" w:lineRule="auto"/>
        <w:ind w:firstLine="2268"/>
        <w:rPr>
          <w:rFonts w:ascii="Cambria" w:eastAsia="Arial" w:hAnsi="Cambria"/>
          <w:sz w:val="22"/>
          <w:szCs w:val="22"/>
        </w:rPr>
      </w:pPr>
    </w:p>
    <w:p w14:paraId="050DE5D2"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3"/>
            <w:enabled/>
            <w:calcOnExit w:val="0"/>
            <w:checkBox>
              <w:sizeAuto/>
              <w:default w:val="0"/>
            </w:checkBox>
          </w:ffData>
        </w:fldChar>
      </w:r>
      <w:bookmarkStart w:id="4" w:name="Selecionar3"/>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4"/>
      <w:r w:rsidRPr="00462CA8">
        <w:rPr>
          <w:rFonts w:ascii="Cambria" w:eastAsia="Arial" w:hAnsi="Cambria"/>
          <w:sz w:val="22"/>
          <w:szCs w:val="22"/>
        </w:rPr>
        <w:t xml:space="preserve"> microempresa ou empresa de pequeno porte, </w:t>
      </w:r>
      <w:r w:rsidR="00462CA8" w:rsidRPr="00462CA8">
        <w:rPr>
          <w:rFonts w:ascii="Cambria" w:eastAsia="Arial" w:hAnsi="Cambria"/>
          <w:sz w:val="22"/>
          <w:szCs w:val="22"/>
        </w:rPr>
        <w:t xml:space="preserve">MEI, </w:t>
      </w:r>
      <w:r w:rsidRPr="00462CA8">
        <w:rPr>
          <w:rFonts w:ascii="Cambria" w:eastAsia="Arial" w:hAnsi="Cambria"/>
          <w:sz w:val="22"/>
          <w:szCs w:val="22"/>
        </w:rPr>
        <w:t xml:space="preserve">nos termos da Lei Complementar nº 123, de 14 de dezembro de 2006, não se incluindo nas hipóteses de exclusão previstas no § 4º do artigo 3º do mesmo diploma; </w:t>
      </w:r>
    </w:p>
    <w:p w14:paraId="01365354"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t>OU</w:t>
      </w:r>
    </w:p>
    <w:p w14:paraId="1C276D2C"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4"/>
            <w:enabled/>
            <w:calcOnExit w:val="0"/>
            <w:checkBox>
              <w:sizeAuto/>
              <w:default w:val="0"/>
            </w:checkBox>
          </w:ffData>
        </w:fldChar>
      </w:r>
      <w:bookmarkStart w:id="5" w:name="Selecionar4"/>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5"/>
      <w:r w:rsidRPr="00462CA8">
        <w:rPr>
          <w:rFonts w:ascii="Cambria" w:eastAsia="Arial" w:hAnsi="Cambria"/>
          <w:sz w:val="22"/>
          <w:szCs w:val="22"/>
        </w:rPr>
        <w:t xml:space="preserve"> cooperativa enquadrada no artigo 34 da Lei nº 11.488, de 15 de junho de 2007;</w:t>
      </w:r>
    </w:p>
    <w:p w14:paraId="2F93F88B" w14:textId="77777777" w:rsidR="00F76B09" w:rsidRPr="00462CA8" w:rsidRDefault="00F76B09" w:rsidP="00F76B09">
      <w:pPr>
        <w:pStyle w:val="Corpodetexto21"/>
        <w:spacing w:line="276" w:lineRule="auto"/>
        <w:ind w:left="2835"/>
        <w:rPr>
          <w:rFonts w:ascii="Cambria" w:eastAsia="Arial" w:hAnsi="Cambria"/>
          <w:sz w:val="22"/>
          <w:szCs w:val="22"/>
        </w:rPr>
      </w:pPr>
    </w:p>
    <w:p w14:paraId="5AB2BD61" w14:textId="77777777" w:rsidR="00F76B09" w:rsidRPr="00462CA8" w:rsidRDefault="00F76B09" w:rsidP="00F76B09">
      <w:pPr>
        <w:pStyle w:val="Corpodetexto21"/>
        <w:spacing w:line="360" w:lineRule="auto"/>
        <w:ind w:firstLine="2268"/>
        <w:rPr>
          <w:rFonts w:ascii="Cambria" w:eastAsia="Arial" w:hAnsi="Cambria"/>
          <w:sz w:val="22"/>
          <w:szCs w:val="22"/>
        </w:rPr>
      </w:pPr>
      <w:r w:rsidRPr="00462CA8">
        <w:rPr>
          <w:rFonts w:ascii="Cambria" w:eastAsia="Arial" w:hAnsi="Cambria"/>
          <w:sz w:val="22"/>
          <w:szCs w:val="22"/>
        </w:rPr>
        <w:t>gozando, assim, do regime diferenciado e favorecido instituído pela referida Lei Complementar, para fins de participação na presente licitação.</w:t>
      </w:r>
    </w:p>
    <w:p w14:paraId="1618225F" w14:textId="77777777" w:rsidR="00F76B09" w:rsidRPr="00462CA8" w:rsidRDefault="00F76B09" w:rsidP="00F76B09">
      <w:pPr>
        <w:pStyle w:val="Corpodetexto21"/>
        <w:spacing w:line="360" w:lineRule="auto"/>
        <w:ind w:firstLine="2268"/>
        <w:rPr>
          <w:rFonts w:ascii="Cambria" w:eastAsia="Arial" w:hAnsi="Cambria"/>
          <w:sz w:val="22"/>
          <w:szCs w:val="22"/>
        </w:rPr>
      </w:pPr>
    </w:p>
    <w:p w14:paraId="36EB5680" w14:textId="26253DFC" w:rsidR="00F76B09" w:rsidRPr="00462CA8" w:rsidRDefault="00F76B09" w:rsidP="00F76B09">
      <w:pPr>
        <w:pStyle w:val="Corpodetexto21"/>
        <w:spacing w:line="360" w:lineRule="auto"/>
        <w:jc w:val="center"/>
        <w:rPr>
          <w:rFonts w:ascii="Cambria" w:eastAsia="Arial" w:hAnsi="Cambria"/>
          <w:sz w:val="22"/>
          <w:szCs w:val="22"/>
        </w:rPr>
      </w:pPr>
      <w:r w:rsidRPr="00462CA8">
        <w:rPr>
          <w:rFonts w:ascii="Cambria" w:eastAsia="Arial" w:hAnsi="Cambria"/>
          <w:sz w:val="22"/>
          <w:szCs w:val="22"/>
        </w:rPr>
        <w:t xml:space="preserve">Cidade/UF, _____ de _______________ </w:t>
      </w:r>
      <w:proofErr w:type="spellStart"/>
      <w:r w:rsidRPr="00462CA8">
        <w:rPr>
          <w:rFonts w:ascii="Cambria" w:eastAsia="Arial" w:hAnsi="Cambria"/>
          <w:sz w:val="22"/>
          <w:szCs w:val="22"/>
        </w:rPr>
        <w:t>de</w:t>
      </w:r>
      <w:proofErr w:type="spellEnd"/>
      <w:r w:rsidRPr="00462CA8">
        <w:rPr>
          <w:rFonts w:ascii="Cambria" w:eastAsia="Arial" w:hAnsi="Cambria"/>
          <w:sz w:val="22"/>
          <w:szCs w:val="22"/>
        </w:rPr>
        <w:t xml:space="preserve"> 20</w:t>
      </w:r>
      <w:r w:rsidR="008B0812">
        <w:rPr>
          <w:rFonts w:ascii="Cambria" w:eastAsia="Arial" w:hAnsi="Cambria"/>
          <w:sz w:val="22"/>
          <w:szCs w:val="22"/>
        </w:rPr>
        <w:t>22</w:t>
      </w:r>
      <w:r w:rsidRPr="00462CA8">
        <w:rPr>
          <w:rFonts w:ascii="Cambria" w:eastAsia="Arial" w:hAnsi="Cambria"/>
          <w:sz w:val="22"/>
          <w:szCs w:val="22"/>
        </w:rPr>
        <w:t>.</w:t>
      </w:r>
    </w:p>
    <w:p w14:paraId="7D624AFB" w14:textId="77777777" w:rsidR="00F76B09" w:rsidRPr="00462CA8" w:rsidRDefault="00F76B09" w:rsidP="00F76B09">
      <w:pPr>
        <w:pStyle w:val="Corpodetexto21"/>
        <w:spacing w:line="360" w:lineRule="auto"/>
        <w:ind w:firstLine="2268"/>
        <w:rPr>
          <w:rFonts w:ascii="Cambria" w:eastAsia="Arial" w:hAnsi="Cambria"/>
          <w:sz w:val="22"/>
          <w:szCs w:val="22"/>
        </w:rPr>
      </w:pPr>
    </w:p>
    <w:p w14:paraId="3EE38142" w14:textId="77777777" w:rsidR="00F76B09" w:rsidRPr="00462CA8" w:rsidRDefault="00F76B09" w:rsidP="00F76B09">
      <w:pPr>
        <w:pStyle w:val="Corpodetexto21"/>
        <w:spacing w:line="360" w:lineRule="auto"/>
        <w:ind w:firstLine="2268"/>
        <w:rPr>
          <w:rFonts w:ascii="Cambria" w:eastAsia="Arial" w:hAnsi="Cambria"/>
          <w:sz w:val="22"/>
          <w:szCs w:val="22"/>
        </w:rPr>
      </w:pPr>
    </w:p>
    <w:p w14:paraId="38E2A767" w14:textId="77777777" w:rsidR="00F76B09" w:rsidRPr="00462CA8" w:rsidRDefault="00F76B09" w:rsidP="00F76B09">
      <w:pPr>
        <w:pStyle w:val="Corpodetexto21"/>
        <w:spacing w:line="360" w:lineRule="auto"/>
        <w:jc w:val="center"/>
        <w:rPr>
          <w:rFonts w:ascii="Cambria" w:eastAsia="Arial" w:hAnsi="Cambria"/>
          <w:i/>
          <w:iCs/>
          <w:sz w:val="22"/>
          <w:szCs w:val="22"/>
        </w:rPr>
      </w:pPr>
    </w:p>
    <w:p w14:paraId="6A3CFFDE" w14:textId="77777777" w:rsidR="00F76B09" w:rsidRPr="00462CA8" w:rsidRDefault="00F76B09" w:rsidP="00F76B09">
      <w:pPr>
        <w:pStyle w:val="Corpodetexto21"/>
        <w:spacing w:line="360" w:lineRule="auto"/>
        <w:jc w:val="center"/>
        <w:rPr>
          <w:rFonts w:ascii="Cambria" w:eastAsia="Arial" w:hAnsi="Cambria"/>
          <w:i/>
          <w:iCs/>
        </w:rPr>
      </w:pPr>
      <w:r w:rsidRPr="00462CA8">
        <w:rPr>
          <w:rFonts w:ascii="Cambria" w:eastAsia="Arial" w:hAnsi="Cambria"/>
          <w:i/>
          <w:iCs/>
          <w:sz w:val="22"/>
          <w:szCs w:val="22"/>
        </w:rPr>
        <w:t xml:space="preserve"> (assinatura do representante legal)</w:t>
      </w:r>
    </w:p>
    <w:p w14:paraId="4130E59A" w14:textId="77777777" w:rsidR="00580679" w:rsidRDefault="00580679" w:rsidP="00F76B09">
      <w:pPr>
        <w:spacing w:after="360"/>
        <w:jc w:val="center"/>
        <w:rPr>
          <w:rFonts w:ascii="Cambria" w:hAnsi="Cambria" w:cs="Calibri"/>
          <w:b/>
          <w:sz w:val="22"/>
          <w:szCs w:val="20"/>
        </w:rPr>
      </w:pPr>
    </w:p>
    <w:p w14:paraId="0BE52BC0" w14:textId="77777777" w:rsidR="00F76B09" w:rsidRPr="00462CA8" w:rsidRDefault="00F76B09" w:rsidP="00F76B09">
      <w:pPr>
        <w:spacing w:after="360"/>
        <w:jc w:val="center"/>
        <w:rPr>
          <w:rFonts w:ascii="Cambria" w:hAnsi="Cambria" w:cs="Calibri"/>
          <w:b/>
          <w:sz w:val="22"/>
          <w:szCs w:val="20"/>
        </w:rPr>
      </w:pPr>
      <w:r w:rsidRPr="00462CA8">
        <w:rPr>
          <w:rFonts w:ascii="Cambria" w:hAnsi="Cambria" w:cs="Calibri"/>
          <w:b/>
          <w:sz w:val="22"/>
          <w:szCs w:val="20"/>
        </w:rPr>
        <w:lastRenderedPageBreak/>
        <w:t>ANEXO VI</w:t>
      </w:r>
    </w:p>
    <w:p w14:paraId="71CC2051" w14:textId="77777777" w:rsidR="00F76B09" w:rsidRPr="00462CA8" w:rsidRDefault="00F76B09" w:rsidP="00F76B09">
      <w:pPr>
        <w:spacing w:after="360"/>
        <w:jc w:val="both"/>
        <w:rPr>
          <w:rFonts w:ascii="Cambria" w:hAnsi="Cambria" w:cs="Calibri"/>
          <w:b/>
          <w:sz w:val="22"/>
          <w:szCs w:val="20"/>
        </w:rPr>
      </w:pPr>
      <w:r w:rsidRPr="00462CA8">
        <w:rPr>
          <w:rFonts w:ascii="Cambria" w:hAnsi="Cambria" w:cs="Calibri"/>
          <w:sz w:val="22"/>
          <w:szCs w:val="20"/>
        </w:rPr>
        <w:t>(PAPEL TIMBRADO DA EMPRESA)</w:t>
      </w:r>
    </w:p>
    <w:p w14:paraId="3F00ACC6" w14:textId="77777777"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MODELO DE DECLARAÇÃO DE ELABORAÇÃO INDEPENDENTE DE PROPOSTA</w:t>
      </w:r>
    </w:p>
    <w:p w14:paraId="17F110C2" w14:textId="0C540094"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 xml:space="preserve">PREGÃO PRESENCIAL Nº </w:t>
      </w:r>
      <w:r w:rsidR="00232E2B">
        <w:rPr>
          <w:rFonts w:ascii="Cambria" w:hAnsi="Cambria" w:cs="Calibri"/>
          <w:b/>
          <w:sz w:val="22"/>
          <w:szCs w:val="20"/>
        </w:rPr>
        <w:t>010/2022</w:t>
      </w:r>
      <w:r w:rsidRPr="00462CA8">
        <w:rPr>
          <w:rFonts w:ascii="Cambria" w:hAnsi="Cambria" w:cs="Calibri"/>
          <w:b/>
          <w:sz w:val="22"/>
          <w:szCs w:val="20"/>
        </w:rPr>
        <w:t>.</w:t>
      </w:r>
    </w:p>
    <w:p w14:paraId="161C9A60" w14:textId="77777777" w:rsidR="00F76B09" w:rsidRPr="00462CA8" w:rsidRDefault="00F76B09" w:rsidP="00F76B09">
      <w:pPr>
        <w:autoSpaceDE w:val="0"/>
        <w:autoSpaceDN w:val="0"/>
        <w:adjustRightInd w:val="0"/>
        <w:spacing w:line="360" w:lineRule="auto"/>
        <w:jc w:val="both"/>
        <w:rPr>
          <w:rFonts w:ascii="Cambria" w:hAnsi="Cambria"/>
          <w:sz w:val="22"/>
          <w:szCs w:val="20"/>
        </w:rPr>
      </w:pPr>
    </w:p>
    <w:p w14:paraId="625B1BAE" w14:textId="77777777" w:rsidR="00F76B09" w:rsidRPr="00462CA8" w:rsidRDefault="00F76B09" w:rsidP="00F76B09">
      <w:pPr>
        <w:autoSpaceDE w:val="0"/>
        <w:autoSpaceDN w:val="0"/>
        <w:adjustRightInd w:val="0"/>
        <w:spacing w:after="120" w:line="276" w:lineRule="auto"/>
        <w:ind w:firstLine="2268"/>
        <w:jc w:val="both"/>
        <w:rPr>
          <w:rFonts w:ascii="Cambria" w:hAnsi="Cambria"/>
          <w:sz w:val="22"/>
          <w:szCs w:val="20"/>
        </w:rPr>
      </w:pPr>
      <w:r w:rsidRPr="00462CA8">
        <w:rPr>
          <w:rFonts w:ascii="Cambria" w:hAnsi="Cambria"/>
          <w:sz w:val="22"/>
          <w:szCs w:val="20"/>
        </w:rPr>
        <w:t xml:space="preserve">_________________________ </w:t>
      </w:r>
      <w:r w:rsidRPr="00462CA8">
        <w:rPr>
          <w:rFonts w:ascii="Cambria" w:hAnsi="Cambria"/>
          <w:i/>
          <w:sz w:val="22"/>
          <w:szCs w:val="20"/>
        </w:rPr>
        <w:t>(representante do licitante)</w:t>
      </w:r>
      <w:r w:rsidRPr="00462CA8">
        <w:rPr>
          <w:rFonts w:ascii="Cambria" w:hAnsi="Cambria"/>
          <w:sz w:val="22"/>
          <w:szCs w:val="20"/>
        </w:rPr>
        <w:t xml:space="preserve">, </w:t>
      </w:r>
      <w:r w:rsidRPr="00462CA8">
        <w:rPr>
          <w:rFonts w:ascii="Cambria" w:eastAsia="Arial" w:hAnsi="Cambria"/>
          <w:sz w:val="22"/>
          <w:szCs w:val="20"/>
        </w:rPr>
        <w:t>portador da Cédula de Identidade RG nº ____________ e do CPF nº ____________,</w:t>
      </w:r>
      <w:r w:rsidRPr="00462CA8">
        <w:rPr>
          <w:rFonts w:ascii="Cambria" w:hAnsi="Cambria"/>
          <w:sz w:val="22"/>
          <w:szCs w:val="20"/>
        </w:rPr>
        <w:t xml:space="preserve"> como representante devidamente constituído de _________________________ </w:t>
      </w:r>
      <w:r w:rsidRPr="00462CA8">
        <w:rPr>
          <w:rFonts w:ascii="Cambria" w:hAnsi="Cambria"/>
          <w:i/>
          <w:sz w:val="22"/>
          <w:szCs w:val="20"/>
        </w:rPr>
        <w:t>(identificação do licitante ou do Consórcio)</w:t>
      </w:r>
      <w:r w:rsidRPr="00462CA8">
        <w:rPr>
          <w:rFonts w:ascii="Cambria" w:hAnsi="Cambria"/>
          <w:sz w:val="22"/>
          <w:szCs w:val="20"/>
        </w:rPr>
        <w:t xml:space="preserve">, </w:t>
      </w:r>
      <w:r w:rsidRPr="00462CA8">
        <w:rPr>
          <w:rFonts w:ascii="Cambria" w:eastAsia="Arial" w:hAnsi="Cambria"/>
          <w:sz w:val="22"/>
          <w:szCs w:val="20"/>
        </w:rPr>
        <w:t xml:space="preserve">inscrita no CNPJ nº ____________, </w:t>
      </w:r>
      <w:r w:rsidRPr="00462CA8">
        <w:rPr>
          <w:rFonts w:ascii="Cambria" w:hAnsi="Cambria"/>
          <w:sz w:val="22"/>
          <w:szCs w:val="20"/>
        </w:rPr>
        <w:t>doravante denominado Licitante, para fins do disposto no Edital da presente Licitação, declara, sob as penas da lei, em especial o art. 299 do Código Penal Brasileiro, que:</w:t>
      </w:r>
    </w:p>
    <w:p w14:paraId="5C41D50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4954554"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D9189AC"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35B636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400363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572BA0E2" w14:textId="77777777" w:rsidR="00F76B09" w:rsidRPr="00462CA8" w:rsidRDefault="00F76B09" w:rsidP="00F76B09">
      <w:pPr>
        <w:autoSpaceDE w:val="0"/>
        <w:autoSpaceDN w:val="0"/>
        <w:adjustRightInd w:val="0"/>
        <w:spacing w:line="276" w:lineRule="auto"/>
        <w:jc w:val="both"/>
        <w:rPr>
          <w:rFonts w:ascii="Cambria" w:hAnsi="Cambria"/>
          <w:sz w:val="22"/>
          <w:szCs w:val="20"/>
        </w:rPr>
      </w:pPr>
      <w:r w:rsidRPr="00462CA8">
        <w:rPr>
          <w:rFonts w:ascii="Cambria" w:hAnsi="Cambria"/>
          <w:sz w:val="22"/>
          <w:szCs w:val="20"/>
        </w:rPr>
        <w:t>(f) que está plenamente ciente do teor e da extensão desta declaração e que detém plenos poderes e informações para firmá-la.</w:t>
      </w:r>
    </w:p>
    <w:p w14:paraId="3FC7E8F3" w14:textId="77777777" w:rsidR="00F76B09" w:rsidRPr="00462CA8" w:rsidRDefault="00F76B09" w:rsidP="00F76B09">
      <w:pPr>
        <w:autoSpaceDE w:val="0"/>
        <w:autoSpaceDN w:val="0"/>
        <w:adjustRightInd w:val="0"/>
        <w:jc w:val="both"/>
        <w:rPr>
          <w:rFonts w:ascii="Cambria" w:hAnsi="Cambria"/>
          <w:sz w:val="22"/>
          <w:szCs w:val="20"/>
        </w:rPr>
      </w:pPr>
    </w:p>
    <w:p w14:paraId="73408CDD" w14:textId="18AFE58D" w:rsidR="00F76B09" w:rsidRPr="00462CA8" w:rsidRDefault="00F76B09" w:rsidP="00F76B09">
      <w:pPr>
        <w:autoSpaceDE w:val="0"/>
        <w:autoSpaceDN w:val="0"/>
        <w:adjustRightInd w:val="0"/>
        <w:spacing w:line="360" w:lineRule="auto"/>
        <w:jc w:val="center"/>
        <w:rPr>
          <w:rFonts w:ascii="Cambria" w:hAnsi="Cambria"/>
          <w:sz w:val="22"/>
          <w:szCs w:val="20"/>
        </w:rPr>
      </w:pPr>
      <w:r w:rsidRPr="00462CA8">
        <w:rPr>
          <w:rFonts w:ascii="Cambria" w:hAnsi="Cambria"/>
          <w:sz w:val="22"/>
          <w:szCs w:val="20"/>
        </w:rPr>
        <w:t xml:space="preserve">Cidade/UF, em ___ de_____________ </w:t>
      </w:r>
      <w:proofErr w:type="spellStart"/>
      <w:r w:rsidRPr="00462CA8">
        <w:rPr>
          <w:rFonts w:ascii="Cambria" w:hAnsi="Cambria"/>
          <w:sz w:val="22"/>
          <w:szCs w:val="20"/>
        </w:rPr>
        <w:t>de</w:t>
      </w:r>
      <w:proofErr w:type="spellEnd"/>
      <w:r w:rsidRPr="00462CA8">
        <w:rPr>
          <w:rFonts w:ascii="Cambria" w:hAnsi="Cambria"/>
          <w:sz w:val="22"/>
          <w:szCs w:val="20"/>
        </w:rPr>
        <w:t xml:space="preserve"> 20</w:t>
      </w:r>
      <w:r w:rsidR="008B0812">
        <w:rPr>
          <w:rFonts w:ascii="Cambria" w:hAnsi="Cambria"/>
          <w:sz w:val="22"/>
          <w:szCs w:val="20"/>
        </w:rPr>
        <w:t>22</w:t>
      </w:r>
      <w:r w:rsidRPr="00462CA8">
        <w:rPr>
          <w:rFonts w:ascii="Cambria" w:hAnsi="Cambria"/>
          <w:sz w:val="22"/>
          <w:szCs w:val="20"/>
        </w:rPr>
        <w:t>.</w:t>
      </w:r>
    </w:p>
    <w:p w14:paraId="0E68EB48" w14:textId="77777777" w:rsidR="00F76B09" w:rsidRPr="00462CA8" w:rsidRDefault="00F76B09" w:rsidP="00F76B09">
      <w:pPr>
        <w:autoSpaceDE w:val="0"/>
        <w:autoSpaceDN w:val="0"/>
        <w:adjustRightInd w:val="0"/>
        <w:spacing w:line="360" w:lineRule="auto"/>
        <w:jc w:val="center"/>
        <w:rPr>
          <w:rFonts w:ascii="Cambria" w:hAnsi="Cambria"/>
          <w:i/>
          <w:sz w:val="22"/>
          <w:szCs w:val="20"/>
        </w:rPr>
      </w:pPr>
    </w:p>
    <w:p w14:paraId="6A16D955" w14:textId="77777777" w:rsidR="00F76B09" w:rsidRPr="00462CA8" w:rsidRDefault="00F76B09" w:rsidP="00F76B09">
      <w:pPr>
        <w:autoSpaceDE w:val="0"/>
        <w:autoSpaceDN w:val="0"/>
        <w:adjustRightInd w:val="0"/>
        <w:jc w:val="center"/>
        <w:rPr>
          <w:rFonts w:ascii="Cambria" w:hAnsi="Cambria"/>
          <w:i/>
          <w:sz w:val="22"/>
          <w:szCs w:val="20"/>
        </w:rPr>
      </w:pPr>
    </w:p>
    <w:p w14:paraId="099C8A38" w14:textId="77777777" w:rsidR="00F76B09" w:rsidRPr="00462CA8" w:rsidRDefault="00F76B09" w:rsidP="00F76B09">
      <w:pPr>
        <w:autoSpaceDE w:val="0"/>
        <w:autoSpaceDN w:val="0"/>
        <w:adjustRightInd w:val="0"/>
        <w:jc w:val="center"/>
        <w:rPr>
          <w:rFonts w:ascii="Cambria" w:hAnsi="Cambria"/>
          <w:i/>
          <w:sz w:val="22"/>
          <w:szCs w:val="20"/>
        </w:rPr>
      </w:pPr>
    </w:p>
    <w:p w14:paraId="556F2EE1" w14:textId="77777777" w:rsidR="00F76B09" w:rsidRPr="00462CA8" w:rsidRDefault="00F76B09" w:rsidP="00F76B09">
      <w:pPr>
        <w:autoSpaceDE w:val="0"/>
        <w:autoSpaceDN w:val="0"/>
        <w:adjustRightInd w:val="0"/>
        <w:jc w:val="center"/>
        <w:rPr>
          <w:rFonts w:ascii="Cambria" w:hAnsi="Cambria"/>
          <w:i/>
          <w:sz w:val="22"/>
          <w:szCs w:val="20"/>
        </w:rPr>
      </w:pPr>
    </w:p>
    <w:p w14:paraId="256651D8" w14:textId="77777777" w:rsidR="00F76B09" w:rsidRPr="00462CA8" w:rsidRDefault="00F76B09" w:rsidP="00F76B09">
      <w:pPr>
        <w:autoSpaceDE w:val="0"/>
        <w:autoSpaceDN w:val="0"/>
        <w:adjustRightInd w:val="0"/>
        <w:jc w:val="center"/>
        <w:rPr>
          <w:rFonts w:ascii="Cambria" w:hAnsi="Cambria"/>
          <w:i/>
          <w:sz w:val="22"/>
          <w:szCs w:val="20"/>
        </w:rPr>
      </w:pPr>
      <w:r w:rsidRPr="00462CA8">
        <w:rPr>
          <w:rFonts w:ascii="Cambria" w:hAnsi="Cambria"/>
          <w:i/>
          <w:sz w:val="22"/>
          <w:szCs w:val="20"/>
        </w:rPr>
        <w:t xml:space="preserve"> (assinatura do representante legal do Licitante)</w:t>
      </w:r>
    </w:p>
    <w:p w14:paraId="615E98B8" w14:textId="77777777" w:rsidR="00736FAF" w:rsidRDefault="00736FAF" w:rsidP="00C060DB">
      <w:pPr>
        <w:jc w:val="center"/>
        <w:rPr>
          <w:rFonts w:ascii="Cambria" w:hAnsi="Cambria"/>
          <w:b/>
          <w:bCs/>
          <w:sz w:val="22"/>
          <w:szCs w:val="22"/>
        </w:rPr>
      </w:pPr>
    </w:p>
    <w:p w14:paraId="1933ECE3" w14:textId="77777777" w:rsidR="007D7C16" w:rsidRDefault="007D7C16" w:rsidP="00C060DB">
      <w:pPr>
        <w:jc w:val="center"/>
        <w:rPr>
          <w:rFonts w:ascii="Cambria" w:hAnsi="Cambria"/>
          <w:b/>
          <w:bCs/>
          <w:sz w:val="22"/>
          <w:szCs w:val="22"/>
        </w:rPr>
      </w:pPr>
    </w:p>
    <w:p w14:paraId="0515AF1A" w14:textId="5EE52E73" w:rsidR="00C060DB" w:rsidRPr="00462CA8" w:rsidRDefault="00C060DB" w:rsidP="00C060DB">
      <w:pPr>
        <w:jc w:val="center"/>
        <w:rPr>
          <w:rFonts w:ascii="Cambria" w:hAnsi="Cambria"/>
          <w:b/>
          <w:bCs/>
          <w:sz w:val="22"/>
          <w:szCs w:val="22"/>
        </w:rPr>
      </w:pPr>
      <w:r w:rsidRPr="00462CA8">
        <w:rPr>
          <w:rFonts w:ascii="Cambria" w:hAnsi="Cambria"/>
          <w:b/>
          <w:bCs/>
          <w:sz w:val="22"/>
          <w:szCs w:val="22"/>
        </w:rPr>
        <w:lastRenderedPageBreak/>
        <w:t>ANEXO VII</w:t>
      </w:r>
    </w:p>
    <w:p w14:paraId="2BEB2D45" w14:textId="77777777" w:rsidR="00C060DB" w:rsidRPr="00462CA8" w:rsidRDefault="00C060DB" w:rsidP="00C060DB">
      <w:pPr>
        <w:rPr>
          <w:rFonts w:ascii="Cambria" w:hAnsi="Cambria"/>
          <w:b/>
          <w:bCs/>
          <w:sz w:val="22"/>
          <w:szCs w:val="22"/>
        </w:rPr>
      </w:pPr>
    </w:p>
    <w:p w14:paraId="78348C13" w14:textId="77777777" w:rsidR="00C060DB" w:rsidRDefault="00C060DB" w:rsidP="00B23D68">
      <w:pPr>
        <w:jc w:val="center"/>
        <w:rPr>
          <w:rFonts w:ascii="Cambria" w:hAnsi="Cambria"/>
          <w:sz w:val="22"/>
          <w:szCs w:val="22"/>
        </w:rPr>
      </w:pPr>
      <w:r w:rsidRPr="00462CA8">
        <w:rPr>
          <w:rFonts w:ascii="Cambria" w:hAnsi="Cambria"/>
          <w:sz w:val="22"/>
          <w:szCs w:val="22"/>
        </w:rPr>
        <w:t>(Razão social, endereço, telefone. Fax, E-mail e CNPJ/MF)</w:t>
      </w:r>
    </w:p>
    <w:p w14:paraId="12EEB735" w14:textId="77777777" w:rsidR="00C060DB" w:rsidRDefault="00C060DB" w:rsidP="00C060DB">
      <w:pPr>
        <w:pStyle w:val="Cabealho"/>
        <w:tabs>
          <w:tab w:val="left" w:pos="708"/>
        </w:tabs>
        <w:jc w:val="both"/>
        <w:rPr>
          <w:rFonts w:ascii="Cambria" w:hAnsi="Cambria"/>
          <w:sz w:val="22"/>
          <w:szCs w:val="22"/>
        </w:rPr>
      </w:pPr>
    </w:p>
    <w:p w14:paraId="6AF71AEF" w14:textId="77777777" w:rsidR="00457994" w:rsidRPr="00462CA8" w:rsidRDefault="00457994" w:rsidP="00457994">
      <w:pPr>
        <w:spacing w:after="360"/>
        <w:jc w:val="both"/>
        <w:rPr>
          <w:rFonts w:ascii="Cambria" w:hAnsi="Cambria" w:cs="Calibri"/>
          <w:b/>
          <w:sz w:val="22"/>
          <w:szCs w:val="20"/>
        </w:rPr>
      </w:pPr>
      <w:r w:rsidRPr="00462CA8">
        <w:rPr>
          <w:rFonts w:ascii="Cambria" w:hAnsi="Cambria" w:cs="Calibri"/>
          <w:sz w:val="22"/>
          <w:szCs w:val="20"/>
        </w:rPr>
        <w:t>(PAPEL TIMBRADO DA EMPRESA)</w:t>
      </w:r>
    </w:p>
    <w:p w14:paraId="24D122E2"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b/>
          <w:bCs/>
          <w:sz w:val="22"/>
          <w:szCs w:val="22"/>
          <w:u w:val="single"/>
        </w:rPr>
        <w:t>PROPOSTA DE PREÇOS.</w:t>
      </w:r>
    </w:p>
    <w:p w14:paraId="06340CD9" w14:textId="77777777" w:rsidR="00C060DB" w:rsidRPr="00462CA8" w:rsidRDefault="00C060DB" w:rsidP="00C060DB">
      <w:pPr>
        <w:pStyle w:val="Cabealho"/>
        <w:tabs>
          <w:tab w:val="left" w:pos="708"/>
        </w:tabs>
        <w:jc w:val="both"/>
        <w:rPr>
          <w:rFonts w:ascii="Cambria" w:hAnsi="Cambria"/>
          <w:sz w:val="22"/>
          <w:szCs w:val="22"/>
        </w:rPr>
      </w:pPr>
    </w:p>
    <w:p w14:paraId="15DDA505" w14:textId="4F9FC6FC"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Local, ___ de ____________________ </w:t>
      </w:r>
      <w:proofErr w:type="spellStart"/>
      <w:r w:rsidRPr="00462CA8">
        <w:rPr>
          <w:rFonts w:ascii="Cambria" w:hAnsi="Cambria"/>
          <w:sz w:val="22"/>
          <w:szCs w:val="22"/>
        </w:rPr>
        <w:t>de</w:t>
      </w:r>
      <w:proofErr w:type="spellEnd"/>
      <w:r w:rsidRPr="00462CA8">
        <w:rPr>
          <w:rFonts w:ascii="Cambria" w:hAnsi="Cambria"/>
          <w:sz w:val="22"/>
          <w:szCs w:val="22"/>
        </w:rPr>
        <w:t xml:space="preserv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w:t>
      </w:r>
    </w:p>
    <w:p w14:paraId="73106F87" w14:textId="77777777" w:rsidR="00C060DB" w:rsidRPr="00462CA8" w:rsidRDefault="00C060DB" w:rsidP="00C060DB">
      <w:pPr>
        <w:pStyle w:val="Cabealho"/>
        <w:tabs>
          <w:tab w:val="left" w:pos="708"/>
        </w:tabs>
        <w:jc w:val="both"/>
        <w:rPr>
          <w:rFonts w:ascii="Cambria" w:hAnsi="Cambria"/>
          <w:sz w:val="22"/>
          <w:szCs w:val="22"/>
        </w:rPr>
      </w:pPr>
    </w:p>
    <w:p w14:paraId="58938F85"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À </w:t>
      </w:r>
      <w:r w:rsidR="00671EA7">
        <w:rPr>
          <w:rFonts w:ascii="Cambria" w:hAnsi="Cambria"/>
          <w:sz w:val="22"/>
          <w:szCs w:val="22"/>
        </w:rPr>
        <w:t xml:space="preserve">PREGOEIRA </w:t>
      </w:r>
      <w:r w:rsidRPr="00462CA8">
        <w:rPr>
          <w:rFonts w:ascii="Cambria" w:hAnsi="Cambria"/>
          <w:sz w:val="22"/>
          <w:szCs w:val="22"/>
        </w:rPr>
        <w:t>-</w:t>
      </w:r>
      <w:r w:rsidR="00671EA7">
        <w:rPr>
          <w:rFonts w:ascii="Cambria" w:hAnsi="Cambria"/>
          <w:sz w:val="22"/>
          <w:szCs w:val="22"/>
        </w:rPr>
        <w:t xml:space="preserve"> </w:t>
      </w:r>
      <w:r w:rsidRPr="00462CA8">
        <w:rPr>
          <w:rFonts w:ascii="Cambria" w:hAnsi="Cambria"/>
          <w:sz w:val="22"/>
          <w:szCs w:val="22"/>
        </w:rPr>
        <w:t>MUNICÍPIO DE SANTA RITA DE IBITIPOCA</w:t>
      </w:r>
    </w:p>
    <w:p w14:paraId="2FF5B65C" w14:textId="77777777" w:rsidR="00C060DB" w:rsidRPr="00462CA8" w:rsidRDefault="00C060DB" w:rsidP="00C060DB">
      <w:pPr>
        <w:pStyle w:val="Cabealho"/>
        <w:tabs>
          <w:tab w:val="left" w:pos="708"/>
        </w:tabs>
        <w:jc w:val="both"/>
        <w:rPr>
          <w:rFonts w:ascii="Cambria" w:hAnsi="Cambria"/>
          <w:sz w:val="22"/>
          <w:szCs w:val="22"/>
        </w:rPr>
      </w:pPr>
    </w:p>
    <w:p w14:paraId="0061C77C" w14:textId="5410B0BB"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Ref. Edital de Pregão Nº </w:t>
      </w:r>
      <w:r w:rsidR="00232E2B">
        <w:rPr>
          <w:rFonts w:ascii="Cambria" w:hAnsi="Cambria"/>
          <w:sz w:val="22"/>
          <w:szCs w:val="22"/>
        </w:rPr>
        <w:t>010/2022</w:t>
      </w:r>
      <w:r w:rsidRPr="00462CA8">
        <w:rPr>
          <w:rFonts w:ascii="Cambria" w:hAnsi="Cambria"/>
          <w:sz w:val="22"/>
          <w:szCs w:val="22"/>
        </w:rPr>
        <w:t>.</w:t>
      </w:r>
    </w:p>
    <w:p w14:paraId="422E8E47" w14:textId="026F2304"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                   </w:t>
      </w:r>
      <w:r w:rsidR="00462CA8">
        <w:rPr>
          <w:rFonts w:ascii="Cambria" w:hAnsi="Cambria"/>
          <w:sz w:val="22"/>
          <w:szCs w:val="22"/>
        </w:rPr>
        <w:t xml:space="preserve">  </w:t>
      </w:r>
      <w:r w:rsidRPr="00462CA8">
        <w:rPr>
          <w:rFonts w:ascii="Cambria" w:hAnsi="Cambria"/>
          <w:sz w:val="22"/>
          <w:szCs w:val="22"/>
        </w:rPr>
        <w:t xml:space="preserve">  Processo N° </w:t>
      </w:r>
      <w:r w:rsidR="00232E2B">
        <w:rPr>
          <w:rFonts w:ascii="Cambria" w:hAnsi="Cambria"/>
          <w:sz w:val="22"/>
          <w:szCs w:val="22"/>
        </w:rPr>
        <w:t>016/2022</w:t>
      </w:r>
      <w:r w:rsidRPr="00462CA8">
        <w:rPr>
          <w:rFonts w:ascii="Cambria" w:hAnsi="Cambria"/>
          <w:sz w:val="22"/>
          <w:szCs w:val="22"/>
        </w:rPr>
        <w:t>.</w:t>
      </w:r>
    </w:p>
    <w:p w14:paraId="0F151669" w14:textId="77777777" w:rsidR="00C060DB" w:rsidRPr="00462CA8" w:rsidRDefault="00C060DB" w:rsidP="00C060DB">
      <w:pPr>
        <w:pStyle w:val="Cabealho"/>
        <w:tabs>
          <w:tab w:val="left" w:pos="708"/>
        </w:tabs>
        <w:jc w:val="both"/>
        <w:rPr>
          <w:rFonts w:ascii="Cambria" w:hAnsi="Cambria"/>
          <w:b/>
          <w:bCs/>
          <w:sz w:val="22"/>
          <w:szCs w:val="22"/>
        </w:rPr>
      </w:pPr>
    </w:p>
    <w:p w14:paraId="37096920"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Prezados Senhores,</w:t>
      </w:r>
    </w:p>
    <w:p w14:paraId="7F12C631" w14:textId="77777777" w:rsidR="00C060DB" w:rsidRPr="00462CA8" w:rsidRDefault="00C060DB" w:rsidP="00C060DB">
      <w:pPr>
        <w:pStyle w:val="Cabealho"/>
        <w:tabs>
          <w:tab w:val="left" w:pos="708"/>
        </w:tabs>
        <w:jc w:val="both"/>
        <w:rPr>
          <w:rFonts w:ascii="Cambria" w:hAnsi="Cambria"/>
          <w:sz w:val="22"/>
          <w:szCs w:val="22"/>
        </w:rPr>
      </w:pPr>
    </w:p>
    <w:p w14:paraId="0E4A3047"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Apresentamos e submetemos à apreciação de V</w:t>
      </w:r>
      <w:r w:rsidR="00457994">
        <w:rPr>
          <w:rFonts w:ascii="Cambria" w:hAnsi="Cambria"/>
          <w:sz w:val="22"/>
          <w:szCs w:val="22"/>
        </w:rPr>
        <w:t>.</w:t>
      </w:r>
      <w:r w:rsidRPr="00462CA8">
        <w:rPr>
          <w:rFonts w:ascii="Cambria" w:hAnsi="Cambria"/>
          <w:sz w:val="22"/>
          <w:szCs w:val="22"/>
        </w:rPr>
        <w:t xml:space="preserve"> </w:t>
      </w:r>
      <w:r w:rsidR="00457994">
        <w:rPr>
          <w:rFonts w:ascii="Cambria" w:hAnsi="Cambria"/>
          <w:sz w:val="22"/>
          <w:szCs w:val="22"/>
        </w:rPr>
        <w:t>Sa.</w:t>
      </w:r>
      <w:r w:rsidRPr="00462CA8">
        <w:rPr>
          <w:rFonts w:ascii="Cambria" w:hAnsi="Cambria"/>
          <w:sz w:val="22"/>
          <w:szCs w:val="22"/>
        </w:rPr>
        <w:t xml:space="preserve"> </w:t>
      </w:r>
      <w:proofErr w:type="gramStart"/>
      <w:r w:rsidRPr="00462CA8">
        <w:rPr>
          <w:rFonts w:ascii="Cambria" w:hAnsi="Cambria"/>
          <w:sz w:val="22"/>
          <w:szCs w:val="22"/>
        </w:rPr>
        <w:t>nossa</w:t>
      </w:r>
      <w:proofErr w:type="gramEnd"/>
      <w:r w:rsidRPr="00462CA8">
        <w:rPr>
          <w:rFonts w:ascii="Cambria" w:hAnsi="Cambria"/>
          <w:sz w:val="22"/>
          <w:szCs w:val="22"/>
        </w:rPr>
        <w:t xml:space="preserve"> proposta de preços unitários relativos a execução dos serviços, objeto do Pregão em epígrafe, tendo como referência o dia, mês e ano acima consignados.</w:t>
      </w:r>
    </w:p>
    <w:p w14:paraId="4F2ACB9D"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O valor por quilômetro rodado proposto para a execução do objeto é de:</w:t>
      </w:r>
    </w:p>
    <w:p w14:paraId="37D22C3D" w14:textId="77777777" w:rsidR="00C060DB" w:rsidRPr="00462CA8" w:rsidRDefault="00C060DB" w:rsidP="00C060DB">
      <w:pPr>
        <w:pStyle w:val="Cabealho"/>
        <w:tabs>
          <w:tab w:val="left" w:pos="708"/>
        </w:tabs>
        <w:jc w:val="both"/>
        <w:rPr>
          <w:rFonts w:ascii="Cambria" w:hAnsi="Cambria"/>
          <w:sz w:val="22"/>
          <w:szCs w:val="22"/>
        </w:rPr>
      </w:pPr>
    </w:p>
    <w:p w14:paraId="14F7F0B6" w14:textId="77777777" w:rsidR="00C060DB" w:rsidRDefault="00C060DB" w:rsidP="00147DF6">
      <w:pPr>
        <w:pStyle w:val="Cabealho"/>
        <w:numPr>
          <w:ilvl w:val="0"/>
          <w:numId w:val="13"/>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sidR="00457994">
        <w:rPr>
          <w:rFonts w:ascii="Cambria" w:hAnsi="Cambria"/>
          <w:sz w:val="22"/>
          <w:szCs w:val="22"/>
        </w:rPr>
        <w:t>_______</w:t>
      </w:r>
      <w:r w:rsidRPr="00462CA8">
        <w:rPr>
          <w:rFonts w:ascii="Cambria" w:hAnsi="Cambria"/>
          <w:sz w:val="22"/>
          <w:szCs w:val="22"/>
        </w:rPr>
        <w:t xml:space="preserve"> - R$_______ (____________________________________________);</w:t>
      </w:r>
    </w:p>
    <w:p w14:paraId="06DA33B6" w14:textId="77777777" w:rsidR="00671EA7" w:rsidRDefault="00671EA7" w:rsidP="00147DF6">
      <w:pPr>
        <w:pStyle w:val="Cabealho"/>
        <w:numPr>
          <w:ilvl w:val="0"/>
          <w:numId w:val="13"/>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Pr>
          <w:rFonts w:ascii="Cambria" w:hAnsi="Cambria"/>
          <w:sz w:val="22"/>
          <w:szCs w:val="22"/>
        </w:rPr>
        <w:t>_______</w:t>
      </w:r>
      <w:r w:rsidRPr="00462CA8">
        <w:rPr>
          <w:rFonts w:ascii="Cambria" w:hAnsi="Cambria"/>
          <w:sz w:val="22"/>
          <w:szCs w:val="22"/>
        </w:rPr>
        <w:t xml:space="preserve"> - R$_______ (____________________________________________);</w:t>
      </w:r>
    </w:p>
    <w:p w14:paraId="7BFE8C6E" w14:textId="77777777" w:rsidR="00C060DB" w:rsidRPr="00462CA8" w:rsidRDefault="00C060DB" w:rsidP="00C060DB">
      <w:pPr>
        <w:pStyle w:val="Cabealho"/>
        <w:tabs>
          <w:tab w:val="left" w:pos="708"/>
        </w:tabs>
        <w:ind w:left="435"/>
        <w:jc w:val="both"/>
        <w:rPr>
          <w:rFonts w:ascii="Cambria" w:hAnsi="Cambria"/>
          <w:sz w:val="22"/>
          <w:szCs w:val="22"/>
        </w:rPr>
      </w:pPr>
    </w:p>
    <w:p w14:paraId="6F5E4474"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Nos valores acima estão </w:t>
      </w:r>
      <w:r w:rsidR="00CC58A5" w:rsidRPr="00462CA8">
        <w:rPr>
          <w:rFonts w:ascii="Cambria" w:hAnsi="Cambria"/>
          <w:sz w:val="22"/>
          <w:szCs w:val="22"/>
        </w:rPr>
        <w:t>inclusas</w:t>
      </w:r>
      <w:r w:rsidRPr="00462CA8">
        <w:rPr>
          <w:rFonts w:ascii="Cambria" w:hAnsi="Cambria"/>
          <w:sz w:val="22"/>
          <w:szCs w:val="22"/>
        </w:rPr>
        <w:t xml:space="preserve"> todas as despesas, como: mão-de-obra, combustíveis, peças, lubrificantes, impostos, taxas e outros.</w:t>
      </w:r>
    </w:p>
    <w:p w14:paraId="0E7516F2" w14:textId="79832F5E"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O prazo de execução do objeto é para o exercício de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 a contar da assinatura do contrato e da emissão da “ORDEM DE SERVIÇO”.</w:t>
      </w:r>
    </w:p>
    <w:p w14:paraId="3CFDFEAE"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O prazo de validade da proposta de preços é de 60 (sessenta) dias corridos a partir da data de abertura das propostas pela Comissão Permanente de Licitações.</w:t>
      </w:r>
    </w:p>
    <w:p w14:paraId="77203EF6"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Condições de pagamento: </w:t>
      </w:r>
      <w:r w:rsidR="00671EA7">
        <w:rPr>
          <w:rFonts w:ascii="Cambria" w:hAnsi="Cambria"/>
          <w:sz w:val="22"/>
          <w:szCs w:val="22"/>
        </w:rPr>
        <w:t>até 30 (trinta)</w:t>
      </w:r>
      <w:r w:rsidRPr="00462CA8">
        <w:rPr>
          <w:rFonts w:ascii="Cambria" w:hAnsi="Cambria"/>
          <w:sz w:val="22"/>
          <w:szCs w:val="22"/>
        </w:rPr>
        <w:t xml:space="preserve"> dia</w:t>
      </w:r>
      <w:r w:rsidR="00671EA7">
        <w:rPr>
          <w:rFonts w:ascii="Cambria" w:hAnsi="Cambria"/>
          <w:sz w:val="22"/>
          <w:szCs w:val="22"/>
        </w:rPr>
        <w:t>s</w:t>
      </w:r>
      <w:r w:rsidRPr="00462CA8">
        <w:rPr>
          <w:rFonts w:ascii="Cambria" w:hAnsi="Cambria"/>
          <w:sz w:val="22"/>
          <w:szCs w:val="22"/>
        </w:rPr>
        <w:t xml:space="preserve"> do mês </w:t>
      </w:r>
      <w:r w:rsidR="00B23D68" w:rsidRPr="00462CA8">
        <w:rPr>
          <w:rFonts w:ascii="Cambria" w:hAnsi="Cambria"/>
          <w:sz w:val="22"/>
          <w:szCs w:val="22"/>
        </w:rPr>
        <w:t>subsequente</w:t>
      </w:r>
      <w:r w:rsidRPr="00462CA8">
        <w:rPr>
          <w:rFonts w:ascii="Cambria" w:hAnsi="Cambria"/>
          <w:sz w:val="22"/>
          <w:szCs w:val="22"/>
        </w:rPr>
        <w:t xml:space="preserve">, referente aos serviços prestados no mês anterior, após emissão da nota fiscal ou recibo junto à </w:t>
      </w:r>
      <w:r w:rsidR="00671EA7">
        <w:rPr>
          <w:rFonts w:ascii="Cambria" w:hAnsi="Cambria"/>
          <w:sz w:val="22"/>
          <w:szCs w:val="22"/>
        </w:rPr>
        <w:t>Tesouraria</w:t>
      </w:r>
      <w:r w:rsidRPr="00462CA8">
        <w:rPr>
          <w:rFonts w:ascii="Cambria" w:hAnsi="Cambria"/>
          <w:sz w:val="22"/>
          <w:szCs w:val="22"/>
        </w:rPr>
        <w:t>.</w:t>
      </w:r>
    </w:p>
    <w:p w14:paraId="2B1C56D5" w14:textId="77777777" w:rsidR="00C060DB" w:rsidRDefault="00C060DB" w:rsidP="00C060DB">
      <w:pPr>
        <w:pStyle w:val="Cabealho"/>
        <w:tabs>
          <w:tab w:val="left" w:pos="708"/>
        </w:tabs>
        <w:jc w:val="both"/>
        <w:rPr>
          <w:rFonts w:ascii="Cambria" w:hAnsi="Cambria"/>
          <w:sz w:val="22"/>
          <w:szCs w:val="22"/>
        </w:rPr>
      </w:pPr>
      <w:r w:rsidRPr="00462CA8">
        <w:rPr>
          <w:rFonts w:ascii="Cambria" w:hAnsi="Cambria"/>
          <w:sz w:val="22"/>
          <w:szCs w:val="22"/>
        </w:rPr>
        <w:t>Atenciosamente,</w:t>
      </w:r>
    </w:p>
    <w:p w14:paraId="793BFFC5" w14:textId="77777777" w:rsidR="00671EA7" w:rsidRDefault="00671EA7" w:rsidP="00C060DB">
      <w:pPr>
        <w:pStyle w:val="Cabealho"/>
        <w:tabs>
          <w:tab w:val="left" w:pos="708"/>
        </w:tabs>
        <w:jc w:val="both"/>
        <w:rPr>
          <w:rFonts w:ascii="Cambria" w:hAnsi="Cambria"/>
          <w:sz w:val="22"/>
          <w:szCs w:val="22"/>
        </w:rPr>
      </w:pPr>
    </w:p>
    <w:p w14:paraId="0DD012F8" w14:textId="77777777" w:rsidR="00671EA7" w:rsidRDefault="00671EA7" w:rsidP="00C060DB">
      <w:pPr>
        <w:pStyle w:val="Cabealho"/>
        <w:tabs>
          <w:tab w:val="left" w:pos="708"/>
        </w:tabs>
        <w:jc w:val="both"/>
        <w:rPr>
          <w:rFonts w:ascii="Cambria" w:hAnsi="Cambria"/>
          <w:sz w:val="22"/>
          <w:szCs w:val="22"/>
        </w:rPr>
      </w:pPr>
    </w:p>
    <w:p w14:paraId="027464E0"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____________________________________________________</w:t>
      </w:r>
    </w:p>
    <w:p w14:paraId="464EA25E"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Assinatura, sob carimbo, do responsável legal</w:t>
      </w:r>
    </w:p>
    <w:p w14:paraId="51B7C472" w14:textId="77777777" w:rsidR="00C060DB" w:rsidRPr="00462CA8" w:rsidRDefault="00C060DB" w:rsidP="00C060DB">
      <w:pPr>
        <w:pStyle w:val="Cabealho"/>
        <w:tabs>
          <w:tab w:val="left" w:pos="708"/>
        </w:tabs>
        <w:jc w:val="center"/>
        <w:rPr>
          <w:rFonts w:ascii="Cambria" w:hAnsi="Cambria"/>
          <w:sz w:val="22"/>
          <w:szCs w:val="22"/>
        </w:rPr>
      </w:pPr>
      <w:proofErr w:type="gramStart"/>
      <w:r w:rsidRPr="00462CA8">
        <w:rPr>
          <w:rFonts w:ascii="Cambria" w:hAnsi="Cambria"/>
          <w:sz w:val="22"/>
          <w:szCs w:val="22"/>
        </w:rPr>
        <w:t>Nome :</w:t>
      </w:r>
      <w:proofErr w:type="gramEnd"/>
      <w:r w:rsidRPr="00462CA8">
        <w:rPr>
          <w:rFonts w:ascii="Cambria" w:hAnsi="Cambria"/>
          <w:sz w:val="22"/>
          <w:szCs w:val="22"/>
        </w:rPr>
        <w:t xml:space="preserve"> ______________________________________________</w:t>
      </w:r>
    </w:p>
    <w:p w14:paraId="11F82129" w14:textId="77777777" w:rsidR="00C060DB" w:rsidRDefault="00C060DB" w:rsidP="00C060DB">
      <w:pPr>
        <w:pStyle w:val="Cabealho"/>
        <w:tabs>
          <w:tab w:val="left" w:pos="708"/>
        </w:tabs>
        <w:jc w:val="both"/>
        <w:rPr>
          <w:rFonts w:ascii="Cambria" w:hAnsi="Cambria"/>
          <w:sz w:val="22"/>
          <w:szCs w:val="22"/>
        </w:rPr>
      </w:pPr>
    </w:p>
    <w:p w14:paraId="771CC9E7" w14:textId="77777777" w:rsidR="00671EA7" w:rsidRDefault="00671EA7" w:rsidP="00C060DB">
      <w:pPr>
        <w:pStyle w:val="Cabealho"/>
        <w:tabs>
          <w:tab w:val="left" w:pos="708"/>
        </w:tabs>
        <w:jc w:val="both"/>
        <w:rPr>
          <w:rFonts w:ascii="Cambria" w:hAnsi="Cambria"/>
          <w:sz w:val="22"/>
          <w:szCs w:val="22"/>
        </w:rPr>
      </w:pPr>
    </w:p>
    <w:tbl>
      <w:tblPr>
        <w:tblW w:w="0" w:type="auto"/>
        <w:tblBorders>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25"/>
        <w:gridCol w:w="4714"/>
      </w:tblGrid>
      <w:tr w:rsidR="00C060DB" w:rsidRPr="00462CA8" w14:paraId="09238F4F" w14:textId="77777777" w:rsidTr="002C7DAA">
        <w:tc>
          <w:tcPr>
            <w:tcW w:w="4725" w:type="dxa"/>
            <w:tcBorders>
              <w:top w:val="nil"/>
              <w:left w:val="single" w:sz="4" w:space="0" w:color="auto"/>
              <w:bottom w:val="nil"/>
              <w:right w:val="single" w:sz="4" w:space="0" w:color="auto"/>
            </w:tcBorders>
            <w:hideMark/>
          </w:tcPr>
          <w:p w14:paraId="267AA2F9"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Número da Carteira de Identidade</w:t>
            </w:r>
          </w:p>
        </w:tc>
        <w:tc>
          <w:tcPr>
            <w:tcW w:w="4714" w:type="dxa"/>
            <w:tcBorders>
              <w:top w:val="nil"/>
              <w:left w:val="single" w:sz="4" w:space="0" w:color="auto"/>
              <w:bottom w:val="nil"/>
              <w:right w:val="single" w:sz="4" w:space="0" w:color="auto"/>
            </w:tcBorders>
            <w:hideMark/>
          </w:tcPr>
          <w:p w14:paraId="49CAEE44"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Órgão Emissor</w:t>
            </w:r>
          </w:p>
        </w:tc>
      </w:tr>
      <w:tr w:rsidR="00C060DB" w:rsidRPr="00462CA8" w14:paraId="45CB8642" w14:textId="77777777" w:rsidTr="002C7DAA">
        <w:tc>
          <w:tcPr>
            <w:tcW w:w="4725" w:type="dxa"/>
            <w:tcBorders>
              <w:top w:val="nil"/>
              <w:left w:val="single" w:sz="4" w:space="0" w:color="auto"/>
              <w:bottom w:val="single" w:sz="4" w:space="0" w:color="auto"/>
              <w:right w:val="single" w:sz="4" w:space="0" w:color="auto"/>
            </w:tcBorders>
          </w:tcPr>
          <w:p w14:paraId="343D6CB1" w14:textId="77777777" w:rsidR="00C060DB" w:rsidRPr="00462CA8" w:rsidRDefault="00C060DB" w:rsidP="002C7DAA">
            <w:pPr>
              <w:pStyle w:val="Cabealho"/>
              <w:tabs>
                <w:tab w:val="left" w:pos="708"/>
              </w:tabs>
              <w:jc w:val="both"/>
              <w:rPr>
                <w:rFonts w:ascii="Cambria" w:hAnsi="Cambria"/>
                <w:sz w:val="22"/>
                <w:szCs w:val="22"/>
              </w:rPr>
            </w:pPr>
          </w:p>
          <w:p w14:paraId="337F9579" w14:textId="77777777" w:rsidR="00C060DB" w:rsidRPr="00462CA8" w:rsidRDefault="00C060DB" w:rsidP="002C7DAA">
            <w:pPr>
              <w:pStyle w:val="Cabealho"/>
              <w:tabs>
                <w:tab w:val="left" w:pos="708"/>
              </w:tabs>
              <w:jc w:val="both"/>
              <w:rPr>
                <w:rFonts w:ascii="Cambria" w:hAnsi="Cambria"/>
                <w:sz w:val="22"/>
                <w:szCs w:val="22"/>
              </w:rPr>
            </w:pPr>
          </w:p>
        </w:tc>
        <w:tc>
          <w:tcPr>
            <w:tcW w:w="4714" w:type="dxa"/>
            <w:tcBorders>
              <w:top w:val="nil"/>
              <w:left w:val="single" w:sz="4" w:space="0" w:color="auto"/>
              <w:bottom w:val="single" w:sz="4" w:space="0" w:color="auto"/>
              <w:right w:val="single" w:sz="4" w:space="0" w:color="auto"/>
            </w:tcBorders>
          </w:tcPr>
          <w:p w14:paraId="40960E43" w14:textId="77777777" w:rsidR="00C060DB" w:rsidRPr="00462CA8" w:rsidRDefault="00C060DB" w:rsidP="002C7DAA">
            <w:pPr>
              <w:pStyle w:val="Cabealho"/>
              <w:tabs>
                <w:tab w:val="left" w:pos="708"/>
              </w:tabs>
              <w:jc w:val="both"/>
              <w:rPr>
                <w:rFonts w:ascii="Cambria" w:hAnsi="Cambria"/>
                <w:sz w:val="22"/>
                <w:szCs w:val="22"/>
              </w:rPr>
            </w:pPr>
          </w:p>
          <w:p w14:paraId="57ADE8DF" w14:textId="77777777" w:rsidR="00C060DB" w:rsidRPr="00462CA8" w:rsidRDefault="00C060DB" w:rsidP="002C7DAA">
            <w:pPr>
              <w:pStyle w:val="Cabealho"/>
              <w:tabs>
                <w:tab w:val="left" w:pos="708"/>
              </w:tabs>
              <w:jc w:val="both"/>
              <w:rPr>
                <w:rFonts w:ascii="Cambria" w:hAnsi="Cambria"/>
                <w:sz w:val="22"/>
                <w:szCs w:val="22"/>
              </w:rPr>
            </w:pPr>
          </w:p>
        </w:tc>
      </w:tr>
    </w:tbl>
    <w:p w14:paraId="2BEA6440" w14:textId="62EF41E4" w:rsidR="009D4004" w:rsidRPr="0083224B" w:rsidRDefault="002C459E" w:rsidP="009D4004">
      <w:pPr>
        <w:spacing w:after="360"/>
        <w:jc w:val="center"/>
        <w:rPr>
          <w:rFonts w:ascii="Cambria" w:hAnsi="Cambria" w:cs="Calibri"/>
          <w:b/>
          <w:sz w:val="22"/>
          <w:szCs w:val="22"/>
          <w:lang w:eastAsia="ar-SA"/>
        </w:rPr>
      </w:pPr>
      <w:r>
        <w:rPr>
          <w:rFonts w:ascii="Cambria" w:hAnsi="Cambria" w:cs="Calibri"/>
          <w:b/>
          <w:sz w:val="22"/>
          <w:szCs w:val="22"/>
          <w:lang w:eastAsia="ar-SA"/>
        </w:rPr>
        <w:lastRenderedPageBreak/>
        <w:t xml:space="preserve">ANEXO VIII - </w:t>
      </w:r>
      <w:r w:rsidR="009D4004" w:rsidRPr="0083224B">
        <w:rPr>
          <w:rFonts w:ascii="Cambria" w:hAnsi="Cambria" w:cs="Calibri"/>
          <w:b/>
          <w:sz w:val="22"/>
          <w:szCs w:val="22"/>
          <w:lang w:eastAsia="ar-SA"/>
        </w:rPr>
        <w:t>MINUTA DO CONTRATO</w:t>
      </w:r>
    </w:p>
    <w:p w14:paraId="5A14AFA9" w14:textId="77777777" w:rsidR="009D4004" w:rsidRPr="0083224B" w:rsidRDefault="009D4004" w:rsidP="009D4004">
      <w:pPr>
        <w:spacing w:after="360"/>
        <w:ind w:left="4253"/>
        <w:jc w:val="both"/>
        <w:rPr>
          <w:rFonts w:ascii="Cambria" w:hAnsi="Cambria" w:cs="Calibri"/>
          <w:sz w:val="22"/>
          <w:szCs w:val="22"/>
          <w:lang w:eastAsia="ar-SA"/>
        </w:rPr>
      </w:pPr>
      <w:r w:rsidRPr="0083224B">
        <w:rPr>
          <w:rFonts w:ascii="Cambria" w:hAnsi="Cambria" w:cs="Calibri"/>
          <w:sz w:val="22"/>
          <w:szCs w:val="22"/>
          <w:lang w:eastAsia="ar-SA"/>
        </w:rPr>
        <w:t xml:space="preserve">CONTRATO DE PRESTAÇÃO DE SERVIÇOS DE </w:t>
      </w:r>
      <w:r w:rsidRPr="0083224B">
        <w:rPr>
          <w:rFonts w:ascii="Cambria" w:hAnsi="Cambria" w:cs="Calibri"/>
          <w:b/>
          <w:bCs/>
          <w:sz w:val="22"/>
          <w:szCs w:val="22"/>
          <w:lang w:eastAsia="ar-SA"/>
        </w:rPr>
        <w:t>TRANSPORTE ESCOLAR RURAL</w:t>
      </w:r>
      <w:r w:rsidRPr="0083224B">
        <w:rPr>
          <w:rFonts w:ascii="Cambria" w:hAnsi="Cambria" w:cs="Calibri"/>
          <w:sz w:val="22"/>
          <w:szCs w:val="22"/>
          <w:lang w:eastAsia="ar-SA"/>
        </w:rPr>
        <w:t xml:space="preserve"> QUE ENTRE SI CELEBRAM O MUNICÍPIO DE SANTA RITA DE IBITIPOCA, E A EMPRESA </w:t>
      </w:r>
      <w:r w:rsidRPr="0083224B">
        <w:rPr>
          <w:rFonts w:ascii="Cambria" w:hAnsi="Cambria" w:cs="Calibri"/>
          <w:b/>
          <w:bCs/>
          <w:sz w:val="22"/>
          <w:szCs w:val="22"/>
          <w:lang w:eastAsia="ar-SA"/>
        </w:rPr>
        <w:t>XXXX</w:t>
      </w:r>
      <w:r w:rsidRPr="0083224B">
        <w:rPr>
          <w:rFonts w:ascii="Cambria" w:hAnsi="Cambria" w:cs="Calibri"/>
          <w:sz w:val="22"/>
          <w:szCs w:val="22"/>
          <w:lang w:eastAsia="ar-SA"/>
        </w:rPr>
        <w:t>.</w:t>
      </w:r>
    </w:p>
    <w:p w14:paraId="66A3BA03" w14:textId="30410CE9" w:rsidR="009D4004" w:rsidRPr="0083224B" w:rsidRDefault="009D4004" w:rsidP="002C459E">
      <w:pPr>
        <w:spacing w:after="120"/>
        <w:ind w:firstLine="1418"/>
        <w:jc w:val="both"/>
        <w:rPr>
          <w:rFonts w:ascii="Cambria" w:hAnsi="Cambria" w:cs="Calibri"/>
          <w:sz w:val="22"/>
          <w:szCs w:val="22"/>
        </w:rPr>
      </w:pPr>
      <w:r w:rsidRPr="0083224B">
        <w:rPr>
          <w:rFonts w:ascii="Cambria" w:hAnsi="Cambria" w:cs="Calibri"/>
          <w:sz w:val="22"/>
          <w:szCs w:val="22"/>
          <w:lang w:eastAsia="ar-SA"/>
        </w:rPr>
        <w:t xml:space="preserve">O </w:t>
      </w:r>
      <w:r w:rsidRPr="0083224B">
        <w:rPr>
          <w:rFonts w:ascii="Cambria" w:hAnsi="Cambria" w:cs="Calibri"/>
          <w:b/>
          <w:sz w:val="22"/>
          <w:szCs w:val="22"/>
          <w:lang w:eastAsia="ar-SA"/>
        </w:rPr>
        <w:t>MUNICÍPIO DE SANTA RITA DE IBITIPOCA</w:t>
      </w:r>
      <w:r w:rsidRPr="0083224B">
        <w:rPr>
          <w:rFonts w:ascii="Cambria" w:hAnsi="Cambria" w:cs="Calibri"/>
          <w:sz w:val="22"/>
          <w:szCs w:val="22"/>
          <w:lang w:eastAsia="ar-SA"/>
        </w:rPr>
        <w:t xml:space="preserve">, por intermédio da </w:t>
      </w:r>
      <w:r w:rsidRPr="0083224B">
        <w:rPr>
          <w:rFonts w:ascii="Cambria" w:hAnsi="Cambria" w:cs="Calibri"/>
          <w:b/>
          <w:bCs/>
          <w:sz w:val="22"/>
          <w:szCs w:val="22"/>
        </w:rPr>
        <w:t>SECRETARIA MUNICIPAL DE EDUCAÇÃO</w:t>
      </w:r>
      <w:r>
        <w:rPr>
          <w:rFonts w:ascii="Cambria" w:hAnsi="Cambria" w:cs="Calibri"/>
          <w:b/>
          <w:bCs/>
          <w:sz w:val="22"/>
          <w:szCs w:val="22"/>
        </w:rPr>
        <w:t xml:space="preserve"> E CULTURA</w:t>
      </w:r>
      <w:r w:rsidRPr="0083224B">
        <w:rPr>
          <w:rFonts w:ascii="Cambria" w:hAnsi="Cambria" w:cs="Calibri"/>
          <w:sz w:val="22"/>
          <w:szCs w:val="22"/>
          <w:lang w:eastAsia="ar-SA"/>
        </w:rPr>
        <w:t xml:space="preserve">, com sede em Santa Rita de Ibitipoca(MG), na Rua </w:t>
      </w:r>
      <w:r w:rsidR="00736FAF">
        <w:rPr>
          <w:rFonts w:ascii="Cambria" w:hAnsi="Cambria" w:cs="Calibri"/>
          <w:sz w:val="22"/>
          <w:szCs w:val="22"/>
          <w:lang w:eastAsia="ar-SA"/>
        </w:rPr>
        <w:t>Francisco Novato</w:t>
      </w:r>
      <w:r w:rsidRPr="0083224B">
        <w:rPr>
          <w:rFonts w:ascii="Cambria" w:hAnsi="Cambria" w:cs="Calibri"/>
          <w:sz w:val="22"/>
          <w:szCs w:val="22"/>
          <w:lang w:eastAsia="ar-SA"/>
        </w:rPr>
        <w:t xml:space="preserve">, nº </w:t>
      </w:r>
      <w:r w:rsidR="00736FAF">
        <w:rPr>
          <w:rFonts w:ascii="Cambria" w:hAnsi="Cambria" w:cs="Calibri"/>
          <w:sz w:val="22"/>
          <w:szCs w:val="22"/>
          <w:lang w:eastAsia="ar-SA"/>
        </w:rPr>
        <w:t>02</w:t>
      </w:r>
      <w:r w:rsidRPr="0083224B">
        <w:rPr>
          <w:rFonts w:ascii="Cambria" w:hAnsi="Cambria" w:cs="Calibri"/>
          <w:sz w:val="22"/>
          <w:szCs w:val="22"/>
          <w:lang w:eastAsia="ar-SA"/>
        </w:rPr>
        <w:t>, Centro, inscrito no CNPJ sob o nº 18.094.862/0001-96, neste ato representado pelo</w:t>
      </w:r>
      <w:r w:rsidRPr="0083224B">
        <w:rPr>
          <w:rFonts w:ascii="Cambria" w:hAnsi="Cambria" w:cs="Calibri"/>
          <w:b/>
          <w:bCs/>
          <w:color w:val="FF0000"/>
          <w:sz w:val="22"/>
          <w:szCs w:val="22"/>
          <w:lang w:eastAsia="ar-SA"/>
        </w:rPr>
        <w:t xml:space="preserve"> </w:t>
      </w:r>
      <w:r w:rsidRPr="0083224B">
        <w:rPr>
          <w:rFonts w:ascii="Cambria" w:hAnsi="Cambria" w:cs="Calibri"/>
          <w:bCs/>
          <w:sz w:val="22"/>
          <w:szCs w:val="22"/>
          <w:lang w:eastAsia="ar-SA"/>
        </w:rPr>
        <w:t>seu Prefeito Municipal</w:t>
      </w:r>
      <w:r w:rsidRPr="0083224B">
        <w:rPr>
          <w:rFonts w:ascii="Cambria" w:hAnsi="Cambria" w:cs="Calibri"/>
          <w:sz w:val="22"/>
          <w:szCs w:val="22"/>
          <w:lang w:eastAsia="ar-SA"/>
        </w:rPr>
        <w:t xml:space="preserve">, Sr. </w:t>
      </w:r>
      <w:r w:rsidR="00A5645D">
        <w:rPr>
          <w:rFonts w:ascii="Cambria" w:hAnsi="Cambria" w:cs="Arial"/>
          <w:b/>
          <w:bCs/>
          <w:sz w:val="22"/>
          <w:szCs w:val="22"/>
        </w:rPr>
        <w:t>LEANDRO EDUARDO FONSECA PAULA</w:t>
      </w:r>
      <w:r w:rsidR="00A5645D" w:rsidRPr="000146FB">
        <w:rPr>
          <w:rFonts w:ascii="Cambria" w:hAnsi="Cambria" w:cs="Arial"/>
          <w:sz w:val="22"/>
          <w:szCs w:val="22"/>
        </w:rPr>
        <w:t xml:space="preserve">, brasileiro, </w:t>
      </w:r>
      <w:r w:rsidR="00A5645D">
        <w:rPr>
          <w:rFonts w:ascii="Cambria" w:hAnsi="Cambria" w:cs="Arial"/>
          <w:sz w:val="22"/>
          <w:szCs w:val="22"/>
        </w:rPr>
        <w:t>solteiro</w:t>
      </w:r>
      <w:r w:rsidR="00A5645D" w:rsidRPr="000146FB">
        <w:rPr>
          <w:rFonts w:ascii="Cambria" w:hAnsi="Cambria" w:cs="Arial"/>
          <w:sz w:val="22"/>
          <w:szCs w:val="22"/>
        </w:rPr>
        <w:t xml:space="preserve">, </w:t>
      </w:r>
      <w:r w:rsidR="00A5645D">
        <w:rPr>
          <w:rFonts w:ascii="Cambria" w:hAnsi="Cambria" w:cs="Arial"/>
          <w:sz w:val="22"/>
          <w:szCs w:val="22"/>
        </w:rPr>
        <w:t>advogado</w:t>
      </w:r>
      <w:r w:rsidR="00A5645D" w:rsidRPr="000146FB">
        <w:rPr>
          <w:rFonts w:ascii="Cambria" w:hAnsi="Cambria" w:cs="Arial"/>
          <w:sz w:val="22"/>
          <w:szCs w:val="22"/>
        </w:rPr>
        <w:t xml:space="preserve">, </w:t>
      </w:r>
      <w:r w:rsidR="00A5645D" w:rsidRPr="00AC6FE2">
        <w:rPr>
          <w:rFonts w:ascii="Cambria" w:hAnsi="Cambria" w:cs="Calibri"/>
          <w:sz w:val="22"/>
          <w:szCs w:val="22"/>
        </w:rPr>
        <w:t xml:space="preserve">CPF (MF) nº </w:t>
      </w:r>
      <w:r w:rsidR="00A5645D">
        <w:rPr>
          <w:rFonts w:ascii="Cambria" w:hAnsi="Cambria" w:cs="Arial"/>
          <w:sz w:val="22"/>
          <w:szCs w:val="22"/>
        </w:rPr>
        <w:t>028.096.576-10</w:t>
      </w:r>
      <w:r w:rsidR="00A5645D" w:rsidRPr="001C22CB">
        <w:rPr>
          <w:rFonts w:ascii="Cambria" w:hAnsi="Cambria" w:cs="Arial"/>
          <w:sz w:val="22"/>
          <w:szCs w:val="22"/>
        </w:rPr>
        <w:t xml:space="preserve">, </w:t>
      </w:r>
      <w:r w:rsidR="00A5645D">
        <w:rPr>
          <w:rFonts w:ascii="Cambria" w:hAnsi="Cambria" w:cs="Arial"/>
        </w:rPr>
        <w:t xml:space="preserve">portador da Carteira de Identidade nº </w:t>
      </w:r>
      <w:r w:rsidR="00A5645D" w:rsidRPr="001C22CB">
        <w:rPr>
          <w:rFonts w:ascii="Cambria" w:hAnsi="Cambria" w:cs="Arial"/>
          <w:sz w:val="22"/>
          <w:szCs w:val="22"/>
        </w:rPr>
        <w:t>M</w:t>
      </w:r>
      <w:r w:rsidR="00A5645D">
        <w:rPr>
          <w:rFonts w:ascii="Cambria" w:hAnsi="Cambria" w:cs="Arial"/>
          <w:sz w:val="22"/>
          <w:szCs w:val="22"/>
        </w:rPr>
        <w:t>G</w:t>
      </w:r>
      <w:r w:rsidR="00A5645D" w:rsidRPr="001C22CB">
        <w:rPr>
          <w:rFonts w:ascii="Cambria" w:hAnsi="Cambria" w:cs="Arial"/>
          <w:sz w:val="22"/>
          <w:szCs w:val="22"/>
        </w:rPr>
        <w:t>-</w:t>
      </w:r>
      <w:r w:rsidR="00A5645D">
        <w:rPr>
          <w:rFonts w:ascii="Cambria" w:hAnsi="Cambria" w:cs="Arial"/>
          <w:sz w:val="22"/>
          <w:szCs w:val="22"/>
        </w:rPr>
        <w:t>8.982.541</w:t>
      </w:r>
      <w:r w:rsidR="00A5645D">
        <w:rPr>
          <w:rFonts w:ascii="Cambria" w:hAnsi="Cambria" w:cs="Arial"/>
        </w:rPr>
        <w:t>,</w:t>
      </w:r>
      <w:r w:rsidR="00A5645D" w:rsidRPr="00007896">
        <w:rPr>
          <w:rFonts w:ascii="Cambria" w:hAnsi="Cambria" w:cs="Arial"/>
        </w:rPr>
        <w:t xml:space="preserve"> </w:t>
      </w:r>
      <w:r w:rsidR="00A5645D">
        <w:rPr>
          <w:rFonts w:ascii="Cambria" w:hAnsi="Cambria"/>
          <w:sz w:val="22"/>
          <w:szCs w:val="28"/>
        </w:rPr>
        <w:t>expedida pela</w:t>
      </w:r>
      <w:r w:rsidR="00A5645D" w:rsidRPr="00AE26CE">
        <w:rPr>
          <w:rFonts w:ascii="Cambria" w:hAnsi="Cambria"/>
          <w:sz w:val="22"/>
          <w:szCs w:val="28"/>
        </w:rPr>
        <w:t xml:space="preserve"> </w:t>
      </w:r>
      <w:r w:rsidR="00A5645D" w:rsidRPr="00007896">
        <w:rPr>
          <w:rFonts w:ascii="Cambria" w:hAnsi="Cambria" w:cs="Arial"/>
        </w:rPr>
        <w:t>SSP(MG)</w:t>
      </w:r>
      <w:r w:rsidRPr="0083224B">
        <w:rPr>
          <w:rFonts w:ascii="Cambria" w:hAnsi="Cambria" w:cs="Arial"/>
          <w:sz w:val="22"/>
          <w:szCs w:val="22"/>
        </w:rPr>
        <w:t>,</w:t>
      </w:r>
      <w:r w:rsidRPr="0083224B">
        <w:rPr>
          <w:rFonts w:ascii="Cambria" w:eastAsia="Calibri" w:hAnsi="Cambria" w:cs="Calibri"/>
          <w:color w:val="000000"/>
          <w:sz w:val="22"/>
          <w:szCs w:val="22"/>
        </w:rPr>
        <w:t xml:space="preserve"> doravante denominado simplesmente de </w:t>
      </w:r>
      <w:r w:rsidRPr="0083224B">
        <w:rPr>
          <w:rFonts w:ascii="Cambria" w:eastAsia="Calibri" w:hAnsi="Cambria" w:cs="Calibri"/>
          <w:b/>
          <w:color w:val="000000"/>
          <w:sz w:val="22"/>
          <w:szCs w:val="22"/>
        </w:rPr>
        <w:t>MUNICÍPIO</w:t>
      </w:r>
      <w:r w:rsidRPr="0083224B">
        <w:rPr>
          <w:rFonts w:ascii="Cambria" w:hAnsi="Cambria" w:cs="Calibri"/>
          <w:sz w:val="22"/>
          <w:szCs w:val="22"/>
          <w:lang w:eastAsia="ar-SA"/>
        </w:rPr>
        <w:t xml:space="preserve"> e a empresa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inscrita no CNPJ</w:t>
      </w:r>
      <w:r w:rsidRPr="0083224B">
        <w:rPr>
          <w:rFonts w:ascii="Cambria" w:hAnsi="Cambria" w:cs="Calibri"/>
          <w:iCs/>
          <w:sz w:val="22"/>
          <w:szCs w:val="22"/>
          <w:lang w:eastAsia="ar-SA"/>
        </w:rPr>
        <w:t xml:space="preserve"> nº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com sede na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CEP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no Município de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denominada </w:t>
      </w:r>
      <w:r w:rsidRPr="0083224B">
        <w:rPr>
          <w:rFonts w:ascii="Cambria" w:hAnsi="Cambria" w:cs="Calibri"/>
          <w:sz w:val="22"/>
          <w:szCs w:val="22"/>
          <w:lang w:eastAsia="ar-SA"/>
        </w:rPr>
        <w:t xml:space="preserve">CONTRATADA, neste ato representada pelo Senhor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portador da Cédula de Identidade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e CPF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tendo em vista o que consta no Processo nº </w:t>
      </w:r>
      <w:r w:rsidR="00232E2B">
        <w:rPr>
          <w:rFonts w:ascii="Cambria" w:hAnsi="Cambria" w:cs="Calibri"/>
          <w:bCs/>
          <w:sz w:val="22"/>
          <w:szCs w:val="22"/>
          <w:lang w:eastAsia="ar-SA"/>
        </w:rPr>
        <w:t>016/2022</w:t>
      </w:r>
      <w:r w:rsidRPr="0083224B">
        <w:rPr>
          <w:rFonts w:ascii="Cambria" w:hAnsi="Cambria" w:cs="Calibri"/>
          <w:sz w:val="22"/>
          <w:szCs w:val="22"/>
          <w:lang w:eastAsia="ar-SA"/>
        </w:rPr>
        <w:t xml:space="preserve">, e o resultado final do Pregão n° </w:t>
      </w:r>
      <w:r w:rsidR="00232E2B">
        <w:rPr>
          <w:rFonts w:ascii="Cambria" w:hAnsi="Cambria" w:cs="Calibri"/>
          <w:sz w:val="22"/>
          <w:szCs w:val="22"/>
          <w:lang w:eastAsia="ar-SA"/>
        </w:rPr>
        <w:t>010/2022</w:t>
      </w:r>
      <w:r w:rsidRPr="0083224B">
        <w:rPr>
          <w:rFonts w:ascii="Cambria" w:hAnsi="Cambria" w:cs="Calibri"/>
          <w:sz w:val="22"/>
          <w:szCs w:val="22"/>
          <w:lang w:eastAsia="ar-SA"/>
        </w:rPr>
        <w:t>,</w:t>
      </w:r>
      <w:r w:rsidRPr="0083224B">
        <w:rPr>
          <w:rFonts w:ascii="Cambria" w:hAnsi="Cambria" w:cs="Calibri"/>
          <w:b/>
          <w:color w:val="FF0000"/>
          <w:sz w:val="22"/>
          <w:szCs w:val="22"/>
          <w:lang w:eastAsia="ar-SA"/>
        </w:rPr>
        <w:t xml:space="preserve"> </w:t>
      </w:r>
      <w:r w:rsidRPr="0083224B">
        <w:rPr>
          <w:rFonts w:ascii="Cambria" w:hAnsi="Cambria" w:cs="Calibri"/>
          <w:sz w:val="22"/>
          <w:szCs w:val="22"/>
        </w:rPr>
        <w:t xml:space="preserve">com fundamento na Lei nº 10.520, de 2002, no Decreto nº 3.555, de 2000, e na Instrução Normativa SLTI/MPOG n° 2, de 30 de abril de 2008, e demais legislações correlatas, e subsidiariamente a Lei nº 8.666, de 1993, resolvem celebrar o presente instrumento, mediante as cláusulas e as condições seguintes: </w:t>
      </w:r>
    </w:p>
    <w:p w14:paraId="3223FA34"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PRIMEIRA – DO OBJETO</w:t>
      </w:r>
    </w:p>
    <w:p w14:paraId="2942730F" w14:textId="1EF10405" w:rsidR="009D4004" w:rsidRPr="0083224B" w:rsidRDefault="009D4004" w:rsidP="00147DF6">
      <w:pPr>
        <w:widowControl w:val="0"/>
        <w:numPr>
          <w:ilvl w:val="1"/>
          <w:numId w:val="11"/>
        </w:numPr>
        <w:tabs>
          <w:tab w:val="left" w:pos="851"/>
        </w:tabs>
        <w:suppressAutoHyphens/>
        <w:spacing w:after="120"/>
        <w:ind w:left="426" w:firstLine="0"/>
        <w:jc w:val="both"/>
        <w:rPr>
          <w:rFonts w:ascii="Cambria" w:hAnsi="Cambria" w:cs="Calibri"/>
          <w:sz w:val="22"/>
          <w:szCs w:val="22"/>
          <w:u w:val="single"/>
          <w:shd w:val="clear" w:color="auto" w:fill="C0C0C0"/>
        </w:rPr>
      </w:pPr>
      <w:r w:rsidRPr="0083224B">
        <w:rPr>
          <w:rFonts w:ascii="Cambria" w:hAnsi="Cambria" w:cs="Calibri"/>
          <w:sz w:val="22"/>
          <w:szCs w:val="22"/>
        </w:rPr>
        <w:t xml:space="preserve">O contrato tem como objeto a prestação de serviços de </w:t>
      </w:r>
      <w:r w:rsidR="008B0812" w:rsidRPr="008B0812">
        <w:rPr>
          <w:rFonts w:ascii="Cambria" w:hAnsi="Cambria" w:cs="Calibri"/>
          <w:color w:val="000000"/>
          <w:sz w:val="22"/>
          <w:szCs w:val="22"/>
        </w:rPr>
        <w:t>transporte escolar rural</w:t>
      </w:r>
      <w:r w:rsidRPr="0083224B">
        <w:rPr>
          <w:rFonts w:ascii="Cambria" w:hAnsi="Cambria" w:cs="Calibri"/>
          <w:sz w:val="22"/>
          <w:szCs w:val="22"/>
        </w:rPr>
        <w:t xml:space="preserve">, visando atender às necessidades da </w:t>
      </w:r>
      <w:r w:rsidR="008B0812" w:rsidRPr="008B0812">
        <w:rPr>
          <w:rFonts w:ascii="Cambria" w:hAnsi="Cambria" w:cs="Calibri"/>
          <w:color w:val="000000"/>
          <w:sz w:val="22"/>
          <w:szCs w:val="22"/>
        </w:rPr>
        <w:t>Secretaria Municipal de Educação e Cultura</w:t>
      </w:r>
      <w:r w:rsidRPr="0083224B">
        <w:rPr>
          <w:rFonts w:ascii="Cambria" w:hAnsi="Cambria" w:cs="Calibri"/>
          <w:sz w:val="22"/>
          <w:szCs w:val="22"/>
        </w:rPr>
        <w:t xml:space="preserve">, conforme especificações e quantitativos estabelecidos </w:t>
      </w:r>
      <w:r w:rsidRPr="0083224B">
        <w:rPr>
          <w:rFonts w:ascii="Cambria" w:hAnsi="Cambria" w:cs="Calibri"/>
          <w:color w:val="000000"/>
          <w:sz w:val="22"/>
          <w:szCs w:val="22"/>
        </w:rPr>
        <w:t>no Termo de Referência e no Edital e seus Anexos</w:t>
      </w:r>
      <w:r w:rsidRPr="0083224B">
        <w:rPr>
          <w:rFonts w:ascii="Cambria" w:hAnsi="Cambria" w:cs="Calibri"/>
          <w:sz w:val="22"/>
          <w:szCs w:val="22"/>
        </w:rPr>
        <w:t>.</w:t>
      </w:r>
    </w:p>
    <w:p w14:paraId="7544DBF1" w14:textId="6BB4726E"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Integram o presente contrato, independentemente de transcrição, o Edital de </w:t>
      </w:r>
      <w:r w:rsidRPr="0083224B">
        <w:rPr>
          <w:rFonts w:ascii="Cambria" w:hAnsi="Cambria" w:cs="Calibri"/>
          <w:b/>
          <w:color w:val="000000"/>
          <w:sz w:val="22"/>
          <w:szCs w:val="22"/>
        </w:rPr>
        <w:t xml:space="preserve">Pregão </w:t>
      </w:r>
      <w:r w:rsidRPr="0083224B">
        <w:rPr>
          <w:rFonts w:ascii="Cambria" w:hAnsi="Cambria" w:cs="Calibri"/>
          <w:b/>
          <w:bCs/>
          <w:color w:val="000000"/>
          <w:sz w:val="22"/>
          <w:szCs w:val="22"/>
        </w:rPr>
        <w:t xml:space="preserve">nº </w:t>
      </w:r>
      <w:r w:rsidR="00232E2B">
        <w:rPr>
          <w:rFonts w:ascii="Cambria" w:hAnsi="Cambria" w:cs="Calibri"/>
          <w:b/>
          <w:bCs/>
          <w:color w:val="000000"/>
          <w:sz w:val="22"/>
          <w:szCs w:val="22"/>
        </w:rPr>
        <w:t>010/2022</w:t>
      </w:r>
      <w:r w:rsidRPr="0083224B">
        <w:rPr>
          <w:rFonts w:ascii="Cambria" w:hAnsi="Cambria" w:cs="Calibri"/>
          <w:sz w:val="22"/>
          <w:szCs w:val="22"/>
        </w:rPr>
        <w:t xml:space="preserve">, </w:t>
      </w:r>
      <w:r w:rsidRPr="0083224B">
        <w:rPr>
          <w:rFonts w:ascii="Cambria" w:hAnsi="Cambria" w:cs="Calibri"/>
          <w:b/>
          <w:sz w:val="22"/>
          <w:szCs w:val="22"/>
        </w:rPr>
        <w:t xml:space="preserve">Processo nº </w:t>
      </w:r>
      <w:r w:rsidR="00232E2B">
        <w:rPr>
          <w:rFonts w:ascii="Cambria" w:hAnsi="Cambria" w:cs="Calibri"/>
          <w:b/>
          <w:sz w:val="22"/>
          <w:szCs w:val="22"/>
        </w:rPr>
        <w:t>016/2022</w:t>
      </w:r>
      <w:r w:rsidRPr="0083224B">
        <w:rPr>
          <w:rFonts w:ascii="Cambria" w:hAnsi="Cambria" w:cs="Calibri"/>
          <w:sz w:val="22"/>
          <w:szCs w:val="22"/>
        </w:rPr>
        <w:t>, com seus Anexos, e a Proposta da CONTRATADA.</w:t>
      </w:r>
    </w:p>
    <w:p w14:paraId="6DB6900E"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 xml:space="preserve">CLÁUSULA SEGUNDA - DO REGIME DE EXECUÇÃO </w:t>
      </w:r>
    </w:p>
    <w:p w14:paraId="0FC14B52" w14:textId="77777777" w:rsidR="009D4004" w:rsidRPr="0083224B" w:rsidRDefault="009D4004" w:rsidP="00147DF6">
      <w:pPr>
        <w:widowControl w:val="0"/>
        <w:numPr>
          <w:ilvl w:val="1"/>
          <w:numId w:val="11"/>
        </w:numPr>
        <w:suppressAutoHyphens/>
        <w:spacing w:after="120"/>
        <w:ind w:left="851" w:hanging="425"/>
        <w:jc w:val="both"/>
        <w:rPr>
          <w:rFonts w:ascii="Cambria" w:hAnsi="Cambria" w:cs="Calibri"/>
          <w:sz w:val="22"/>
          <w:szCs w:val="22"/>
        </w:rPr>
      </w:pPr>
      <w:r w:rsidRPr="0083224B">
        <w:rPr>
          <w:rFonts w:ascii="Cambria" w:hAnsi="Cambria" w:cs="Calibri"/>
          <w:sz w:val="22"/>
          <w:szCs w:val="22"/>
        </w:rPr>
        <w:t xml:space="preserve">O serviço contratado será realizado por execução indireta, sob o regime de </w:t>
      </w:r>
      <w:r w:rsidRPr="0083224B">
        <w:rPr>
          <w:rFonts w:ascii="Cambria" w:hAnsi="Cambria" w:cs="Calibri"/>
          <w:b/>
          <w:bCs/>
          <w:color w:val="000000"/>
          <w:sz w:val="22"/>
          <w:szCs w:val="22"/>
        </w:rPr>
        <w:t>EMPREITADA POR PREÇO UNITÁRIO</w:t>
      </w:r>
      <w:r w:rsidRPr="0083224B">
        <w:rPr>
          <w:rFonts w:ascii="Cambria" w:hAnsi="Cambria" w:cs="Calibri"/>
          <w:sz w:val="22"/>
          <w:szCs w:val="22"/>
        </w:rPr>
        <w:t>.</w:t>
      </w:r>
    </w:p>
    <w:p w14:paraId="0573415D"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 xml:space="preserve">CLÁUSULA TERCEIRA - DO LOCAL E FORMA DA PRESTAÇÃO DO SERVIÇO </w:t>
      </w:r>
    </w:p>
    <w:p w14:paraId="319F4595"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Os serviços serão executados conforme discriminado abaixo:</w:t>
      </w:r>
    </w:p>
    <w:p w14:paraId="463D32D4"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lang w:eastAsia="ar-SA"/>
        </w:rPr>
      </w:pPr>
      <w:r w:rsidRPr="0083224B">
        <w:rPr>
          <w:rFonts w:ascii="Cambria" w:hAnsi="Cambria" w:cs="Calibri"/>
          <w:sz w:val="22"/>
          <w:szCs w:val="22"/>
          <w:lang w:eastAsia="ar-SA"/>
        </w:rPr>
        <w:t>De acordo com os roteiros discriminados no Termo de Referência;</w:t>
      </w:r>
    </w:p>
    <w:p w14:paraId="34D3D6B8"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A </w:t>
      </w:r>
      <w:r w:rsidRPr="0083224B">
        <w:rPr>
          <w:rFonts w:ascii="Cambria" w:hAnsi="Cambria" w:cs="Calibri"/>
          <w:bCs/>
          <w:iCs/>
          <w:sz w:val="22"/>
          <w:szCs w:val="22"/>
        </w:rPr>
        <w:t>CONTRATADA</w:t>
      </w:r>
      <w:r w:rsidRPr="0083224B">
        <w:rPr>
          <w:rFonts w:ascii="Cambria" w:hAnsi="Cambria" w:cs="Calibri"/>
          <w:sz w:val="22"/>
          <w:szCs w:val="22"/>
        </w:rPr>
        <w:t xml:space="preserve"> deverá executar o serviço utilizando-se de mão de obra e veículos necessários à perfeita execução dos serviços a serem prestados, conforme disposto no Termo de Referência.</w:t>
      </w:r>
    </w:p>
    <w:p w14:paraId="3DE1134E"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QUARTA - DAS OBRIGAÇÕES DA CONTRATANTE E DA CONTRATADA</w:t>
      </w:r>
    </w:p>
    <w:p w14:paraId="7EAE7598" w14:textId="77777777" w:rsidR="009D4004"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As obrigações da CONTRATANTE e da CONTRATADA são aquelas previstas no Termo de Referência.</w:t>
      </w:r>
    </w:p>
    <w:p w14:paraId="05E23565"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QUINTA - DO VALOR DO CONTRATO</w:t>
      </w:r>
    </w:p>
    <w:p w14:paraId="522709D4"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valor unitário do contrato é de R$</w:t>
      </w:r>
      <w:r w:rsidRPr="0083224B">
        <w:rPr>
          <w:rFonts w:ascii="Cambria" w:hAnsi="Cambria" w:cs="Calibri"/>
          <w:b/>
          <w:bCs/>
          <w:color w:val="000000"/>
          <w:sz w:val="22"/>
          <w:szCs w:val="22"/>
        </w:rPr>
        <w:t>XXXX</w:t>
      </w:r>
      <w:r w:rsidRPr="0083224B">
        <w:rPr>
          <w:rFonts w:ascii="Cambria" w:hAnsi="Cambria" w:cs="Calibri"/>
          <w:b/>
          <w:color w:val="000000"/>
          <w:sz w:val="22"/>
          <w:szCs w:val="22"/>
        </w:rPr>
        <w:t xml:space="preserve"> </w:t>
      </w:r>
      <w:r w:rsidRPr="0083224B">
        <w:rPr>
          <w:rFonts w:ascii="Cambria" w:hAnsi="Cambria" w:cs="Calibri"/>
          <w:b/>
          <w:bCs/>
          <w:color w:val="000000"/>
          <w:sz w:val="22"/>
          <w:szCs w:val="22"/>
        </w:rPr>
        <w:t>(XXXX) por quilômetro rodado, ficando orçado em seu total em R$_______ (______________), de acordo com a linha ____ do Termo de Referência, com um total de ______ km/dia</w:t>
      </w:r>
      <w:r w:rsidRPr="0083224B">
        <w:rPr>
          <w:rFonts w:ascii="Cambria" w:hAnsi="Cambria" w:cs="Calibri"/>
          <w:b/>
          <w:color w:val="000000"/>
          <w:sz w:val="22"/>
          <w:szCs w:val="22"/>
        </w:rPr>
        <w:t>.</w:t>
      </w:r>
      <w:r w:rsidRPr="0083224B">
        <w:rPr>
          <w:rFonts w:ascii="Cambria" w:hAnsi="Cambria" w:cs="Calibri"/>
          <w:sz w:val="22"/>
          <w:szCs w:val="22"/>
        </w:rPr>
        <w:t xml:space="preserve"> </w:t>
      </w:r>
    </w:p>
    <w:p w14:paraId="3EB0F550" w14:textId="77777777" w:rsidR="009D4004" w:rsidRPr="0083224B" w:rsidRDefault="009D4004" w:rsidP="00147DF6">
      <w:pPr>
        <w:widowControl w:val="0"/>
        <w:numPr>
          <w:ilvl w:val="2"/>
          <w:numId w:val="11"/>
        </w:numPr>
        <w:suppressAutoHyphens/>
        <w:spacing w:after="120"/>
        <w:ind w:left="1418" w:hanging="567"/>
        <w:jc w:val="both"/>
        <w:rPr>
          <w:rFonts w:ascii="Cambria" w:hAnsi="Cambria" w:cs="Calibri"/>
          <w:sz w:val="22"/>
          <w:szCs w:val="22"/>
        </w:rPr>
      </w:pPr>
      <w:r w:rsidRPr="0083224B">
        <w:rPr>
          <w:rFonts w:ascii="Cambria" w:hAnsi="Cambria"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14:paraId="25BFDC19"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SEXTA - DA VIGÊNCIA</w:t>
      </w:r>
    </w:p>
    <w:p w14:paraId="4C6B8359" w14:textId="618236F0" w:rsidR="009D4004" w:rsidRPr="0083224B" w:rsidRDefault="009D4004" w:rsidP="00147DF6">
      <w:pPr>
        <w:numPr>
          <w:ilvl w:val="1"/>
          <w:numId w:val="11"/>
        </w:numPr>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prazo de vigência do contrato será de </w:t>
      </w:r>
      <w:r w:rsidR="00EA3A49">
        <w:rPr>
          <w:rFonts w:ascii="Cambria" w:hAnsi="Cambria" w:cs="Calibri"/>
          <w:b/>
          <w:bCs/>
          <w:sz w:val="22"/>
          <w:szCs w:val="22"/>
        </w:rPr>
        <w:t>0</w:t>
      </w:r>
      <w:r w:rsidR="006A0D3C">
        <w:rPr>
          <w:rFonts w:ascii="Cambria" w:hAnsi="Cambria" w:cs="Calibri"/>
          <w:b/>
          <w:bCs/>
          <w:sz w:val="22"/>
          <w:szCs w:val="22"/>
        </w:rPr>
        <w:t>9</w:t>
      </w:r>
      <w:r w:rsidRPr="0083224B">
        <w:rPr>
          <w:rFonts w:ascii="Cambria" w:hAnsi="Cambria" w:cs="Calibri"/>
          <w:b/>
          <w:bCs/>
          <w:sz w:val="22"/>
          <w:szCs w:val="22"/>
        </w:rPr>
        <w:t xml:space="preserve"> (</w:t>
      </w:r>
      <w:r w:rsidR="006A0D3C">
        <w:rPr>
          <w:rFonts w:ascii="Cambria" w:hAnsi="Cambria" w:cs="Calibri"/>
          <w:b/>
          <w:bCs/>
          <w:sz w:val="22"/>
          <w:szCs w:val="22"/>
        </w:rPr>
        <w:t>nove</w:t>
      </w:r>
      <w:r w:rsidRPr="0083224B">
        <w:rPr>
          <w:rFonts w:ascii="Cambria" w:hAnsi="Cambria" w:cs="Calibri"/>
          <w:b/>
          <w:bCs/>
          <w:sz w:val="22"/>
          <w:szCs w:val="22"/>
        </w:rPr>
        <w:t>) meses</w:t>
      </w:r>
      <w:r w:rsidRPr="0083224B">
        <w:rPr>
          <w:rFonts w:ascii="Cambria" w:hAnsi="Cambria" w:cs="Calibri"/>
          <w:color w:val="000000"/>
          <w:sz w:val="22"/>
          <w:szCs w:val="22"/>
        </w:rPr>
        <w:t>, a partir da data da assinatura do instrumento, nos termos do artigo 57 da Lei nº 8.666, de 1993, descontados os recessos.</w:t>
      </w:r>
    </w:p>
    <w:p w14:paraId="539AC61F" w14:textId="77777777" w:rsidR="009D4004" w:rsidRPr="0083224B" w:rsidRDefault="009D4004" w:rsidP="00147DF6">
      <w:pPr>
        <w:numPr>
          <w:ilvl w:val="2"/>
          <w:numId w:val="11"/>
        </w:numPr>
        <w:spacing w:after="120"/>
        <w:ind w:left="1418" w:hanging="566"/>
        <w:jc w:val="both"/>
        <w:rPr>
          <w:rFonts w:ascii="Cambria" w:hAnsi="Cambria" w:cs="Calibri"/>
          <w:sz w:val="22"/>
          <w:szCs w:val="22"/>
        </w:rPr>
      </w:pPr>
      <w:r w:rsidRPr="0083224B">
        <w:rPr>
          <w:rFonts w:ascii="Cambria" w:hAnsi="Cambria"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83224B">
        <w:rPr>
          <w:rFonts w:ascii="Cambria" w:hAnsi="Cambria" w:cs="Calibri"/>
          <w:sz w:val="22"/>
          <w:szCs w:val="22"/>
        </w:rPr>
        <w:t xml:space="preserve">Orientação Normativa AGU n° </w:t>
      </w:r>
      <w:r w:rsidRPr="0083224B">
        <w:rPr>
          <w:rFonts w:ascii="Cambria" w:hAnsi="Cambria" w:cs="Calibri"/>
          <w:bCs/>
          <w:sz w:val="22"/>
          <w:szCs w:val="22"/>
        </w:rPr>
        <w:t>39, de 13/12/2011.</w:t>
      </w:r>
    </w:p>
    <w:p w14:paraId="73AF767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SÉTIMA - DO PAGAMENTO</w:t>
      </w:r>
    </w:p>
    <w:p w14:paraId="2D609FF4"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prazo para pagamento será de</w:t>
      </w:r>
      <w:r w:rsidR="002C459E">
        <w:rPr>
          <w:rFonts w:ascii="Cambria" w:hAnsi="Cambria" w:cs="Calibri"/>
          <w:sz w:val="22"/>
          <w:szCs w:val="22"/>
        </w:rPr>
        <w:t xml:space="preserve"> até</w:t>
      </w:r>
      <w:r w:rsidRPr="0083224B">
        <w:rPr>
          <w:rFonts w:ascii="Cambria" w:hAnsi="Cambria" w:cs="Calibri"/>
          <w:sz w:val="22"/>
          <w:szCs w:val="22"/>
        </w:rPr>
        <w:t xml:space="preserve"> </w:t>
      </w:r>
      <w:r w:rsidR="002C459E">
        <w:rPr>
          <w:rFonts w:ascii="Cambria" w:hAnsi="Cambria" w:cs="Calibri"/>
          <w:b/>
          <w:sz w:val="22"/>
          <w:szCs w:val="22"/>
        </w:rPr>
        <w:t>30</w:t>
      </w:r>
      <w:r w:rsidRPr="0083224B">
        <w:rPr>
          <w:rFonts w:ascii="Cambria" w:hAnsi="Cambria" w:cs="Calibri"/>
          <w:b/>
          <w:sz w:val="22"/>
          <w:szCs w:val="22"/>
        </w:rPr>
        <w:t xml:space="preserve"> (</w:t>
      </w:r>
      <w:r w:rsidR="002C459E">
        <w:rPr>
          <w:rFonts w:ascii="Cambria" w:hAnsi="Cambria" w:cs="Calibri"/>
          <w:b/>
          <w:sz w:val="22"/>
          <w:szCs w:val="22"/>
        </w:rPr>
        <w:t>trinta</w:t>
      </w:r>
      <w:r w:rsidRPr="0083224B">
        <w:rPr>
          <w:rFonts w:ascii="Cambria" w:hAnsi="Cambria" w:cs="Calibri"/>
          <w:b/>
          <w:sz w:val="22"/>
          <w:szCs w:val="22"/>
        </w:rPr>
        <w:t>) dias</w:t>
      </w:r>
      <w:r w:rsidRPr="0083224B">
        <w:rPr>
          <w:rFonts w:ascii="Cambria" w:hAnsi="Cambria" w:cs="Calibri"/>
          <w:sz w:val="22"/>
          <w:szCs w:val="22"/>
        </w:rPr>
        <w:t xml:space="preserve">, contados a partir da data da apresentação da Nota Fiscal/Fatura pela CONTRATADA. </w:t>
      </w:r>
    </w:p>
    <w:p w14:paraId="6EE51CB1" w14:textId="77777777" w:rsidR="009D4004" w:rsidRPr="0083224B" w:rsidRDefault="009D4004" w:rsidP="00147DF6">
      <w:pPr>
        <w:widowControl w:val="0"/>
        <w:numPr>
          <w:ilvl w:val="2"/>
          <w:numId w:val="11"/>
        </w:numPr>
        <w:suppressAutoHyphens/>
        <w:spacing w:after="120"/>
        <w:ind w:left="1418"/>
        <w:jc w:val="both"/>
        <w:rPr>
          <w:rFonts w:ascii="Cambria" w:hAnsi="Cambria" w:cs="Calibri"/>
          <w:sz w:val="22"/>
          <w:szCs w:val="22"/>
        </w:rPr>
      </w:pPr>
      <w:r w:rsidRPr="0083224B">
        <w:rPr>
          <w:rFonts w:ascii="Cambria" w:hAnsi="Cambria" w:cs="Calibri"/>
          <w:sz w:val="22"/>
          <w:szCs w:val="22"/>
        </w:rPr>
        <w:t>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14:paraId="668AB653"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O pagamento somente será efetuado após o “atesto”, pelo servidor competente, da Nota Fiscal/Fatura apresentada pela CONTRATADA, que conterá o detalhamento dos serviços executados.</w:t>
      </w:r>
    </w:p>
    <w:p w14:paraId="72816A16"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O “atesto” fica condicionado à verificação da conformidade da Nota Fiscal/Fatura apresentada pela CONTRATADA com os serviços efetivamente prestados.</w:t>
      </w:r>
    </w:p>
    <w:p w14:paraId="69CFC952"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636B4E64"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14:paraId="26AB38FB"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r w:rsidRPr="0083224B">
        <w:rPr>
          <w:rFonts w:ascii="Cambria" w:hAnsi="Cambria" w:cs="Calibri"/>
          <w:sz w:val="22"/>
          <w:szCs w:val="22"/>
        </w:rPr>
        <w:t xml:space="preserve"> </w:t>
      </w:r>
    </w:p>
    <w:p w14:paraId="11B5C92E"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Quanto ao Imposto sobre Serviços de Qualquer Natureza (ISSQN), será observado o disposto na Lei Complementar nº 116, de 2003, e legislação municipal aplicável.</w:t>
      </w:r>
    </w:p>
    <w:p w14:paraId="05F3B4F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14:paraId="7171431C"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Será considerada como data do pagamento o dia em que constar como emitida a ordem bancária para pagamento.</w:t>
      </w:r>
    </w:p>
    <w:p w14:paraId="212886E7" w14:textId="77777777" w:rsidR="009D4004" w:rsidRPr="0083224B" w:rsidRDefault="009D4004" w:rsidP="00147DF6">
      <w:pPr>
        <w:widowControl w:val="0"/>
        <w:numPr>
          <w:ilvl w:val="1"/>
          <w:numId w:val="11"/>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lastRenderedPageBreak/>
        <w:t>A CONTRATANTE não se responsabilizará por qualquer despesa que venha a ser efetuada pela CONTRATADA, que porventura não tenha sido acordada no contrato.</w:t>
      </w:r>
    </w:p>
    <w:p w14:paraId="2ACC1DF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OITAVA - DOS PREÇOS</w:t>
      </w:r>
    </w:p>
    <w:p w14:paraId="73A66298"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Os preços são fixos e irreajustáveis.</w:t>
      </w:r>
    </w:p>
    <w:p w14:paraId="51216791"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NONA - DA DOTAÇÃO ORÇAMENTÁRIA</w:t>
      </w:r>
    </w:p>
    <w:p w14:paraId="098EF36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As despesas decorrentes da presente contratação correrão à conta de recursos específicos consignados no Orçamento Município deste exercício, na dotação abaixo discriminada:</w:t>
      </w:r>
    </w:p>
    <w:p w14:paraId="6F6720A2"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02.03.02.11.361.0004.2.0012 – Transporte Ensino Fundamental;</w:t>
      </w:r>
    </w:p>
    <w:p w14:paraId="625BC99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02.03.03.12.362.0004.2.0018 – Transporte Escolar Ensino Médio; </w:t>
      </w:r>
    </w:p>
    <w:p w14:paraId="765228B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02.03.03.12.364.0004.2.0019 – Transporte Escolar do Ensino Superior e Técnico;</w:t>
      </w:r>
    </w:p>
    <w:p w14:paraId="48F17D94" w14:textId="77777777" w:rsid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02.03.03.12.365.0004.2.0020 – Transporte Escolar Educação Infantil/Creche</w:t>
      </w:r>
      <w:r w:rsidRPr="002F3FA4">
        <w:rPr>
          <w:rFonts w:ascii="Cambria" w:hAnsi="Cambria" w:cs="Calibri"/>
          <w:sz w:val="22"/>
          <w:szCs w:val="22"/>
        </w:rPr>
        <w:t xml:space="preserve"> </w:t>
      </w:r>
    </w:p>
    <w:p w14:paraId="58AC9D3A" w14:textId="1DE3DB6F" w:rsidR="009D4004" w:rsidRPr="0083224B" w:rsidRDefault="009D4004" w:rsidP="002C459E">
      <w:pPr>
        <w:spacing w:after="120"/>
        <w:jc w:val="both"/>
        <w:rPr>
          <w:rFonts w:ascii="Cambria" w:hAnsi="Cambria" w:cs="Calibri"/>
          <w:sz w:val="22"/>
          <w:szCs w:val="22"/>
        </w:rPr>
      </w:pPr>
      <w:r w:rsidRPr="003F2445">
        <w:rPr>
          <w:rFonts w:ascii="Cambria" w:hAnsi="Cambria" w:cs="Calibri"/>
          <w:sz w:val="22"/>
          <w:szCs w:val="22"/>
        </w:rPr>
        <w:t xml:space="preserve">                                               </w:t>
      </w:r>
      <w:r w:rsidR="002C459E" w:rsidRPr="003F2445">
        <w:rPr>
          <w:rFonts w:ascii="Cambria" w:hAnsi="Cambria" w:cs="Calibri"/>
          <w:sz w:val="22"/>
          <w:szCs w:val="22"/>
        </w:rPr>
        <w:t xml:space="preserve">            </w:t>
      </w:r>
      <w:r w:rsidR="003F2445">
        <w:rPr>
          <w:rFonts w:ascii="Cambria" w:hAnsi="Cambria" w:cs="Calibri"/>
          <w:sz w:val="22"/>
          <w:szCs w:val="22"/>
        </w:rPr>
        <w:t xml:space="preserve"> </w:t>
      </w:r>
      <w:r w:rsidR="002C459E" w:rsidRPr="003F2445">
        <w:rPr>
          <w:rFonts w:ascii="Cambria" w:hAnsi="Cambria" w:cs="Calibri"/>
          <w:sz w:val="22"/>
          <w:szCs w:val="22"/>
        </w:rPr>
        <w:t xml:space="preserve">                        </w:t>
      </w:r>
      <w:r w:rsidRPr="003F2445">
        <w:rPr>
          <w:rFonts w:ascii="Cambria" w:hAnsi="Cambria" w:cs="Calibri"/>
          <w:sz w:val="22"/>
          <w:szCs w:val="22"/>
        </w:rPr>
        <w:t>3.3.90.39 – Outros Serviços de</w:t>
      </w:r>
    </w:p>
    <w:p w14:paraId="71189854"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 DA FISCALIZAÇÃO</w:t>
      </w:r>
    </w:p>
    <w:p w14:paraId="5798BBAF"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w:t>
      </w:r>
      <w:proofErr w:type="spellStart"/>
      <w:r w:rsidRPr="0083224B">
        <w:rPr>
          <w:rFonts w:ascii="Cambria" w:eastAsia="Verdana" w:hAnsi="Cambria" w:cs="Calibri"/>
          <w:sz w:val="22"/>
          <w:szCs w:val="22"/>
        </w:rPr>
        <w:t>arts</w:t>
      </w:r>
      <w:proofErr w:type="spellEnd"/>
      <w:r w:rsidRPr="0083224B">
        <w:rPr>
          <w:rFonts w:ascii="Cambria" w:eastAsia="Verdana" w:hAnsi="Cambria" w:cs="Calibri"/>
          <w:sz w:val="22"/>
          <w:szCs w:val="22"/>
        </w:rPr>
        <w:t>. 67 e 73 da Lei nº 8.666, de 1993.</w:t>
      </w:r>
    </w:p>
    <w:p w14:paraId="19651B7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verificação da adequação da prestação do serviço deverá ser realizada com base nos critérios previstos no Termo de Referência</w:t>
      </w:r>
      <w:r w:rsidRPr="0083224B">
        <w:rPr>
          <w:rFonts w:ascii="Cambria" w:hAnsi="Cambria" w:cs="Calibri"/>
          <w:i/>
          <w:iCs/>
          <w:sz w:val="22"/>
          <w:szCs w:val="22"/>
        </w:rPr>
        <w:t xml:space="preserve"> </w:t>
      </w:r>
      <w:r w:rsidRPr="0083224B">
        <w:rPr>
          <w:rFonts w:ascii="Cambria" w:hAnsi="Cambria" w:cs="Calibri"/>
          <w:iCs/>
          <w:sz w:val="22"/>
          <w:szCs w:val="22"/>
        </w:rPr>
        <w:t>e especificações do objeto contratual</w:t>
      </w:r>
      <w:r w:rsidRPr="0083224B">
        <w:rPr>
          <w:rFonts w:ascii="Cambria" w:eastAsia="Verdana" w:hAnsi="Cambria" w:cs="Calibri"/>
          <w:sz w:val="22"/>
          <w:szCs w:val="22"/>
        </w:rPr>
        <w:t>.</w:t>
      </w:r>
    </w:p>
    <w:p w14:paraId="56DA82F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execução dos contratos deverá ser acompanhada e fiscalizada por meio de instrumentos de controle, que compreendam a mensuração dos seguintes aspectos, quando for o caso:</w:t>
      </w:r>
    </w:p>
    <w:p w14:paraId="17DFDB9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os resultados alcançados em relação ao contratado, com a verificação dos prazos de execução e da qualidade demandada;</w:t>
      </w:r>
    </w:p>
    <w:p w14:paraId="01F7BB6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os recursos humanos empregados, em função da quantidade e da formação profissional exigidas;</w:t>
      </w:r>
    </w:p>
    <w:p w14:paraId="17DCEA7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adequação dos serviços prestados à rotina de execução estabelecida;</w:t>
      </w:r>
    </w:p>
    <w:p w14:paraId="111C53E5"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o cumprimento das demais obrigações decorrentes do contrato; e</w:t>
      </w:r>
    </w:p>
    <w:p w14:paraId="06CB2F3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satisfação do público usuário.</w:t>
      </w:r>
    </w:p>
    <w:p w14:paraId="3BDE2AB7"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representante da Administração </w:t>
      </w:r>
      <w:r w:rsidRPr="0083224B">
        <w:rPr>
          <w:rFonts w:ascii="Cambria" w:hAnsi="Cambria" w:cs="Calibri"/>
          <w:sz w:val="22"/>
          <w:szCs w:val="22"/>
        </w:rPr>
        <w:t xml:space="preserve">anotará em registro próprio todas as ocorrências relacionadas com a execução do contrato, indicando dia, mês e ano, bem como o nome dos empregados eventualmente envolvidos, </w:t>
      </w:r>
      <w:r w:rsidRPr="0083224B">
        <w:rPr>
          <w:rFonts w:ascii="Cambria" w:eastAsia="Verdana" w:hAnsi="Cambria" w:cs="Calibri"/>
          <w:sz w:val="22"/>
          <w:szCs w:val="22"/>
        </w:rPr>
        <w:t>adotando as providências necessárias ao fiel cumprimento das cláusulas contratuais e comunicando a autoridade competente, quando for o caso, conforme o disposto nos §§ 1º e 2º do artigo 67 da Lei nº 8.666, de 1993.</w:t>
      </w:r>
    </w:p>
    <w:p w14:paraId="551985FF" w14:textId="77777777" w:rsidR="009D4004" w:rsidRPr="0083224B" w:rsidRDefault="009D4004" w:rsidP="00147DF6">
      <w:pPr>
        <w:widowControl w:val="0"/>
        <w:numPr>
          <w:ilvl w:val="1"/>
          <w:numId w:val="11"/>
        </w:numPr>
        <w:tabs>
          <w:tab w:val="left" w:pos="1418"/>
        </w:tabs>
        <w:suppressAutoHyphens/>
        <w:spacing w:after="120"/>
        <w:ind w:left="851" w:hanging="708"/>
        <w:jc w:val="both"/>
        <w:rPr>
          <w:rFonts w:ascii="Cambria" w:hAnsi="Cambria" w:cs="Calibri"/>
          <w:sz w:val="22"/>
          <w:szCs w:val="22"/>
        </w:rPr>
      </w:pPr>
      <w:r w:rsidRPr="0083224B">
        <w:rPr>
          <w:rFonts w:ascii="Cambria" w:eastAsia="Verdana" w:hAnsi="Cambria"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14:paraId="4F366778" w14:textId="77777777" w:rsidR="009D4004" w:rsidRPr="0083224B" w:rsidRDefault="009D4004" w:rsidP="00147DF6">
      <w:pPr>
        <w:widowControl w:val="0"/>
        <w:numPr>
          <w:ilvl w:val="1"/>
          <w:numId w:val="11"/>
        </w:numPr>
        <w:suppressAutoHyphens/>
        <w:spacing w:after="120"/>
        <w:ind w:left="851" w:hanging="708"/>
        <w:jc w:val="both"/>
        <w:rPr>
          <w:rFonts w:ascii="Cambria" w:hAnsi="Cambria" w:cs="Calibri"/>
          <w:sz w:val="22"/>
          <w:szCs w:val="22"/>
        </w:rPr>
      </w:pPr>
      <w:r w:rsidRPr="0083224B">
        <w:rPr>
          <w:rFonts w:ascii="Cambria" w:hAnsi="Cambria" w:cs="Calibri"/>
          <w:sz w:val="22"/>
          <w:szCs w:val="22"/>
        </w:rPr>
        <w:t xml:space="preserve">A fiscalização de que trata esta cláusula não exclui nem reduz a responsabilidade da </w:t>
      </w:r>
      <w:r w:rsidRPr="0083224B">
        <w:rPr>
          <w:rFonts w:ascii="Cambria" w:hAnsi="Cambria" w:cs="Calibri"/>
          <w:sz w:val="22"/>
          <w:szCs w:val="22"/>
        </w:rPr>
        <w:lastRenderedPageBreak/>
        <w:t xml:space="preserve">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14:paraId="752C4CA5"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PRIMEIRA - DAS ALTERAÇÕES</w:t>
      </w:r>
    </w:p>
    <w:p w14:paraId="3F853EE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Eventuais alterações contratuais reger-se-ão pela disciplina do artigo 65 da Lei nº 8.666, de 1993. </w:t>
      </w:r>
    </w:p>
    <w:p w14:paraId="75CB834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A CONTRATADA ficará obrigada a aceitar, nas mesmas condições contratuais, os acréscimos ou supressões que se fizerem necessários, até o limite de 25% (vinte e cinco por cento) do valor inicial atualizado da contratação.</w:t>
      </w:r>
    </w:p>
    <w:p w14:paraId="1B7826B1"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As supressões resultantes de acordo celebrado entre os contratantes poderão exceder o limite de 25% (vinte e cinco por cento).</w:t>
      </w:r>
    </w:p>
    <w:p w14:paraId="6B711D5B"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SEGUNDA - DAS INFRAÇÕES E DAS SANÇÕES ADMINISTRATIVAS</w:t>
      </w:r>
    </w:p>
    <w:p w14:paraId="6D8009B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lang w:eastAsia="ar-SA"/>
        </w:rPr>
      </w:pPr>
      <w:r w:rsidRPr="0083224B">
        <w:rPr>
          <w:rFonts w:ascii="Cambria" w:hAnsi="Cambria" w:cs="Calibri"/>
          <w:sz w:val="22"/>
          <w:szCs w:val="22"/>
          <w:lang w:eastAsia="ar-SA"/>
        </w:rPr>
        <w:t>As infrações e as sanções são aquelas previstas no Termo de Referência.</w:t>
      </w:r>
    </w:p>
    <w:p w14:paraId="6401B3C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TERCEIRA - MEDIDAS ACAUTELADORAS</w:t>
      </w:r>
    </w:p>
    <w:p w14:paraId="305AD4B3"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14:paraId="279EB716"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 xml:space="preserve">CLÁUSULA DÉCIMA QUARTA - DA RESCISÃO CONTRATUAL </w:t>
      </w:r>
    </w:p>
    <w:p w14:paraId="0EE29B9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u w:val="single"/>
          <w:shd w:val="clear" w:color="auto" w:fill="C0C0C0"/>
        </w:rPr>
      </w:pPr>
      <w:r w:rsidRPr="0083224B">
        <w:rPr>
          <w:rFonts w:ascii="Cambria" w:hAnsi="Cambria" w:cs="Calibri"/>
          <w:color w:val="000000"/>
          <w:sz w:val="22"/>
          <w:szCs w:val="22"/>
        </w:rPr>
        <w:t xml:space="preserve">São motivos para a rescisão do presente Contrato, nos termos do art. 78 da Lei n° 8.666, de 1993: </w:t>
      </w:r>
    </w:p>
    <w:p w14:paraId="2677A61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não cumprimento de cláusulas contratuais, especificações, roteiros ou prazos; </w:t>
      </w:r>
    </w:p>
    <w:p w14:paraId="572C20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cumprimento irregular de cláusulas contratuais, especificações, roteiros e prazos; </w:t>
      </w:r>
    </w:p>
    <w:p w14:paraId="52F1D991"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atraso injustificado no início do serviço; </w:t>
      </w:r>
    </w:p>
    <w:p w14:paraId="23346B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paralisação do serviço, sem justa causa e prévia comunicação à Administração; </w:t>
      </w:r>
    </w:p>
    <w:p w14:paraId="2D16FABF"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a subcontratação total ou parcial do seu objeto, a associação da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com outrem, a cessão ou transferência, total ou parcial, bem como a fusão, cisão ou incorporação, não admitidas no Contrato; </w:t>
      </w:r>
    </w:p>
    <w:p w14:paraId="659E423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desatendimento às determinações regulares da autoridade designada para acompanhar e fiscalizar a sua execução, assim como as de seus superiores; </w:t>
      </w:r>
    </w:p>
    <w:p w14:paraId="035FD14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cometimento reiterado de faltas na sua execução, anotadas na forma do § 1º do art. 67 da Lei nº 8.666, de 1993; </w:t>
      </w:r>
    </w:p>
    <w:p w14:paraId="0DEBCC8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decretação de falência, ou a instauração de insolvência civil; </w:t>
      </w:r>
    </w:p>
    <w:p w14:paraId="2A126B67"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dissolução da sociedade, ou falecimento da CONTRATADA; </w:t>
      </w:r>
    </w:p>
    <w:p w14:paraId="1FAF1AC6"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alteração social ou a modificação da finalidade ou da estrutura da CONTRATADA, que prejudique a execução do Contrato; </w:t>
      </w:r>
    </w:p>
    <w:p w14:paraId="1BA2D4EE" w14:textId="484D7067" w:rsidR="009D4004"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razões de interesse público, de alta relevância e amplo conhecimento, justificadas e determinadas pela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máxima autoridade da esfera administrativa a que está subordinada a </w:t>
      </w:r>
      <w:r w:rsidRPr="0083224B">
        <w:rPr>
          <w:rFonts w:ascii="Cambria" w:hAnsi="Cambria" w:cs="Calibri"/>
          <w:color w:val="000000"/>
          <w:sz w:val="22"/>
          <w:szCs w:val="22"/>
        </w:rPr>
        <w:lastRenderedPageBreak/>
        <w:t>CONTRATANTE</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e exaradas no processo administrativo a que se refere o Contrato; </w:t>
      </w:r>
    </w:p>
    <w:p w14:paraId="50CF6E60"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supressão, por parte da Administração, de serviços, acarretando modificação do valor inicial do Contrato além do limite permitido no § 1º do art. 65 da Lei nº 8.666, de 1993; </w:t>
      </w:r>
    </w:p>
    <w:p w14:paraId="40CA306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14:paraId="27AF4C2A"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o direito de optar pela suspensão de cumprimento de suas obrigações, até que seja normalizada a situação; </w:t>
      </w:r>
    </w:p>
    <w:p w14:paraId="0B09A6F3"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não liberação, por parte da Administração, do objeto para execução do serviço, nos prazos contratuais; </w:t>
      </w:r>
    </w:p>
    <w:p w14:paraId="0C567AE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ocorrência de caso fortuito ou de força maior, regularmente comprovada, impeditiva da execução do Contrato; </w:t>
      </w:r>
    </w:p>
    <w:p w14:paraId="6CB542A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descumprimento do disposto no inciso V do art. 27 da Lei nº 8.666, de 1993, sem prejuízo das sanções penais cabíveis. </w:t>
      </w:r>
    </w:p>
    <w:p w14:paraId="00CB325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Os casos da rescisão contratual serão formalmente motivados nos autos, assegurado o contraditório e a ampla defesa. </w:t>
      </w:r>
    </w:p>
    <w:p w14:paraId="0E566768"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deste Contrato poderá ser: </w:t>
      </w:r>
    </w:p>
    <w:p w14:paraId="23C9BEA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 xml:space="preserve">determinada por ato unilateral e escrito da Administração, nos casos enumerados nos incisos I a XII, XVII e XVIII desta cláusula; </w:t>
      </w:r>
    </w:p>
    <w:p w14:paraId="0DA4B32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amigável, por acordo entre as partes, reduzida a termo no processo, desde que haja conveniência para a Administração;</w:t>
      </w:r>
    </w:p>
    <w:p w14:paraId="027A89A6"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judicial, nos termos da legislação.</w:t>
      </w:r>
    </w:p>
    <w:p w14:paraId="31FF5B4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administrativa ou amigável deverá ser precedida de autorização escrita e fundamentada da autoridade competente. </w:t>
      </w:r>
    </w:p>
    <w:p w14:paraId="2C5E0E00"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14:paraId="2F4BDC3F"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pagamentos devidos pela execução do Contrato até a data da rescisão.</w:t>
      </w:r>
    </w:p>
    <w:p w14:paraId="0C4D2E99"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14:paraId="08016D4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O termo de rescisão deverá indicar, conforme o caso:</w:t>
      </w:r>
    </w:p>
    <w:p w14:paraId="39C9F5C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lastRenderedPageBreak/>
        <w:t>Balanço dos eventos contratuais já cumpridos ou parcialmente cumpridos;</w:t>
      </w:r>
    </w:p>
    <w:p w14:paraId="13E69F3C"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Relação dos pagamentos já efetuados e ainda devidos;</w:t>
      </w:r>
    </w:p>
    <w:p w14:paraId="11778AFB"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Indenizações e multas.</w:t>
      </w:r>
    </w:p>
    <w:p w14:paraId="321B6BEB"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QUINTA - DOS CASOS OMISSOS</w:t>
      </w:r>
    </w:p>
    <w:p w14:paraId="6107DAB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Os casos omissos ou situações não explicitadas nas cláusulas deste Contrato serão decididos pela CONTRATANTE</w:t>
      </w:r>
      <w:r w:rsidRPr="0083224B">
        <w:rPr>
          <w:rFonts w:ascii="Cambria" w:hAnsi="Cambria" w:cs="Calibri"/>
          <w:i/>
          <w:iCs/>
          <w:sz w:val="22"/>
          <w:szCs w:val="22"/>
        </w:rPr>
        <w:t>,</w:t>
      </w:r>
      <w:r w:rsidRPr="0083224B">
        <w:rPr>
          <w:rFonts w:ascii="Cambria" w:hAnsi="Cambria" w:cs="Calibri"/>
          <w:sz w:val="22"/>
          <w:szCs w:val="22"/>
        </w:rPr>
        <w:t xml:space="preserve"> segundo as disposições contidas na Lei nº 10.520, de 2002, no Decreto nº 3.555, de 2000,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14:paraId="055E1E69"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SEXTA - DA PUBLICAÇÃO</w:t>
      </w:r>
    </w:p>
    <w:p w14:paraId="06C14EA8" w14:textId="77777777" w:rsidR="009D4004" w:rsidRPr="0083224B" w:rsidRDefault="009D4004" w:rsidP="00147DF6">
      <w:pPr>
        <w:pStyle w:val="Recuodecorpodetexto3"/>
        <w:widowControl w:val="0"/>
        <w:numPr>
          <w:ilvl w:val="1"/>
          <w:numId w:val="11"/>
        </w:numPr>
        <w:suppressAutoHyphens/>
        <w:spacing w:after="120"/>
        <w:ind w:left="851" w:hanging="566"/>
        <w:rPr>
          <w:rFonts w:ascii="Cambria" w:hAnsi="Cambria" w:cs="Calibri"/>
          <w:sz w:val="22"/>
          <w:szCs w:val="22"/>
        </w:rPr>
      </w:pPr>
      <w:r w:rsidRPr="0083224B">
        <w:rPr>
          <w:rFonts w:ascii="Cambria" w:hAnsi="Cambria"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14:paraId="40F33276"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VINTE - DO FORO</w:t>
      </w:r>
    </w:p>
    <w:p w14:paraId="4CE3B1E2"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Fica eleito o foro da Comarca de </w:t>
      </w:r>
      <w:proofErr w:type="gramStart"/>
      <w:r w:rsidRPr="0083224B">
        <w:rPr>
          <w:rFonts w:ascii="Cambria" w:hAnsi="Cambria" w:cs="Calibri"/>
          <w:sz w:val="22"/>
          <w:szCs w:val="22"/>
        </w:rPr>
        <w:t>Barbacena(</w:t>
      </w:r>
      <w:proofErr w:type="gramEnd"/>
      <w:r w:rsidRPr="0083224B">
        <w:rPr>
          <w:rFonts w:ascii="Cambria" w:hAnsi="Cambria" w:cs="Calibri"/>
          <w:sz w:val="22"/>
          <w:szCs w:val="22"/>
        </w:rPr>
        <w:t xml:space="preserve">MG), com exclusão de qualquer outro, por mais privilegiado que seja, para dirimir quaisquer questões oriundas do presente Contrato. </w:t>
      </w:r>
    </w:p>
    <w:p w14:paraId="562BFCD9" w14:textId="77777777" w:rsidR="009D4004" w:rsidRPr="0083224B" w:rsidRDefault="009D4004" w:rsidP="00FD6E69">
      <w:pPr>
        <w:spacing w:after="120"/>
        <w:ind w:left="851" w:firstLine="850"/>
        <w:jc w:val="both"/>
        <w:rPr>
          <w:rFonts w:ascii="Cambria" w:hAnsi="Cambria" w:cs="Calibri"/>
          <w:sz w:val="22"/>
          <w:szCs w:val="22"/>
        </w:rPr>
      </w:pPr>
      <w:r w:rsidRPr="0083224B">
        <w:rPr>
          <w:rFonts w:ascii="Cambria" w:hAnsi="Cambria"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14:paraId="708FF130" w14:textId="09D35860" w:rsidR="009D4004" w:rsidRDefault="009D4004" w:rsidP="009D4004">
      <w:pPr>
        <w:spacing w:after="360"/>
        <w:jc w:val="center"/>
        <w:rPr>
          <w:rFonts w:ascii="Cambria" w:hAnsi="Cambria" w:cs="Calibri"/>
          <w:sz w:val="22"/>
          <w:szCs w:val="22"/>
        </w:rPr>
      </w:pPr>
      <w:r w:rsidRPr="0083224B">
        <w:rPr>
          <w:rFonts w:ascii="Cambria" w:hAnsi="Cambria" w:cs="Calibri"/>
          <w:sz w:val="22"/>
          <w:szCs w:val="22"/>
        </w:rPr>
        <w:t xml:space="preserve">Município de Santa Rita de </w:t>
      </w:r>
      <w:proofErr w:type="gramStart"/>
      <w:r w:rsidRPr="0083224B">
        <w:rPr>
          <w:rFonts w:ascii="Cambria" w:hAnsi="Cambria" w:cs="Calibri"/>
          <w:sz w:val="22"/>
          <w:szCs w:val="22"/>
        </w:rPr>
        <w:t>Ibitipoca(</w:t>
      </w:r>
      <w:proofErr w:type="gramEnd"/>
      <w:r w:rsidRPr="0083224B">
        <w:rPr>
          <w:rFonts w:ascii="Cambria" w:hAnsi="Cambria" w:cs="Calibri"/>
          <w:sz w:val="22"/>
          <w:szCs w:val="22"/>
        </w:rPr>
        <w:t xml:space="preserve">MG), _____ de ____________ </w:t>
      </w:r>
      <w:proofErr w:type="spellStart"/>
      <w:r w:rsidRPr="0083224B">
        <w:rPr>
          <w:rFonts w:ascii="Cambria" w:hAnsi="Cambria" w:cs="Calibri"/>
          <w:sz w:val="22"/>
          <w:szCs w:val="22"/>
        </w:rPr>
        <w:t>de</w:t>
      </w:r>
      <w:proofErr w:type="spellEnd"/>
      <w:r w:rsidRPr="0083224B">
        <w:rPr>
          <w:rFonts w:ascii="Cambria" w:hAnsi="Cambria" w:cs="Calibri"/>
          <w:sz w:val="22"/>
          <w:szCs w:val="22"/>
        </w:rPr>
        <w:t xml:space="preserve"> 20</w:t>
      </w:r>
      <w:r w:rsidR="008B0812">
        <w:rPr>
          <w:rFonts w:ascii="Cambria" w:hAnsi="Cambria" w:cs="Calibri"/>
          <w:sz w:val="22"/>
          <w:szCs w:val="22"/>
        </w:rPr>
        <w:t>22</w:t>
      </w:r>
      <w:r w:rsidRPr="0083224B">
        <w:rPr>
          <w:rFonts w:ascii="Cambria" w:hAnsi="Cambria" w:cs="Calibri"/>
          <w:sz w:val="22"/>
          <w:szCs w:val="22"/>
        </w:rPr>
        <w:t>.</w:t>
      </w:r>
    </w:p>
    <w:p w14:paraId="5D24AEE7" w14:textId="77777777" w:rsidR="002C459E" w:rsidRPr="0083224B" w:rsidRDefault="002C459E" w:rsidP="009D4004">
      <w:pPr>
        <w:spacing w:after="360"/>
        <w:jc w:val="center"/>
        <w:rPr>
          <w:rFonts w:ascii="Cambria" w:hAnsi="Cambria" w:cs="Calibri"/>
          <w:sz w:val="22"/>
          <w:szCs w:val="22"/>
        </w:rPr>
      </w:pPr>
    </w:p>
    <w:tbl>
      <w:tblPr>
        <w:tblW w:w="0" w:type="auto"/>
        <w:tblLook w:val="04A0" w:firstRow="1" w:lastRow="0" w:firstColumn="1" w:lastColumn="0" w:noHBand="0" w:noVBand="1"/>
      </w:tblPr>
      <w:tblGrid>
        <w:gridCol w:w="4846"/>
        <w:gridCol w:w="4842"/>
      </w:tblGrid>
      <w:tr w:rsidR="009D4004" w:rsidRPr="0083224B" w14:paraId="6E96D7D9" w14:textId="77777777" w:rsidTr="002C459E">
        <w:tc>
          <w:tcPr>
            <w:tcW w:w="4846" w:type="dxa"/>
            <w:shd w:val="clear" w:color="auto" w:fill="auto"/>
          </w:tcPr>
          <w:p w14:paraId="6356C67B" w14:textId="0DA73D46" w:rsidR="009D4004" w:rsidRPr="0083224B" w:rsidRDefault="008B0812" w:rsidP="0045795F">
            <w:pPr>
              <w:jc w:val="center"/>
              <w:rPr>
                <w:rFonts w:ascii="Cambria" w:hAnsi="Cambria" w:cs="Calibri"/>
                <w:b/>
                <w:sz w:val="22"/>
                <w:szCs w:val="22"/>
              </w:rPr>
            </w:pPr>
            <w:r>
              <w:rPr>
                <w:rFonts w:ascii="Cambria" w:hAnsi="Cambria" w:cs="Calibri"/>
                <w:b/>
                <w:sz w:val="22"/>
                <w:szCs w:val="22"/>
              </w:rPr>
              <w:t>LEANDRO EDUARDO FONSECA PAULA</w:t>
            </w:r>
          </w:p>
          <w:p w14:paraId="13095279" w14:textId="77777777" w:rsidR="009D4004" w:rsidRPr="0083224B" w:rsidRDefault="009D4004" w:rsidP="0045795F">
            <w:pPr>
              <w:jc w:val="center"/>
              <w:rPr>
                <w:rFonts w:ascii="Cambria" w:hAnsi="Cambria" w:cs="Calibri"/>
                <w:b/>
                <w:sz w:val="22"/>
                <w:szCs w:val="22"/>
              </w:rPr>
            </w:pPr>
            <w:r w:rsidRPr="0083224B">
              <w:rPr>
                <w:rFonts w:ascii="Cambria" w:hAnsi="Cambria" w:cs="Calibri"/>
                <w:b/>
                <w:i/>
                <w:sz w:val="16"/>
                <w:szCs w:val="22"/>
              </w:rPr>
              <w:t>Prefeito Municipal</w:t>
            </w:r>
          </w:p>
        </w:tc>
        <w:tc>
          <w:tcPr>
            <w:tcW w:w="4842" w:type="dxa"/>
            <w:shd w:val="clear" w:color="auto" w:fill="auto"/>
          </w:tcPr>
          <w:p w14:paraId="67ADB41C" w14:textId="77777777" w:rsidR="009D4004" w:rsidRPr="0083224B" w:rsidRDefault="009D4004" w:rsidP="0045795F">
            <w:pPr>
              <w:jc w:val="center"/>
              <w:rPr>
                <w:rFonts w:ascii="Cambria" w:hAnsi="Cambria" w:cs="Calibri"/>
                <w:b/>
                <w:i/>
                <w:sz w:val="16"/>
                <w:szCs w:val="22"/>
              </w:rPr>
            </w:pPr>
            <w:r w:rsidRPr="0083224B">
              <w:rPr>
                <w:rFonts w:ascii="Cambria" w:hAnsi="Cambria" w:cs="Calibri"/>
                <w:b/>
                <w:i/>
                <w:sz w:val="16"/>
                <w:szCs w:val="22"/>
              </w:rPr>
              <w:t>Nome/Cargo</w:t>
            </w:r>
          </w:p>
          <w:p w14:paraId="0DE3934E" w14:textId="77777777" w:rsidR="009D4004" w:rsidRPr="0083224B" w:rsidRDefault="009D4004" w:rsidP="0045795F">
            <w:pPr>
              <w:jc w:val="center"/>
              <w:rPr>
                <w:rFonts w:ascii="Cambria" w:hAnsi="Cambria" w:cs="Calibri"/>
                <w:b/>
                <w:sz w:val="22"/>
                <w:szCs w:val="22"/>
              </w:rPr>
            </w:pPr>
          </w:p>
        </w:tc>
      </w:tr>
    </w:tbl>
    <w:p w14:paraId="2BE388BC" w14:textId="77777777" w:rsidR="009D4004" w:rsidRPr="0083224B" w:rsidRDefault="009D4004" w:rsidP="009D4004">
      <w:pPr>
        <w:jc w:val="both"/>
        <w:rPr>
          <w:rFonts w:ascii="Cambria" w:hAnsi="Cambria" w:cs="Calibri"/>
          <w:b/>
          <w:sz w:val="22"/>
          <w:szCs w:val="22"/>
        </w:rPr>
      </w:pPr>
    </w:p>
    <w:p w14:paraId="53015329" w14:textId="77777777" w:rsidR="009D4004" w:rsidRDefault="009D4004" w:rsidP="009D4004">
      <w:pPr>
        <w:jc w:val="both"/>
        <w:rPr>
          <w:rFonts w:ascii="Cambria" w:hAnsi="Cambria" w:cs="Calibri"/>
          <w:b/>
          <w:sz w:val="22"/>
          <w:szCs w:val="22"/>
        </w:rPr>
      </w:pPr>
      <w:r w:rsidRPr="0083224B">
        <w:rPr>
          <w:rFonts w:ascii="Cambria" w:hAnsi="Cambria" w:cs="Calibri"/>
          <w:b/>
          <w:sz w:val="22"/>
          <w:szCs w:val="22"/>
        </w:rPr>
        <w:t>TESTEMUNHAS:</w:t>
      </w:r>
    </w:p>
    <w:p w14:paraId="74E034F1" w14:textId="781384A6" w:rsidR="002C459E" w:rsidRDefault="002C459E" w:rsidP="009D4004">
      <w:pPr>
        <w:jc w:val="both"/>
        <w:rPr>
          <w:rFonts w:ascii="Cambria" w:hAnsi="Cambria" w:cs="Calibri"/>
          <w:b/>
          <w:sz w:val="22"/>
          <w:szCs w:val="22"/>
        </w:rPr>
      </w:pPr>
    </w:p>
    <w:p w14:paraId="1FD4B963" w14:textId="77777777" w:rsidR="007D7C16" w:rsidRPr="0083224B" w:rsidRDefault="007D7C16" w:rsidP="009D4004">
      <w:pPr>
        <w:jc w:val="both"/>
        <w:rPr>
          <w:rFonts w:ascii="Cambria" w:hAnsi="Cambria" w:cs="Calibri"/>
          <w:b/>
          <w:sz w:val="22"/>
          <w:szCs w:val="22"/>
        </w:rPr>
      </w:pPr>
    </w:p>
    <w:p w14:paraId="5AC7F15D" w14:textId="77777777" w:rsidR="009D4004" w:rsidRPr="0083224B" w:rsidRDefault="009D4004" w:rsidP="00147DF6">
      <w:pPr>
        <w:numPr>
          <w:ilvl w:val="0"/>
          <w:numId w:val="12"/>
        </w:numPr>
        <w:jc w:val="both"/>
        <w:rPr>
          <w:rFonts w:ascii="Cambria" w:hAnsi="Cambria" w:cs="Calibri"/>
          <w:bCs/>
          <w:sz w:val="22"/>
          <w:szCs w:val="22"/>
        </w:rPr>
      </w:pPr>
      <w:r w:rsidRPr="0083224B">
        <w:rPr>
          <w:rFonts w:ascii="Cambria" w:hAnsi="Cambria" w:cs="Calibri"/>
          <w:bCs/>
          <w:sz w:val="22"/>
          <w:szCs w:val="22"/>
        </w:rPr>
        <w:t>_____________________________________________</w:t>
      </w:r>
      <w:r>
        <w:rPr>
          <w:rFonts w:ascii="Cambria" w:hAnsi="Cambria" w:cs="Calibri"/>
          <w:bCs/>
          <w:sz w:val="22"/>
          <w:szCs w:val="22"/>
        </w:rPr>
        <w:t>______________________________________</w:t>
      </w:r>
      <w:r w:rsidRPr="0083224B">
        <w:rPr>
          <w:rFonts w:ascii="Cambria" w:hAnsi="Cambria" w:cs="Calibri"/>
          <w:bCs/>
          <w:sz w:val="22"/>
          <w:szCs w:val="22"/>
        </w:rPr>
        <w:t>_________________________</w:t>
      </w:r>
    </w:p>
    <w:p w14:paraId="4383514E"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1FD2F2F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7AC05242" w14:textId="3ED8BFCA" w:rsidR="009D4004" w:rsidRDefault="009D4004" w:rsidP="009D4004">
      <w:pPr>
        <w:jc w:val="both"/>
        <w:rPr>
          <w:rFonts w:ascii="Cambria" w:hAnsi="Cambria" w:cs="Calibri"/>
          <w:bCs/>
          <w:sz w:val="22"/>
          <w:szCs w:val="22"/>
        </w:rPr>
      </w:pPr>
    </w:p>
    <w:p w14:paraId="1C428466" w14:textId="77777777" w:rsidR="007D7C16" w:rsidRDefault="007D7C16" w:rsidP="009D4004">
      <w:pPr>
        <w:jc w:val="both"/>
        <w:rPr>
          <w:rFonts w:ascii="Cambria" w:hAnsi="Cambria" w:cs="Calibri"/>
          <w:bCs/>
          <w:sz w:val="22"/>
          <w:szCs w:val="22"/>
        </w:rPr>
      </w:pPr>
    </w:p>
    <w:p w14:paraId="63CCAC32" w14:textId="77777777" w:rsidR="002C459E" w:rsidRPr="0083224B" w:rsidRDefault="002C459E" w:rsidP="009D4004">
      <w:pPr>
        <w:jc w:val="both"/>
        <w:rPr>
          <w:rFonts w:ascii="Cambria" w:hAnsi="Cambria" w:cs="Calibri"/>
          <w:bCs/>
          <w:sz w:val="22"/>
          <w:szCs w:val="22"/>
        </w:rPr>
      </w:pPr>
    </w:p>
    <w:p w14:paraId="3DF6F8A5" w14:textId="77777777" w:rsidR="009D4004" w:rsidRPr="0083224B" w:rsidRDefault="009D4004" w:rsidP="00147DF6">
      <w:pPr>
        <w:numPr>
          <w:ilvl w:val="0"/>
          <w:numId w:val="12"/>
        </w:numPr>
        <w:jc w:val="both"/>
        <w:rPr>
          <w:rFonts w:ascii="Cambria" w:hAnsi="Cambria" w:cs="Calibri"/>
          <w:sz w:val="22"/>
          <w:szCs w:val="22"/>
        </w:rPr>
      </w:pPr>
      <w:r w:rsidRPr="0083224B">
        <w:rPr>
          <w:rFonts w:ascii="Cambria" w:hAnsi="Cambria" w:cs="Calibri"/>
          <w:sz w:val="22"/>
          <w:szCs w:val="22"/>
        </w:rPr>
        <w:t>_____________________________________</w:t>
      </w:r>
      <w:r>
        <w:rPr>
          <w:rFonts w:ascii="Cambria" w:hAnsi="Cambria" w:cs="Calibri"/>
          <w:sz w:val="22"/>
          <w:szCs w:val="22"/>
        </w:rPr>
        <w:t>______________________________________</w:t>
      </w:r>
      <w:r w:rsidRPr="0083224B">
        <w:rPr>
          <w:rFonts w:ascii="Cambria" w:hAnsi="Cambria" w:cs="Calibri"/>
          <w:sz w:val="22"/>
          <w:szCs w:val="22"/>
        </w:rPr>
        <w:t>_________________________________</w:t>
      </w:r>
    </w:p>
    <w:p w14:paraId="46AD9CC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0D650332"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282D081A" w14:textId="77777777" w:rsidR="00FD6E69" w:rsidRDefault="00FD6E69" w:rsidP="001846EA">
      <w:pPr>
        <w:jc w:val="both"/>
        <w:rPr>
          <w:rFonts w:ascii="Cambria" w:hAnsi="Cambria" w:cs="Arial"/>
          <w:sz w:val="22"/>
        </w:rPr>
      </w:pPr>
    </w:p>
    <w:p w14:paraId="29BFC743" w14:textId="77777777" w:rsidR="00FD6E69" w:rsidRDefault="00FD6E69" w:rsidP="001846EA">
      <w:pPr>
        <w:jc w:val="both"/>
        <w:rPr>
          <w:rFonts w:ascii="Cambria" w:hAnsi="Cambria" w:cs="Arial"/>
          <w:sz w:val="22"/>
        </w:rPr>
      </w:pPr>
    </w:p>
    <w:p w14:paraId="2A3FDCFC" w14:textId="77777777" w:rsidR="00FD6E69" w:rsidRDefault="00FD6E69" w:rsidP="001846EA">
      <w:pPr>
        <w:jc w:val="both"/>
        <w:rPr>
          <w:rFonts w:ascii="Cambria" w:hAnsi="Cambria" w:cs="Arial"/>
          <w:sz w:val="22"/>
        </w:rPr>
      </w:pPr>
    </w:p>
    <w:p w14:paraId="0196CCCA" w14:textId="77777777" w:rsidR="00665A83" w:rsidRDefault="00665A83" w:rsidP="00EF66D7">
      <w:pPr>
        <w:ind w:left="709"/>
        <w:jc w:val="both"/>
        <w:rPr>
          <w:rFonts w:ascii="Calibri" w:hAnsi="Calibri" w:cs="Calibri"/>
          <w:sz w:val="22"/>
          <w:szCs w:val="22"/>
        </w:rPr>
        <w:sectPr w:rsidR="00665A83" w:rsidSect="001003CF">
          <w:headerReference w:type="default" r:id="rId14"/>
          <w:footerReference w:type="even" r:id="rId15"/>
          <w:pgSz w:w="12240" w:h="15840"/>
          <w:pgMar w:top="2410" w:right="851" w:bottom="1134" w:left="1701" w:header="510" w:footer="709" w:gutter="0"/>
          <w:cols w:space="708"/>
          <w:docGrid w:linePitch="360"/>
        </w:sectPr>
      </w:pPr>
    </w:p>
    <w:p w14:paraId="2106BFD5" w14:textId="77777777" w:rsidR="00665A83" w:rsidRDefault="00665A83" w:rsidP="00387B02">
      <w:pPr>
        <w:ind w:left="709"/>
        <w:jc w:val="both"/>
        <w:rPr>
          <w:rFonts w:ascii="Calibri" w:hAnsi="Calibri" w:cs="Calibri"/>
          <w:sz w:val="22"/>
          <w:szCs w:val="22"/>
        </w:rPr>
      </w:pPr>
      <w:bookmarkStart w:id="6" w:name="_GoBack"/>
      <w:bookmarkEnd w:id="6"/>
    </w:p>
    <w:sectPr w:rsidR="00665A83" w:rsidSect="00475D5F">
      <w:footerReference w:type="default" r:id="rId16"/>
      <w:footnotePr>
        <w:numRestart w:val="eachSect"/>
      </w:footnotePr>
      <w:pgSz w:w="12240" w:h="15840"/>
      <w:pgMar w:top="2269"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76768" w14:textId="77777777" w:rsidR="006438FF" w:rsidRDefault="006438FF">
      <w:r>
        <w:separator/>
      </w:r>
    </w:p>
  </w:endnote>
  <w:endnote w:type="continuationSeparator" w:id="0">
    <w:p w14:paraId="0CCE7940" w14:textId="77777777" w:rsidR="006438FF" w:rsidRDefault="0064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C58" w14:textId="77777777" w:rsidR="00982018" w:rsidRDefault="0098201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0606D1" w14:textId="77777777" w:rsidR="00982018" w:rsidRDefault="0098201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0452" w14:textId="77777777" w:rsidR="00982018" w:rsidRDefault="009820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3696" w14:textId="77777777" w:rsidR="006438FF" w:rsidRDefault="006438FF">
      <w:r>
        <w:separator/>
      </w:r>
    </w:p>
  </w:footnote>
  <w:footnote w:type="continuationSeparator" w:id="0">
    <w:p w14:paraId="15F49EF2" w14:textId="77777777" w:rsidR="006438FF" w:rsidRDefault="00643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982018" w14:paraId="20827F2B" w14:textId="77777777" w:rsidTr="00870007">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982018" w14:paraId="1342058F" w14:textId="77777777" w:rsidTr="000A08D5">
            <w:trPr>
              <w:trHeight w:val="1557"/>
              <w:jc w:val="center"/>
            </w:trPr>
            <w:tc>
              <w:tcPr>
                <w:tcW w:w="1940" w:type="dxa"/>
                <w:shd w:val="clear" w:color="auto" w:fill="auto"/>
              </w:tcPr>
              <w:p w14:paraId="5F779B76" w14:textId="77777777" w:rsidR="00982018" w:rsidRDefault="00982018" w:rsidP="001E00BC">
                <w:pPr>
                  <w:pStyle w:val="Cabealho"/>
                </w:pPr>
                <w:r>
                  <w:object w:dxaOrig="4870" w:dyaOrig="4339" w14:anchorId="0CD80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10591945" r:id="rId2"/>
                  </w:object>
                </w:r>
              </w:p>
            </w:tc>
            <w:tc>
              <w:tcPr>
                <w:tcW w:w="5005" w:type="dxa"/>
                <w:shd w:val="clear" w:color="auto" w:fill="auto"/>
              </w:tcPr>
              <w:p w14:paraId="0A93F8E7" w14:textId="77777777" w:rsidR="00982018" w:rsidRPr="002A132A" w:rsidRDefault="00982018" w:rsidP="001E00BC">
                <w:pPr>
                  <w:pStyle w:val="Cabealho"/>
                  <w:jc w:val="center"/>
                  <w:rPr>
                    <w:rFonts w:ascii="Calibri" w:hAnsi="Calibri" w:cs="Calibri"/>
                    <w:b/>
                    <w:sz w:val="28"/>
                  </w:rPr>
                </w:pPr>
                <w:r w:rsidRPr="002A132A">
                  <w:rPr>
                    <w:rFonts w:ascii="Calibri" w:hAnsi="Calibri" w:cs="Calibri"/>
                    <w:b/>
                    <w:sz w:val="28"/>
                  </w:rPr>
                  <w:t>MUNICÍPIO DE SANTA RITA DE IBITIPOCA</w:t>
                </w:r>
              </w:p>
              <w:p w14:paraId="69C07322"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CNPJ 18.094.862/0001-96</w:t>
                </w:r>
              </w:p>
              <w:p w14:paraId="170DC88E"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6D3A3F7"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045ECF0"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Telef.: (32) 3342-1221</w:t>
                </w:r>
              </w:p>
              <w:p w14:paraId="159F5B21"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D77AD5A" w14:textId="77777777" w:rsidR="00982018" w:rsidRPr="002A132A" w:rsidRDefault="00982018" w:rsidP="001E00BC">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6DBFCEA" w14:textId="77777777" w:rsidR="00982018" w:rsidRDefault="00982018" w:rsidP="00967F7D">
          <w:pPr>
            <w:pStyle w:val="Cabealho"/>
          </w:pPr>
        </w:p>
      </w:tc>
    </w:tr>
  </w:tbl>
  <w:p w14:paraId="49554626" w14:textId="29642569" w:rsidR="00982018" w:rsidRDefault="00982018">
    <w:r>
      <w:rPr>
        <w:noProof/>
      </w:rPr>
      <w:drawing>
        <wp:anchor distT="0" distB="0" distL="114300" distR="114300" simplePos="0" relativeHeight="251657728" behindDoc="0" locked="0" layoutInCell="1" allowOverlap="1" wp14:anchorId="57A7218F" wp14:editId="1B1A6220">
          <wp:simplePos x="0" y="0"/>
          <wp:positionH relativeFrom="margin">
            <wp:align>right</wp:align>
          </wp:positionH>
          <wp:positionV relativeFrom="page">
            <wp:posOffset>246380</wp:posOffset>
          </wp:positionV>
          <wp:extent cx="1323975" cy="1247140"/>
          <wp:effectExtent l="0" t="0" r="9525"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F23C97C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51F70F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832522"/>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D7651A5"/>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9">
    <w:nsid w:val="3B0034A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E16B0"/>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AD34E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6942CF"/>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8">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9">
    <w:nsid w:val="5347054E"/>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9F602CC"/>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4">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F5772"/>
    <w:multiLevelType w:val="hybridMultilevel"/>
    <w:tmpl w:val="65D61E76"/>
    <w:lvl w:ilvl="0" w:tplc="FD66B98A">
      <w:start w:val="1"/>
      <w:numFmt w:val="lowerLetter"/>
      <w:suff w:val="space"/>
      <w:lvlText w:val="%1)"/>
      <w:lvlJc w:val="left"/>
      <w:pPr>
        <w:ind w:left="851" w:firstLine="0"/>
      </w:pPr>
      <w:rPr>
        <w:rFonts w:hint="default"/>
        <w:b w:val="0"/>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64927E36"/>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7">
    <w:nsid w:val="66865E66"/>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94689F"/>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8F198E"/>
    <w:multiLevelType w:val="multilevel"/>
    <w:tmpl w:val="6A60592E"/>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3097361"/>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22"/>
  </w:num>
  <w:num w:numId="3">
    <w:abstractNumId w:val="20"/>
  </w:num>
  <w:num w:numId="4">
    <w:abstractNumId w:val="32"/>
  </w:num>
  <w:num w:numId="5">
    <w:abstractNumId w:val="28"/>
  </w:num>
  <w:num w:numId="6">
    <w:abstractNumId w:val="12"/>
  </w:num>
  <w:num w:numId="7">
    <w:abstractNumId w:val="25"/>
  </w:num>
  <w:num w:numId="8">
    <w:abstractNumId w:val="24"/>
  </w:num>
  <w:num w:numId="9">
    <w:abstractNumId w:val="5"/>
  </w:num>
  <w:num w:numId="10">
    <w:abstractNumId w:val="18"/>
  </w:num>
  <w:num w:numId="11">
    <w:abstractNumId w:val="4"/>
  </w:num>
  <w:num w:numId="12">
    <w:abstractNumId w:val="1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0"/>
  </w:num>
  <w:num w:numId="17">
    <w:abstractNumId w:val="7"/>
  </w:num>
  <w:num w:numId="18">
    <w:abstractNumId w:val="2"/>
  </w:num>
  <w:num w:numId="19">
    <w:abstractNumId w:val="29"/>
  </w:num>
  <w:num w:numId="20">
    <w:abstractNumId w:val="16"/>
  </w:num>
  <w:num w:numId="21">
    <w:abstractNumId w:val="17"/>
  </w:num>
  <w:num w:numId="22">
    <w:abstractNumId w:val="14"/>
  </w:num>
  <w:num w:numId="23">
    <w:abstractNumId w:val="3"/>
  </w:num>
  <w:num w:numId="24">
    <w:abstractNumId w:val="8"/>
  </w:num>
  <w:num w:numId="25">
    <w:abstractNumId w:val="13"/>
  </w:num>
  <w:num w:numId="26">
    <w:abstractNumId w:val="11"/>
  </w:num>
  <w:num w:numId="27">
    <w:abstractNumId w:val="23"/>
  </w:num>
  <w:num w:numId="28">
    <w:abstractNumId w:val="19"/>
  </w:num>
  <w:num w:numId="29">
    <w:abstractNumId w:val="15"/>
  </w:num>
  <w:num w:numId="30">
    <w:abstractNumId w:val="26"/>
  </w:num>
  <w:num w:numId="31">
    <w:abstractNumId w:val="33"/>
  </w:num>
  <w:num w:numId="32">
    <w:abstractNumId w:val="27"/>
  </w:num>
  <w:num w:numId="33">
    <w:abstractNumId w:val="6"/>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4B07"/>
    <w:rsid w:val="0000597E"/>
    <w:rsid w:val="000068E2"/>
    <w:rsid w:val="000069C7"/>
    <w:rsid w:val="00007D67"/>
    <w:rsid w:val="0001072F"/>
    <w:rsid w:val="00011679"/>
    <w:rsid w:val="00012CD6"/>
    <w:rsid w:val="000154D1"/>
    <w:rsid w:val="00015940"/>
    <w:rsid w:val="00017044"/>
    <w:rsid w:val="00017B29"/>
    <w:rsid w:val="00022D42"/>
    <w:rsid w:val="00026685"/>
    <w:rsid w:val="00030944"/>
    <w:rsid w:val="00034FE0"/>
    <w:rsid w:val="000401D3"/>
    <w:rsid w:val="00040231"/>
    <w:rsid w:val="00041008"/>
    <w:rsid w:val="0004169E"/>
    <w:rsid w:val="000417A2"/>
    <w:rsid w:val="00042525"/>
    <w:rsid w:val="00042AFD"/>
    <w:rsid w:val="00043BB2"/>
    <w:rsid w:val="00044916"/>
    <w:rsid w:val="0004661D"/>
    <w:rsid w:val="000518CA"/>
    <w:rsid w:val="0005204D"/>
    <w:rsid w:val="000531CF"/>
    <w:rsid w:val="0005546F"/>
    <w:rsid w:val="00060BF9"/>
    <w:rsid w:val="00061E8E"/>
    <w:rsid w:val="00061ED4"/>
    <w:rsid w:val="000629F1"/>
    <w:rsid w:val="000675CD"/>
    <w:rsid w:val="00071DE7"/>
    <w:rsid w:val="00074189"/>
    <w:rsid w:val="00075AF2"/>
    <w:rsid w:val="0007716C"/>
    <w:rsid w:val="00077218"/>
    <w:rsid w:val="0008432A"/>
    <w:rsid w:val="000949EC"/>
    <w:rsid w:val="000955FC"/>
    <w:rsid w:val="000957E0"/>
    <w:rsid w:val="00096739"/>
    <w:rsid w:val="000970CA"/>
    <w:rsid w:val="00097A68"/>
    <w:rsid w:val="00097BDC"/>
    <w:rsid w:val="000A08D5"/>
    <w:rsid w:val="000A1C42"/>
    <w:rsid w:val="000A248F"/>
    <w:rsid w:val="000A3645"/>
    <w:rsid w:val="000A3A98"/>
    <w:rsid w:val="000A4AA3"/>
    <w:rsid w:val="000A4B8D"/>
    <w:rsid w:val="000A4FE4"/>
    <w:rsid w:val="000A5019"/>
    <w:rsid w:val="000A64BD"/>
    <w:rsid w:val="000B0194"/>
    <w:rsid w:val="000B56D7"/>
    <w:rsid w:val="000B5E93"/>
    <w:rsid w:val="000B6776"/>
    <w:rsid w:val="000C11EC"/>
    <w:rsid w:val="000C28C5"/>
    <w:rsid w:val="000C3E05"/>
    <w:rsid w:val="000C597A"/>
    <w:rsid w:val="000D773C"/>
    <w:rsid w:val="000E0AEC"/>
    <w:rsid w:val="000E222E"/>
    <w:rsid w:val="000F4A0C"/>
    <w:rsid w:val="000F5F65"/>
    <w:rsid w:val="000F7555"/>
    <w:rsid w:val="000F75CE"/>
    <w:rsid w:val="001003CF"/>
    <w:rsid w:val="00101EF2"/>
    <w:rsid w:val="001041F9"/>
    <w:rsid w:val="00110871"/>
    <w:rsid w:val="00110C43"/>
    <w:rsid w:val="00110DBA"/>
    <w:rsid w:val="00114734"/>
    <w:rsid w:val="0011497B"/>
    <w:rsid w:val="00117664"/>
    <w:rsid w:val="00120533"/>
    <w:rsid w:val="00122D2D"/>
    <w:rsid w:val="001242A1"/>
    <w:rsid w:val="00124464"/>
    <w:rsid w:val="001255D8"/>
    <w:rsid w:val="00126011"/>
    <w:rsid w:val="0013001C"/>
    <w:rsid w:val="0013164B"/>
    <w:rsid w:val="001343D5"/>
    <w:rsid w:val="00136CD2"/>
    <w:rsid w:val="00137081"/>
    <w:rsid w:val="00137EDD"/>
    <w:rsid w:val="001411CE"/>
    <w:rsid w:val="00142486"/>
    <w:rsid w:val="00143EBC"/>
    <w:rsid w:val="00147DF6"/>
    <w:rsid w:val="00152214"/>
    <w:rsid w:val="00152617"/>
    <w:rsid w:val="00153D2E"/>
    <w:rsid w:val="00156C3F"/>
    <w:rsid w:val="00161FCF"/>
    <w:rsid w:val="00163864"/>
    <w:rsid w:val="00171814"/>
    <w:rsid w:val="001739D8"/>
    <w:rsid w:val="00174164"/>
    <w:rsid w:val="0017416C"/>
    <w:rsid w:val="00176545"/>
    <w:rsid w:val="0017756C"/>
    <w:rsid w:val="00177B7D"/>
    <w:rsid w:val="001816C3"/>
    <w:rsid w:val="00181FF4"/>
    <w:rsid w:val="00182392"/>
    <w:rsid w:val="001846EA"/>
    <w:rsid w:val="0018493F"/>
    <w:rsid w:val="00186A06"/>
    <w:rsid w:val="00187D51"/>
    <w:rsid w:val="00192824"/>
    <w:rsid w:val="00197B71"/>
    <w:rsid w:val="001A2394"/>
    <w:rsid w:val="001A3953"/>
    <w:rsid w:val="001A42FC"/>
    <w:rsid w:val="001A7196"/>
    <w:rsid w:val="001B0BDF"/>
    <w:rsid w:val="001B1B6A"/>
    <w:rsid w:val="001B1F2E"/>
    <w:rsid w:val="001B3716"/>
    <w:rsid w:val="001B48E1"/>
    <w:rsid w:val="001B670B"/>
    <w:rsid w:val="001C3C08"/>
    <w:rsid w:val="001C4262"/>
    <w:rsid w:val="001C5A57"/>
    <w:rsid w:val="001D1718"/>
    <w:rsid w:val="001D2D58"/>
    <w:rsid w:val="001D4474"/>
    <w:rsid w:val="001D4796"/>
    <w:rsid w:val="001D6A47"/>
    <w:rsid w:val="001E00BC"/>
    <w:rsid w:val="001E07F4"/>
    <w:rsid w:val="001E10CE"/>
    <w:rsid w:val="001E1C93"/>
    <w:rsid w:val="001F134C"/>
    <w:rsid w:val="001F1462"/>
    <w:rsid w:val="001F339E"/>
    <w:rsid w:val="001F453F"/>
    <w:rsid w:val="001F564E"/>
    <w:rsid w:val="001F6580"/>
    <w:rsid w:val="0020155B"/>
    <w:rsid w:val="00202CC1"/>
    <w:rsid w:val="00204498"/>
    <w:rsid w:val="00204BC8"/>
    <w:rsid w:val="00205B19"/>
    <w:rsid w:val="00205B88"/>
    <w:rsid w:val="00206FF1"/>
    <w:rsid w:val="0021014A"/>
    <w:rsid w:val="0021248F"/>
    <w:rsid w:val="002129C3"/>
    <w:rsid w:val="00213748"/>
    <w:rsid w:val="00216F27"/>
    <w:rsid w:val="002173CC"/>
    <w:rsid w:val="0021770C"/>
    <w:rsid w:val="00222529"/>
    <w:rsid w:val="00225377"/>
    <w:rsid w:val="00230CBD"/>
    <w:rsid w:val="002312F8"/>
    <w:rsid w:val="0023251D"/>
    <w:rsid w:val="00232E2B"/>
    <w:rsid w:val="0023736A"/>
    <w:rsid w:val="002424E4"/>
    <w:rsid w:val="00242ED4"/>
    <w:rsid w:val="0024319D"/>
    <w:rsid w:val="0024641E"/>
    <w:rsid w:val="00246AEB"/>
    <w:rsid w:val="0024783B"/>
    <w:rsid w:val="00250A05"/>
    <w:rsid w:val="0025122B"/>
    <w:rsid w:val="002521C4"/>
    <w:rsid w:val="002541A8"/>
    <w:rsid w:val="0025493E"/>
    <w:rsid w:val="00262371"/>
    <w:rsid w:val="002634AC"/>
    <w:rsid w:val="0026679D"/>
    <w:rsid w:val="00267074"/>
    <w:rsid w:val="002675AA"/>
    <w:rsid w:val="00271643"/>
    <w:rsid w:val="002762E9"/>
    <w:rsid w:val="002764EA"/>
    <w:rsid w:val="002800E9"/>
    <w:rsid w:val="0028042A"/>
    <w:rsid w:val="00281A2A"/>
    <w:rsid w:val="002827A1"/>
    <w:rsid w:val="00283226"/>
    <w:rsid w:val="00287250"/>
    <w:rsid w:val="00287EF2"/>
    <w:rsid w:val="00290B1A"/>
    <w:rsid w:val="002949D4"/>
    <w:rsid w:val="002955BC"/>
    <w:rsid w:val="0029574D"/>
    <w:rsid w:val="00295CA2"/>
    <w:rsid w:val="00295ED7"/>
    <w:rsid w:val="0029756E"/>
    <w:rsid w:val="00297B41"/>
    <w:rsid w:val="002A066C"/>
    <w:rsid w:val="002A18D1"/>
    <w:rsid w:val="002A273F"/>
    <w:rsid w:val="002A31A8"/>
    <w:rsid w:val="002A41E0"/>
    <w:rsid w:val="002A4366"/>
    <w:rsid w:val="002A4492"/>
    <w:rsid w:val="002A6987"/>
    <w:rsid w:val="002A78CF"/>
    <w:rsid w:val="002B00B1"/>
    <w:rsid w:val="002B0A6C"/>
    <w:rsid w:val="002B1127"/>
    <w:rsid w:val="002B23FE"/>
    <w:rsid w:val="002B25AE"/>
    <w:rsid w:val="002B43AF"/>
    <w:rsid w:val="002B522B"/>
    <w:rsid w:val="002B5C54"/>
    <w:rsid w:val="002B5D7E"/>
    <w:rsid w:val="002B6DD3"/>
    <w:rsid w:val="002B7C75"/>
    <w:rsid w:val="002C3644"/>
    <w:rsid w:val="002C4494"/>
    <w:rsid w:val="002C459E"/>
    <w:rsid w:val="002C64BB"/>
    <w:rsid w:val="002C6DB2"/>
    <w:rsid w:val="002C7DAA"/>
    <w:rsid w:val="002D2345"/>
    <w:rsid w:val="002D2366"/>
    <w:rsid w:val="002D411B"/>
    <w:rsid w:val="002D4236"/>
    <w:rsid w:val="002D441D"/>
    <w:rsid w:val="002D58A6"/>
    <w:rsid w:val="002D65CE"/>
    <w:rsid w:val="002E1AC8"/>
    <w:rsid w:val="002E6AE7"/>
    <w:rsid w:val="002F0149"/>
    <w:rsid w:val="002F0AB3"/>
    <w:rsid w:val="002F3F19"/>
    <w:rsid w:val="002F3F5F"/>
    <w:rsid w:val="002F3FA4"/>
    <w:rsid w:val="002F59D1"/>
    <w:rsid w:val="003008D0"/>
    <w:rsid w:val="00300F4E"/>
    <w:rsid w:val="00303D57"/>
    <w:rsid w:val="0030754F"/>
    <w:rsid w:val="00307D07"/>
    <w:rsid w:val="0031278A"/>
    <w:rsid w:val="00312EDB"/>
    <w:rsid w:val="00315FB1"/>
    <w:rsid w:val="0032268D"/>
    <w:rsid w:val="00324D36"/>
    <w:rsid w:val="0032610C"/>
    <w:rsid w:val="00330A8A"/>
    <w:rsid w:val="0033168B"/>
    <w:rsid w:val="00333AE8"/>
    <w:rsid w:val="00333C05"/>
    <w:rsid w:val="00334C0A"/>
    <w:rsid w:val="00334EBC"/>
    <w:rsid w:val="0033753E"/>
    <w:rsid w:val="00337F0E"/>
    <w:rsid w:val="00340F00"/>
    <w:rsid w:val="00343124"/>
    <w:rsid w:val="003433D8"/>
    <w:rsid w:val="00343CD8"/>
    <w:rsid w:val="00344260"/>
    <w:rsid w:val="0034638B"/>
    <w:rsid w:val="00351431"/>
    <w:rsid w:val="00351917"/>
    <w:rsid w:val="00352F4A"/>
    <w:rsid w:val="00354739"/>
    <w:rsid w:val="00354E33"/>
    <w:rsid w:val="003558C2"/>
    <w:rsid w:val="00356F9E"/>
    <w:rsid w:val="0035779F"/>
    <w:rsid w:val="003626BC"/>
    <w:rsid w:val="003631A8"/>
    <w:rsid w:val="003645D4"/>
    <w:rsid w:val="00365D37"/>
    <w:rsid w:val="003678E5"/>
    <w:rsid w:val="003709C6"/>
    <w:rsid w:val="0037198E"/>
    <w:rsid w:val="0037491F"/>
    <w:rsid w:val="0037603C"/>
    <w:rsid w:val="00376C8F"/>
    <w:rsid w:val="00377C58"/>
    <w:rsid w:val="003828C8"/>
    <w:rsid w:val="00382A7F"/>
    <w:rsid w:val="00383AD5"/>
    <w:rsid w:val="00384838"/>
    <w:rsid w:val="00384875"/>
    <w:rsid w:val="003860B1"/>
    <w:rsid w:val="0038755B"/>
    <w:rsid w:val="00387A5C"/>
    <w:rsid w:val="00387A8F"/>
    <w:rsid w:val="00387B02"/>
    <w:rsid w:val="00395715"/>
    <w:rsid w:val="0039684F"/>
    <w:rsid w:val="003A0BD5"/>
    <w:rsid w:val="003A1550"/>
    <w:rsid w:val="003A3C23"/>
    <w:rsid w:val="003B11AD"/>
    <w:rsid w:val="003B160B"/>
    <w:rsid w:val="003B2B3E"/>
    <w:rsid w:val="003B3EAC"/>
    <w:rsid w:val="003B63D4"/>
    <w:rsid w:val="003B6C13"/>
    <w:rsid w:val="003C0AC4"/>
    <w:rsid w:val="003C10A3"/>
    <w:rsid w:val="003C1164"/>
    <w:rsid w:val="003C1CBE"/>
    <w:rsid w:val="003C29C3"/>
    <w:rsid w:val="003C3C75"/>
    <w:rsid w:val="003C5683"/>
    <w:rsid w:val="003C6110"/>
    <w:rsid w:val="003D0616"/>
    <w:rsid w:val="003D163E"/>
    <w:rsid w:val="003D1D16"/>
    <w:rsid w:val="003D1D42"/>
    <w:rsid w:val="003D255F"/>
    <w:rsid w:val="003D30DB"/>
    <w:rsid w:val="003D6984"/>
    <w:rsid w:val="003D6BEE"/>
    <w:rsid w:val="003D79E5"/>
    <w:rsid w:val="003E120C"/>
    <w:rsid w:val="003E1FBC"/>
    <w:rsid w:val="003E2F75"/>
    <w:rsid w:val="003E3884"/>
    <w:rsid w:val="003E6830"/>
    <w:rsid w:val="003F1817"/>
    <w:rsid w:val="003F2445"/>
    <w:rsid w:val="003F2CED"/>
    <w:rsid w:val="003F465C"/>
    <w:rsid w:val="003F712D"/>
    <w:rsid w:val="003F7248"/>
    <w:rsid w:val="0040007E"/>
    <w:rsid w:val="00401D79"/>
    <w:rsid w:val="00401E50"/>
    <w:rsid w:val="0040218C"/>
    <w:rsid w:val="00403303"/>
    <w:rsid w:val="00403D6E"/>
    <w:rsid w:val="00404D86"/>
    <w:rsid w:val="004071F6"/>
    <w:rsid w:val="00410BDC"/>
    <w:rsid w:val="00411ED4"/>
    <w:rsid w:val="00411EE1"/>
    <w:rsid w:val="00414ACE"/>
    <w:rsid w:val="00414B05"/>
    <w:rsid w:val="00415EFE"/>
    <w:rsid w:val="00417DEB"/>
    <w:rsid w:val="00420047"/>
    <w:rsid w:val="00420240"/>
    <w:rsid w:val="004202CF"/>
    <w:rsid w:val="004203AE"/>
    <w:rsid w:val="004226F7"/>
    <w:rsid w:val="0042361E"/>
    <w:rsid w:val="004309C0"/>
    <w:rsid w:val="004316FC"/>
    <w:rsid w:val="00432A69"/>
    <w:rsid w:val="00433A0A"/>
    <w:rsid w:val="00440A44"/>
    <w:rsid w:val="0044139A"/>
    <w:rsid w:val="00442952"/>
    <w:rsid w:val="0044367F"/>
    <w:rsid w:val="00444683"/>
    <w:rsid w:val="00445B5A"/>
    <w:rsid w:val="00446D43"/>
    <w:rsid w:val="00446F10"/>
    <w:rsid w:val="00453AED"/>
    <w:rsid w:val="0045483D"/>
    <w:rsid w:val="004557A3"/>
    <w:rsid w:val="0045608D"/>
    <w:rsid w:val="0045795F"/>
    <w:rsid w:val="00457994"/>
    <w:rsid w:val="00461E17"/>
    <w:rsid w:val="00462CA8"/>
    <w:rsid w:val="00467D71"/>
    <w:rsid w:val="004722F9"/>
    <w:rsid w:val="00473BE3"/>
    <w:rsid w:val="00474D09"/>
    <w:rsid w:val="00475D5F"/>
    <w:rsid w:val="004777C6"/>
    <w:rsid w:val="00477E94"/>
    <w:rsid w:val="00481514"/>
    <w:rsid w:val="00484FFB"/>
    <w:rsid w:val="004871A5"/>
    <w:rsid w:val="004910AB"/>
    <w:rsid w:val="00493A16"/>
    <w:rsid w:val="004941C3"/>
    <w:rsid w:val="004A3BDB"/>
    <w:rsid w:val="004A4024"/>
    <w:rsid w:val="004A4073"/>
    <w:rsid w:val="004A5322"/>
    <w:rsid w:val="004A7B9E"/>
    <w:rsid w:val="004B125B"/>
    <w:rsid w:val="004B2B68"/>
    <w:rsid w:val="004B7E3E"/>
    <w:rsid w:val="004C3EAC"/>
    <w:rsid w:val="004C567C"/>
    <w:rsid w:val="004C5911"/>
    <w:rsid w:val="004C59AE"/>
    <w:rsid w:val="004C7887"/>
    <w:rsid w:val="004D3174"/>
    <w:rsid w:val="004D3F64"/>
    <w:rsid w:val="004D56E7"/>
    <w:rsid w:val="004D7C97"/>
    <w:rsid w:val="004E2601"/>
    <w:rsid w:val="004E5755"/>
    <w:rsid w:val="004E63FB"/>
    <w:rsid w:val="004E7838"/>
    <w:rsid w:val="004F21EE"/>
    <w:rsid w:val="004F39E0"/>
    <w:rsid w:val="004F40F0"/>
    <w:rsid w:val="004F58DC"/>
    <w:rsid w:val="00502838"/>
    <w:rsid w:val="00504F2E"/>
    <w:rsid w:val="00505345"/>
    <w:rsid w:val="005064E2"/>
    <w:rsid w:val="00507274"/>
    <w:rsid w:val="00510EEB"/>
    <w:rsid w:val="00511C8E"/>
    <w:rsid w:val="0051305D"/>
    <w:rsid w:val="005136CA"/>
    <w:rsid w:val="00513860"/>
    <w:rsid w:val="0051393A"/>
    <w:rsid w:val="00516BC7"/>
    <w:rsid w:val="005211E8"/>
    <w:rsid w:val="005216F0"/>
    <w:rsid w:val="00525ABA"/>
    <w:rsid w:val="00525E5D"/>
    <w:rsid w:val="005318B1"/>
    <w:rsid w:val="005324E7"/>
    <w:rsid w:val="005342DA"/>
    <w:rsid w:val="00534877"/>
    <w:rsid w:val="00535FAD"/>
    <w:rsid w:val="00536DB4"/>
    <w:rsid w:val="00537ADA"/>
    <w:rsid w:val="0054042D"/>
    <w:rsid w:val="00540AB1"/>
    <w:rsid w:val="0054107B"/>
    <w:rsid w:val="005421A4"/>
    <w:rsid w:val="0054275C"/>
    <w:rsid w:val="0054289E"/>
    <w:rsid w:val="00543F30"/>
    <w:rsid w:val="005469E3"/>
    <w:rsid w:val="00547DCB"/>
    <w:rsid w:val="00551053"/>
    <w:rsid w:val="005515B0"/>
    <w:rsid w:val="005537FA"/>
    <w:rsid w:val="00553D12"/>
    <w:rsid w:val="00561374"/>
    <w:rsid w:val="00561707"/>
    <w:rsid w:val="00566541"/>
    <w:rsid w:val="005665F9"/>
    <w:rsid w:val="00566E72"/>
    <w:rsid w:val="0056769D"/>
    <w:rsid w:val="00580679"/>
    <w:rsid w:val="005814EE"/>
    <w:rsid w:val="00582126"/>
    <w:rsid w:val="00583019"/>
    <w:rsid w:val="00583F0C"/>
    <w:rsid w:val="0058505E"/>
    <w:rsid w:val="005860EC"/>
    <w:rsid w:val="00587923"/>
    <w:rsid w:val="00590530"/>
    <w:rsid w:val="00590C7F"/>
    <w:rsid w:val="00591CD9"/>
    <w:rsid w:val="0059285B"/>
    <w:rsid w:val="00596F20"/>
    <w:rsid w:val="00597E9C"/>
    <w:rsid w:val="005A1642"/>
    <w:rsid w:val="005A1E94"/>
    <w:rsid w:val="005A4965"/>
    <w:rsid w:val="005A7228"/>
    <w:rsid w:val="005A7841"/>
    <w:rsid w:val="005B2167"/>
    <w:rsid w:val="005B2BD6"/>
    <w:rsid w:val="005B4014"/>
    <w:rsid w:val="005B582D"/>
    <w:rsid w:val="005C1347"/>
    <w:rsid w:val="005C142A"/>
    <w:rsid w:val="005C47CD"/>
    <w:rsid w:val="005C7A21"/>
    <w:rsid w:val="005D40DE"/>
    <w:rsid w:val="005D52C5"/>
    <w:rsid w:val="005D5302"/>
    <w:rsid w:val="005D6DCD"/>
    <w:rsid w:val="005E2382"/>
    <w:rsid w:val="005E5F1D"/>
    <w:rsid w:val="005E7851"/>
    <w:rsid w:val="005F1F25"/>
    <w:rsid w:val="005F284B"/>
    <w:rsid w:val="005F3F85"/>
    <w:rsid w:val="005F4435"/>
    <w:rsid w:val="005F72AA"/>
    <w:rsid w:val="006007FD"/>
    <w:rsid w:val="006027C5"/>
    <w:rsid w:val="00607617"/>
    <w:rsid w:val="00607EF2"/>
    <w:rsid w:val="00610483"/>
    <w:rsid w:val="00611F31"/>
    <w:rsid w:val="0061223F"/>
    <w:rsid w:val="006134C6"/>
    <w:rsid w:val="00615139"/>
    <w:rsid w:val="00615F35"/>
    <w:rsid w:val="00616D8C"/>
    <w:rsid w:val="00624284"/>
    <w:rsid w:val="006244AF"/>
    <w:rsid w:val="00631067"/>
    <w:rsid w:val="006310B1"/>
    <w:rsid w:val="00631454"/>
    <w:rsid w:val="006344A1"/>
    <w:rsid w:val="006344FB"/>
    <w:rsid w:val="0063491C"/>
    <w:rsid w:val="006353E8"/>
    <w:rsid w:val="006379CD"/>
    <w:rsid w:val="006416FA"/>
    <w:rsid w:val="006438FF"/>
    <w:rsid w:val="00646A3B"/>
    <w:rsid w:val="00647D4F"/>
    <w:rsid w:val="00653A9D"/>
    <w:rsid w:val="00654B85"/>
    <w:rsid w:val="00654DDC"/>
    <w:rsid w:val="0065657B"/>
    <w:rsid w:val="006574C0"/>
    <w:rsid w:val="006607DD"/>
    <w:rsid w:val="00660AA4"/>
    <w:rsid w:val="006659B0"/>
    <w:rsid w:val="00665A83"/>
    <w:rsid w:val="00667FB6"/>
    <w:rsid w:val="00670947"/>
    <w:rsid w:val="00671A68"/>
    <w:rsid w:val="00671EA7"/>
    <w:rsid w:val="00671F59"/>
    <w:rsid w:val="0067478A"/>
    <w:rsid w:val="00676020"/>
    <w:rsid w:val="006834BB"/>
    <w:rsid w:val="00683FBC"/>
    <w:rsid w:val="006848DC"/>
    <w:rsid w:val="0068601C"/>
    <w:rsid w:val="00686ED4"/>
    <w:rsid w:val="006918B1"/>
    <w:rsid w:val="00691AB0"/>
    <w:rsid w:val="00693C0B"/>
    <w:rsid w:val="00694987"/>
    <w:rsid w:val="00694C78"/>
    <w:rsid w:val="0069552D"/>
    <w:rsid w:val="006A0D3C"/>
    <w:rsid w:val="006A2F92"/>
    <w:rsid w:val="006A3195"/>
    <w:rsid w:val="006A3AD2"/>
    <w:rsid w:val="006A4DB3"/>
    <w:rsid w:val="006B0A07"/>
    <w:rsid w:val="006B2782"/>
    <w:rsid w:val="006B30B0"/>
    <w:rsid w:val="006B4143"/>
    <w:rsid w:val="006B54BE"/>
    <w:rsid w:val="006B6E2B"/>
    <w:rsid w:val="006C020A"/>
    <w:rsid w:val="006C07CF"/>
    <w:rsid w:val="006C1FB7"/>
    <w:rsid w:val="006C2267"/>
    <w:rsid w:val="006C3126"/>
    <w:rsid w:val="006C36DB"/>
    <w:rsid w:val="006D0DA0"/>
    <w:rsid w:val="006D2669"/>
    <w:rsid w:val="006D29E8"/>
    <w:rsid w:val="006D31E5"/>
    <w:rsid w:val="006D3ECC"/>
    <w:rsid w:val="006D44E1"/>
    <w:rsid w:val="006E0442"/>
    <w:rsid w:val="006E4736"/>
    <w:rsid w:val="006E529A"/>
    <w:rsid w:val="006F10EB"/>
    <w:rsid w:val="006F4E77"/>
    <w:rsid w:val="006F50E6"/>
    <w:rsid w:val="006F6325"/>
    <w:rsid w:val="00700530"/>
    <w:rsid w:val="00701E0D"/>
    <w:rsid w:val="007027F9"/>
    <w:rsid w:val="00703C0B"/>
    <w:rsid w:val="0070409C"/>
    <w:rsid w:val="007044F5"/>
    <w:rsid w:val="007062BE"/>
    <w:rsid w:val="00706E58"/>
    <w:rsid w:val="007129A5"/>
    <w:rsid w:val="00716156"/>
    <w:rsid w:val="00717D2B"/>
    <w:rsid w:val="007203B3"/>
    <w:rsid w:val="00720513"/>
    <w:rsid w:val="00721CEE"/>
    <w:rsid w:val="00722A11"/>
    <w:rsid w:val="00725B8E"/>
    <w:rsid w:val="0073106E"/>
    <w:rsid w:val="00733A3F"/>
    <w:rsid w:val="00734952"/>
    <w:rsid w:val="00735C2F"/>
    <w:rsid w:val="00736FAF"/>
    <w:rsid w:val="007411D6"/>
    <w:rsid w:val="007435FB"/>
    <w:rsid w:val="0074656F"/>
    <w:rsid w:val="007476CC"/>
    <w:rsid w:val="0075200B"/>
    <w:rsid w:val="007550CD"/>
    <w:rsid w:val="00760286"/>
    <w:rsid w:val="007617FF"/>
    <w:rsid w:val="00762913"/>
    <w:rsid w:val="00763CD9"/>
    <w:rsid w:val="00764DE3"/>
    <w:rsid w:val="00767333"/>
    <w:rsid w:val="00767772"/>
    <w:rsid w:val="0077369D"/>
    <w:rsid w:val="00773701"/>
    <w:rsid w:val="00781048"/>
    <w:rsid w:val="0078149D"/>
    <w:rsid w:val="00781B9A"/>
    <w:rsid w:val="0078254F"/>
    <w:rsid w:val="00790FAF"/>
    <w:rsid w:val="00793D2A"/>
    <w:rsid w:val="007A1C91"/>
    <w:rsid w:val="007A2B39"/>
    <w:rsid w:val="007A2F7D"/>
    <w:rsid w:val="007A51B6"/>
    <w:rsid w:val="007B31FD"/>
    <w:rsid w:val="007B6C0B"/>
    <w:rsid w:val="007B6E47"/>
    <w:rsid w:val="007B7AF1"/>
    <w:rsid w:val="007C0276"/>
    <w:rsid w:val="007C16D8"/>
    <w:rsid w:val="007C31F6"/>
    <w:rsid w:val="007C333E"/>
    <w:rsid w:val="007C53CF"/>
    <w:rsid w:val="007D2FC0"/>
    <w:rsid w:val="007D7C16"/>
    <w:rsid w:val="007D7D85"/>
    <w:rsid w:val="007E13A7"/>
    <w:rsid w:val="007E1D3D"/>
    <w:rsid w:val="007E4A0F"/>
    <w:rsid w:val="007E6338"/>
    <w:rsid w:val="007F050B"/>
    <w:rsid w:val="007F28AD"/>
    <w:rsid w:val="0080126B"/>
    <w:rsid w:val="00804A49"/>
    <w:rsid w:val="00805A5F"/>
    <w:rsid w:val="008067B7"/>
    <w:rsid w:val="00807A76"/>
    <w:rsid w:val="008108F1"/>
    <w:rsid w:val="00812747"/>
    <w:rsid w:val="0081339F"/>
    <w:rsid w:val="0081455B"/>
    <w:rsid w:val="00827B07"/>
    <w:rsid w:val="00830DA7"/>
    <w:rsid w:val="0083224B"/>
    <w:rsid w:val="00832362"/>
    <w:rsid w:val="00834029"/>
    <w:rsid w:val="00834DB7"/>
    <w:rsid w:val="008405A6"/>
    <w:rsid w:val="00840FFE"/>
    <w:rsid w:val="00841A47"/>
    <w:rsid w:val="00841DD4"/>
    <w:rsid w:val="0084286E"/>
    <w:rsid w:val="008431A0"/>
    <w:rsid w:val="00844AF7"/>
    <w:rsid w:val="00844C0C"/>
    <w:rsid w:val="00847007"/>
    <w:rsid w:val="008556AF"/>
    <w:rsid w:val="00861053"/>
    <w:rsid w:val="00861388"/>
    <w:rsid w:val="00863051"/>
    <w:rsid w:val="00865414"/>
    <w:rsid w:val="00865918"/>
    <w:rsid w:val="00865FDD"/>
    <w:rsid w:val="00870007"/>
    <w:rsid w:val="00871221"/>
    <w:rsid w:val="00873AB2"/>
    <w:rsid w:val="00875564"/>
    <w:rsid w:val="008819A6"/>
    <w:rsid w:val="008A2151"/>
    <w:rsid w:val="008B0812"/>
    <w:rsid w:val="008B21B4"/>
    <w:rsid w:val="008B4AFE"/>
    <w:rsid w:val="008B51ED"/>
    <w:rsid w:val="008B5343"/>
    <w:rsid w:val="008B5FC4"/>
    <w:rsid w:val="008B6F6C"/>
    <w:rsid w:val="008B79E5"/>
    <w:rsid w:val="008C7196"/>
    <w:rsid w:val="008D0810"/>
    <w:rsid w:val="008D14A3"/>
    <w:rsid w:val="008D4BD7"/>
    <w:rsid w:val="008E755D"/>
    <w:rsid w:val="008E7C43"/>
    <w:rsid w:val="008F11C1"/>
    <w:rsid w:val="008F2A49"/>
    <w:rsid w:val="008F2F1C"/>
    <w:rsid w:val="008F537F"/>
    <w:rsid w:val="008F5731"/>
    <w:rsid w:val="008F5A76"/>
    <w:rsid w:val="008F5FA5"/>
    <w:rsid w:val="008F6440"/>
    <w:rsid w:val="008F7629"/>
    <w:rsid w:val="00901B3C"/>
    <w:rsid w:val="00901CF7"/>
    <w:rsid w:val="00902177"/>
    <w:rsid w:val="00905A5F"/>
    <w:rsid w:val="009078B2"/>
    <w:rsid w:val="00912D57"/>
    <w:rsid w:val="009143B5"/>
    <w:rsid w:val="009146CD"/>
    <w:rsid w:val="009174AB"/>
    <w:rsid w:val="00917935"/>
    <w:rsid w:val="00924A6B"/>
    <w:rsid w:val="00926CE8"/>
    <w:rsid w:val="00927EDF"/>
    <w:rsid w:val="00933084"/>
    <w:rsid w:val="00933269"/>
    <w:rsid w:val="00933C53"/>
    <w:rsid w:val="0093633D"/>
    <w:rsid w:val="0093775F"/>
    <w:rsid w:val="00941B8E"/>
    <w:rsid w:val="00944459"/>
    <w:rsid w:val="00945C9D"/>
    <w:rsid w:val="00950582"/>
    <w:rsid w:val="00956E4F"/>
    <w:rsid w:val="00957B06"/>
    <w:rsid w:val="0096066A"/>
    <w:rsid w:val="00963270"/>
    <w:rsid w:val="0096333F"/>
    <w:rsid w:val="009657BD"/>
    <w:rsid w:val="00967F7D"/>
    <w:rsid w:val="00972FC3"/>
    <w:rsid w:val="00974AC3"/>
    <w:rsid w:val="009763D2"/>
    <w:rsid w:val="00976A64"/>
    <w:rsid w:val="009802E7"/>
    <w:rsid w:val="00980CBE"/>
    <w:rsid w:val="00982018"/>
    <w:rsid w:val="00982B71"/>
    <w:rsid w:val="00982D2B"/>
    <w:rsid w:val="0098470A"/>
    <w:rsid w:val="00984CA2"/>
    <w:rsid w:val="00985D0C"/>
    <w:rsid w:val="0098772A"/>
    <w:rsid w:val="00991047"/>
    <w:rsid w:val="00992D3A"/>
    <w:rsid w:val="009930F8"/>
    <w:rsid w:val="00997E14"/>
    <w:rsid w:val="009A398B"/>
    <w:rsid w:val="009A5304"/>
    <w:rsid w:val="009A7449"/>
    <w:rsid w:val="009B2917"/>
    <w:rsid w:val="009B427E"/>
    <w:rsid w:val="009B581D"/>
    <w:rsid w:val="009B66B6"/>
    <w:rsid w:val="009C06CF"/>
    <w:rsid w:val="009C4323"/>
    <w:rsid w:val="009C4EB9"/>
    <w:rsid w:val="009D142E"/>
    <w:rsid w:val="009D35B8"/>
    <w:rsid w:val="009D4004"/>
    <w:rsid w:val="009D4D3D"/>
    <w:rsid w:val="009D595F"/>
    <w:rsid w:val="009E0B86"/>
    <w:rsid w:val="009E5CFF"/>
    <w:rsid w:val="009E753C"/>
    <w:rsid w:val="009F0149"/>
    <w:rsid w:val="009F32E8"/>
    <w:rsid w:val="009F3B8E"/>
    <w:rsid w:val="009F3C62"/>
    <w:rsid w:val="009F461F"/>
    <w:rsid w:val="009F71B7"/>
    <w:rsid w:val="009F7E99"/>
    <w:rsid w:val="00A05A73"/>
    <w:rsid w:val="00A05DEE"/>
    <w:rsid w:val="00A0678D"/>
    <w:rsid w:val="00A07866"/>
    <w:rsid w:val="00A1197D"/>
    <w:rsid w:val="00A161D8"/>
    <w:rsid w:val="00A20B3E"/>
    <w:rsid w:val="00A2140D"/>
    <w:rsid w:val="00A2296F"/>
    <w:rsid w:val="00A26407"/>
    <w:rsid w:val="00A2744E"/>
    <w:rsid w:val="00A3153D"/>
    <w:rsid w:val="00A31DC2"/>
    <w:rsid w:val="00A324A5"/>
    <w:rsid w:val="00A3278D"/>
    <w:rsid w:val="00A34001"/>
    <w:rsid w:val="00A3500C"/>
    <w:rsid w:val="00A3658C"/>
    <w:rsid w:val="00A40365"/>
    <w:rsid w:val="00A42085"/>
    <w:rsid w:val="00A42327"/>
    <w:rsid w:val="00A42A90"/>
    <w:rsid w:val="00A42B74"/>
    <w:rsid w:val="00A43BE9"/>
    <w:rsid w:val="00A4436D"/>
    <w:rsid w:val="00A4451E"/>
    <w:rsid w:val="00A476FF"/>
    <w:rsid w:val="00A54CBE"/>
    <w:rsid w:val="00A55EAC"/>
    <w:rsid w:val="00A5645D"/>
    <w:rsid w:val="00A573ED"/>
    <w:rsid w:val="00A57DB2"/>
    <w:rsid w:val="00A60830"/>
    <w:rsid w:val="00A6134E"/>
    <w:rsid w:val="00A617F4"/>
    <w:rsid w:val="00A709D4"/>
    <w:rsid w:val="00A746BA"/>
    <w:rsid w:val="00A74FA8"/>
    <w:rsid w:val="00A75DBE"/>
    <w:rsid w:val="00A823B8"/>
    <w:rsid w:val="00A82A01"/>
    <w:rsid w:val="00A82F79"/>
    <w:rsid w:val="00A84793"/>
    <w:rsid w:val="00A86297"/>
    <w:rsid w:val="00A86E1B"/>
    <w:rsid w:val="00A87F17"/>
    <w:rsid w:val="00A90668"/>
    <w:rsid w:val="00A90CA1"/>
    <w:rsid w:val="00A927BA"/>
    <w:rsid w:val="00A950DF"/>
    <w:rsid w:val="00A957D7"/>
    <w:rsid w:val="00A97F00"/>
    <w:rsid w:val="00AA2F70"/>
    <w:rsid w:val="00AA3C92"/>
    <w:rsid w:val="00AA4762"/>
    <w:rsid w:val="00AA60DC"/>
    <w:rsid w:val="00AA6934"/>
    <w:rsid w:val="00AB30B6"/>
    <w:rsid w:val="00AB3F81"/>
    <w:rsid w:val="00AC005B"/>
    <w:rsid w:val="00AC0868"/>
    <w:rsid w:val="00AC50D7"/>
    <w:rsid w:val="00AC5130"/>
    <w:rsid w:val="00AC57BF"/>
    <w:rsid w:val="00AC5DD3"/>
    <w:rsid w:val="00AC71BE"/>
    <w:rsid w:val="00AD01A9"/>
    <w:rsid w:val="00AD3ADC"/>
    <w:rsid w:val="00AD6FCC"/>
    <w:rsid w:val="00AE03CA"/>
    <w:rsid w:val="00AE0ED3"/>
    <w:rsid w:val="00AE242A"/>
    <w:rsid w:val="00AE650B"/>
    <w:rsid w:val="00AF1315"/>
    <w:rsid w:val="00AF1E87"/>
    <w:rsid w:val="00AF2B15"/>
    <w:rsid w:val="00AF6941"/>
    <w:rsid w:val="00B006BA"/>
    <w:rsid w:val="00B03BD1"/>
    <w:rsid w:val="00B0655F"/>
    <w:rsid w:val="00B06858"/>
    <w:rsid w:val="00B10AAF"/>
    <w:rsid w:val="00B11020"/>
    <w:rsid w:val="00B15048"/>
    <w:rsid w:val="00B16A46"/>
    <w:rsid w:val="00B2005B"/>
    <w:rsid w:val="00B21F69"/>
    <w:rsid w:val="00B22A3B"/>
    <w:rsid w:val="00B2351A"/>
    <w:rsid w:val="00B23D68"/>
    <w:rsid w:val="00B24BB1"/>
    <w:rsid w:val="00B3079E"/>
    <w:rsid w:val="00B30FD4"/>
    <w:rsid w:val="00B311E8"/>
    <w:rsid w:val="00B32BE8"/>
    <w:rsid w:val="00B413E1"/>
    <w:rsid w:val="00B41936"/>
    <w:rsid w:val="00B41E74"/>
    <w:rsid w:val="00B431E2"/>
    <w:rsid w:val="00B45FF9"/>
    <w:rsid w:val="00B5797C"/>
    <w:rsid w:val="00B60143"/>
    <w:rsid w:val="00B60AB8"/>
    <w:rsid w:val="00B61711"/>
    <w:rsid w:val="00B619E4"/>
    <w:rsid w:val="00B626D3"/>
    <w:rsid w:val="00B6434A"/>
    <w:rsid w:val="00B64902"/>
    <w:rsid w:val="00B64911"/>
    <w:rsid w:val="00B649E6"/>
    <w:rsid w:val="00B66FB4"/>
    <w:rsid w:val="00B67F36"/>
    <w:rsid w:val="00B708BD"/>
    <w:rsid w:val="00B71432"/>
    <w:rsid w:val="00B71565"/>
    <w:rsid w:val="00B72CCC"/>
    <w:rsid w:val="00B766B4"/>
    <w:rsid w:val="00B769AA"/>
    <w:rsid w:val="00B818F0"/>
    <w:rsid w:val="00B8359D"/>
    <w:rsid w:val="00B85E7F"/>
    <w:rsid w:val="00B8789C"/>
    <w:rsid w:val="00B945F8"/>
    <w:rsid w:val="00B94CDD"/>
    <w:rsid w:val="00BA0142"/>
    <w:rsid w:val="00BA1116"/>
    <w:rsid w:val="00BA56E8"/>
    <w:rsid w:val="00BA60B7"/>
    <w:rsid w:val="00BA6BC2"/>
    <w:rsid w:val="00BA6DB1"/>
    <w:rsid w:val="00BB1901"/>
    <w:rsid w:val="00BB27E7"/>
    <w:rsid w:val="00BB5011"/>
    <w:rsid w:val="00BB5C0C"/>
    <w:rsid w:val="00BB61E7"/>
    <w:rsid w:val="00BB78DD"/>
    <w:rsid w:val="00BB7BAB"/>
    <w:rsid w:val="00BC1457"/>
    <w:rsid w:val="00BC4E40"/>
    <w:rsid w:val="00BC7A72"/>
    <w:rsid w:val="00BD03F6"/>
    <w:rsid w:val="00BD06BF"/>
    <w:rsid w:val="00BD1882"/>
    <w:rsid w:val="00BD2585"/>
    <w:rsid w:val="00BD319D"/>
    <w:rsid w:val="00BD46F6"/>
    <w:rsid w:val="00BD4E26"/>
    <w:rsid w:val="00BD4FB1"/>
    <w:rsid w:val="00BD69F0"/>
    <w:rsid w:val="00BD7CF3"/>
    <w:rsid w:val="00BE3ED7"/>
    <w:rsid w:val="00BE5203"/>
    <w:rsid w:val="00BE5757"/>
    <w:rsid w:val="00BE5D47"/>
    <w:rsid w:val="00BE632D"/>
    <w:rsid w:val="00BF0860"/>
    <w:rsid w:val="00BF284E"/>
    <w:rsid w:val="00BF3D3E"/>
    <w:rsid w:val="00BF60E3"/>
    <w:rsid w:val="00BF638F"/>
    <w:rsid w:val="00BF6949"/>
    <w:rsid w:val="00C01462"/>
    <w:rsid w:val="00C01A78"/>
    <w:rsid w:val="00C022EC"/>
    <w:rsid w:val="00C02591"/>
    <w:rsid w:val="00C04A7B"/>
    <w:rsid w:val="00C060DB"/>
    <w:rsid w:val="00C10FB4"/>
    <w:rsid w:val="00C110D6"/>
    <w:rsid w:val="00C1278D"/>
    <w:rsid w:val="00C150E1"/>
    <w:rsid w:val="00C15B94"/>
    <w:rsid w:val="00C15D96"/>
    <w:rsid w:val="00C21B8A"/>
    <w:rsid w:val="00C22B6D"/>
    <w:rsid w:val="00C22F46"/>
    <w:rsid w:val="00C23538"/>
    <w:rsid w:val="00C24E17"/>
    <w:rsid w:val="00C308DC"/>
    <w:rsid w:val="00C3151D"/>
    <w:rsid w:val="00C3490C"/>
    <w:rsid w:val="00C356B4"/>
    <w:rsid w:val="00C35742"/>
    <w:rsid w:val="00C371C4"/>
    <w:rsid w:val="00C40446"/>
    <w:rsid w:val="00C422DA"/>
    <w:rsid w:val="00C44FE7"/>
    <w:rsid w:val="00C4563D"/>
    <w:rsid w:val="00C467AC"/>
    <w:rsid w:val="00C47DF5"/>
    <w:rsid w:val="00C51D55"/>
    <w:rsid w:val="00C52636"/>
    <w:rsid w:val="00C559CC"/>
    <w:rsid w:val="00C57CCA"/>
    <w:rsid w:val="00C60355"/>
    <w:rsid w:val="00C604CD"/>
    <w:rsid w:val="00C60E29"/>
    <w:rsid w:val="00C611EF"/>
    <w:rsid w:val="00C61B48"/>
    <w:rsid w:val="00C639A7"/>
    <w:rsid w:val="00C65947"/>
    <w:rsid w:val="00C668D2"/>
    <w:rsid w:val="00C66D8B"/>
    <w:rsid w:val="00C67E77"/>
    <w:rsid w:val="00C73096"/>
    <w:rsid w:val="00C75AB8"/>
    <w:rsid w:val="00C76263"/>
    <w:rsid w:val="00C8020B"/>
    <w:rsid w:val="00C80CB2"/>
    <w:rsid w:val="00C80ED3"/>
    <w:rsid w:val="00C8102A"/>
    <w:rsid w:val="00C82963"/>
    <w:rsid w:val="00C8625B"/>
    <w:rsid w:val="00C87FAC"/>
    <w:rsid w:val="00C904B2"/>
    <w:rsid w:val="00C90571"/>
    <w:rsid w:val="00C905D3"/>
    <w:rsid w:val="00C910BE"/>
    <w:rsid w:val="00C945B8"/>
    <w:rsid w:val="00C977A7"/>
    <w:rsid w:val="00CA1BD5"/>
    <w:rsid w:val="00CA1E8C"/>
    <w:rsid w:val="00CB10B5"/>
    <w:rsid w:val="00CB1191"/>
    <w:rsid w:val="00CB1E32"/>
    <w:rsid w:val="00CB61DB"/>
    <w:rsid w:val="00CB62C1"/>
    <w:rsid w:val="00CB6BF6"/>
    <w:rsid w:val="00CB7C2D"/>
    <w:rsid w:val="00CB7E1F"/>
    <w:rsid w:val="00CC0DB8"/>
    <w:rsid w:val="00CC24D8"/>
    <w:rsid w:val="00CC354A"/>
    <w:rsid w:val="00CC4E5B"/>
    <w:rsid w:val="00CC58A5"/>
    <w:rsid w:val="00CD1395"/>
    <w:rsid w:val="00CD3387"/>
    <w:rsid w:val="00CE193D"/>
    <w:rsid w:val="00CE1F23"/>
    <w:rsid w:val="00CE367F"/>
    <w:rsid w:val="00CF2340"/>
    <w:rsid w:val="00CF23FF"/>
    <w:rsid w:val="00CF240C"/>
    <w:rsid w:val="00CF3190"/>
    <w:rsid w:val="00CF5D5B"/>
    <w:rsid w:val="00CF5E4D"/>
    <w:rsid w:val="00CF6C21"/>
    <w:rsid w:val="00D00B42"/>
    <w:rsid w:val="00D00F90"/>
    <w:rsid w:val="00D037E7"/>
    <w:rsid w:val="00D05C46"/>
    <w:rsid w:val="00D074C9"/>
    <w:rsid w:val="00D10FF0"/>
    <w:rsid w:val="00D11953"/>
    <w:rsid w:val="00D1276B"/>
    <w:rsid w:val="00D16A2E"/>
    <w:rsid w:val="00D211DE"/>
    <w:rsid w:val="00D21CAA"/>
    <w:rsid w:val="00D21EA5"/>
    <w:rsid w:val="00D21ED4"/>
    <w:rsid w:val="00D24FE3"/>
    <w:rsid w:val="00D277D6"/>
    <w:rsid w:val="00D32508"/>
    <w:rsid w:val="00D32F02"/>
    <w:rsid w:val="00D33027"/>
    <w:rsid w:val="00D33E20"/>
    <w:rsid w:val="00D41AF4"/>
    <w:rsid w:val="00D42433"/>
    <w:rsid w:val="00D42B2E"/>
    <w:rsid w:val="00D4318C"/>
    <w:rsid w:val="00D43639"/>
    <w:rsid w:val="00D44D80"/>
    <w:rsid w:val="00D47F71"/>
    <w:rsid w:val="00D509B3"/>
    <w:rsid w:val="00D50FE3"/>
    <w:rsid w:val="00D5265E"/>
    <w:rsid w:val="00D605CF"/>
    <w:rsid w:val="00D60FCC"/>
    <w:rsid w:val="00D61521"/>
    <w:rsid w:val="00D619B8"/>
    <w:rsid w:val="00D64694"/>
    <w:rsid w:val="00D659A1"/>
    <w:rsid w:val="00D6786A"/>
    <w:rsid w:val="00D700F5"/>
    <w:rsid w:val="00D74794"/>
    <w:rsid w:val="00D753B5"/>
    <w:rsid w:val="00D80064"/>
    <w:rsid w:val="00D86C22"/>
    <w:rsid w:val="00D86D2F"/>
    <w:rsid w:val="00D87C68"/>
    <w:rsid w:val="00D93423"/>
    <w:rsid w:val="00D9369B"/>
    <w:rsid w:val="00D93B62"/>
    <w:rsid w:val="00D93C06"/>
    <w:rsid w:val="00DA1DF4"/>
    <w:rsid w:val="00DA1E7E"/>
    <w:rsid w:val="00DA4D6C"/>
    <w:rsid w:val="00DA5FE2"/>
    <w:rsid w:val="00DA7A00"/>
    <w:rsid w:val="00DB0000"/>
    <w:rsid w:val="00DB1AF2"/>
    <w:rsid w:val="00DB2080"/>
    <w:rsid w:val="00DB3124"/>
    <w:rsid w:val="00DB5143"/>
    <w:rsid w:val="00DB5807"/>
    <w:rsid w:val="00DB5AE2"/>
    <w:rsid w:val="00DB6A75"/>
    <w:rsid w:val="00DB7510"/>
    <w:rsid w:val="00DB7813"/>
    <w:rsid w:val="00DC0723"/>
    <w:rsid w:val="00DC0785"/>
    <w:rsid w:val="00DC2241"/>
    <w:rsid w:val="00DC646F"/>
    <w:rsid w:val="00DC7F7E"/>
    <w:rsid w:val="00DC7F8D"/>
    <w:rsid w:val="00DD21ED"/>
    <w:rsid w:val="00DD4768"/>
    <w:rsid w:val="00DD6683"/>
    <w:rsid w:val="00DD79FD"/>
    <w:rsid w:val="00DD7AAD"/>
    <w:rsid w:val="00DE2973"/>
    <w:rsid w:val="00DE2B75"/>
    <w:rsid w:val="00DE4135"/>
    <w:rsid w:val="00DE7F76"/>
    <w:rsid w:val="00DF2044"/>
    <w:rsid w:val="00DF2B03"/>
    <w:rsid w:val="00E015E5"/>
    <w:rsid w:val="00E01681"/>
    <w:rsid w:val="00E02D3A"/>
    <w:rsid w:val="00E03541"/>
    <w:rsid w:val="00E04E30"/>
    <w:rsid w:val="00E06135"/>
    <w:rsid w:val="00E10549"/>
    <w:rsid w:val="00E112E8"/>
    <w:rsid w:val="00E1238C"/>
    <w:rsid w:val="00E126BB"/>
    <w:rsid w:val="00E13C72"/>
    <w:rsid w:val="00E17EF7"/>
    <w:rsid w:val="00E20AA2"/>
    <w:rsid w:val="00E23938"/>
    <w:rsid w:val="00E24928"/>
    <w:rsid w:val="00E37803"/>
    <w:rsid w:val="00E41352"/>
    <w:rsid w:val="00E43BF4"/>
    <w:rsid w:val="00E4685C"/>
    <w:rsid w:val="00E47888"/>
    <w:rsid w:val="00E47DB5"/>
    <w:rsid w:val="00E5196A"/>
    <w:rsid w:val="00E52F9F"/>
    <w:rsid w:val="00E54B8B"/>
    <w:rsid w:val="00E54C5A"/>
    <w:rsid w:val="00E64A13"/>
    <w:rsid w:val="00E67934"/>
    <w:rsid w:val="00E7186B"/>
    <w:rsid w:val="00E72DF6"/>
    <w:rsid w:val="00E74A39"/>
    <w:rsid w:val="00E74D38"/>
    <w:rsid w:val="00E74E24"/>
    <w:rsid w:val="00E77101"/>
    <w:rsid w:val="00E805DC"/>
    <w:rsid w:val="00E83DD8"/>
    <w:rsid w:val="00E90C67"/>
    <w:rsid w:val="00E919A3"/>
    <w:rsid w:val="00E92982"/>
    <w:rsid w:val="00E93175"/>
    <w:rsid w:val="00EA0192"/>
    <w:rsid w:val="00EA0B83"/>
    <w:rsid w:val="00EA2379"/>
    <w:rsid w:val="00EA3A49"/>
    <w:rsid w:val="00EA5004"/>
    <w:rsid w:val="00EA7DDD"/>
    <w:rsid w:val="00EB08FA"/>
    <w:rsid w:val="00EB2416"/>
    <w:rsid w:val="00EB32B1"/>
    <w:rsid w:val="00EC0F11"/>
    <w:rsid w:val="00ED0150"/>
    <w:rsid w:val="00ED177D"/>
    <w:rsid w:val="00ED1CA9"/>
    <w:rsid w:val="00ED2952"/>
    <w:rsid w:val="00ED38DF"/>
    <w:rsid w:val="00ED6A5D"/>
    <w:rsid w:val="00ED6F49"/>
    <w:rsid w:val="00EE25DE"/>
    <w:rsid w:val="00EE5325"/>
    <w:rsid w:val="00EE5328"/>
    <w:rsid w:val="00EE596C"/>
    <w:rsid w:val="00EF01C0"/>
    <w:rsid w:val="00EF0ACC"/>
    <w:rsid w:val="00EF177E"/>
    <w:rsid w:val="00EF3F57"/>
    <w:rsid w:val="00EF656D"/>
    <w:rsid w:val="00EF66D7"/>
    <w:rsid w:val="00F0054A"/>
    <w:rsid w:val="00F00FE7"/>
    <w:rsid w:val="00F02A2A"/>
    <w:rsid w:val="00F03D2B"/>
    <w:rsid w:val="00F07118"/>
    <w:rsid w:val="00F12893"/>
    <w:rsid w:val="00F12BDF"/>
    <w:rsid w:val="00F13743"/>
    <w:rsid w:val="00F13B95"/>
    <w:rsid w:val="00F14F57"/>
    <w:rsid w:val="00F14FA7"/>
    <w:rsid w:val="00F17894"/>
    <w:rsid w:val="00F204AC"/>
    <w:rsid w:val="00F217A1"/>
    <w:rsid w:val="00F2185C"/>
    <w:rsid w:val="00F22A7A"/>
    <w:rsid w:val="00F26135"/>
    <w:rsid w:val="00F267A5"/>
    <w:rsid w:val="00F26D58"/>
    <w:rsid w:val="00F2724D"/>
    <w:rsid w:val="00F3120C"/>
    <w:rsid w:val="00F320D2"/>
    <w:rsid w:val="00F3343E"/>
    <w:rsid w:val="00F3411F"/>
    <w:rsid w:val="00F352E2"/>
    <w:rsid w:val="00F37057"/>
    <w:rsid w:val="00F414E6"/>
    <w:rsid w:val="00F41FF7"/>
    <w:rsid w:val="00F45EB9"/>
    <w:rsid w:val="00F54C84"/>
    <w:rsid w:val="00F56ACD"/>
    <w:rsid w:val="00F62C45"/>
    <w:rsid w:val="00F64526"/>
    <w:rsid w:val="00F6476D"/>
    <w:rsid w:val="00F64F8F"/>
    <w:rsid w:val="00F66822"/>
    <w:rsid w:val="00F70531"/>
    <w:rsid w:val="00F74B37"/>
    <w:rsid w:val="00F75C3A"/>
    <w:rsid w:val="00F75CB6"/>
    <w:rsid w:val="00F75F3B"/>
    <w:rsid w:val="00F76B09"/>
    <w:rsid w:val="00F82263"/>
    <w:rsid w:val="00F84012"/>
    <w:rsid w:val="00F8550E"/>
    <w:rsid w:val="00F874C5"/>
    <w:rsid w:val="00F90565"/>
    <w:rsid w:val="00F91A57"/>
    <w:rsid w:val="00FA27D5"/>
    <w:rsid w:val="00FA3DD3"/>
    <w:rsid w:val="00FA52CE"/>
    <w:rsid w:val="00FB00C6"/>
    <w:rsid w:val="00FB10DA"/>
    <w:rsid w:val="00FB1EDF"/>
    <w:rsid w:val="00FB35FD"/>
    <w:rsid w:val="00FB4CBC"/>
    <w:rsid w:val="00FB6203"/>
    <w:rsid w:val="00FC0405"/>
    <w:rsid w:val="00FC32B9"/>
    <w:rsid w:val="00FC50ED"/>
    <w:rsid w:val="00FD0902"/>
    <w:rsid w:val="00FD3C66"/>
    <w:rsid w:val="00FD6E69"/>
    <w:rsid w:val="00FD7D07"/>
    <w:rsid w:val="00FE03CB"/>
    <w:rsid w:val="00FE0516"/>
    <w:rsid w:val="00FE2D80"/>
    <w:rsid w:val="00FE31D7"/>
    <w:rsid w:val="00FF0805"/>
    <w:rsid w:val="00FF09A7"/>
    <w:rsid w:val="00FF1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42293779">
      <w:bodyDiv w:val="1"/>
      <w:marLeft w:val="0"/>
      <w:marRight w:val="0"/>
      <w:marTop w:val="0"/>
      <w:marBottom w:val="0"/>
      <w:divBdr>
        <w:top w:val="none" w:sz="0" w:space="0" w:color="auto"/>
        <w:left w:val="none" w:sz="0" w:space="0" w:color="auto"/>
        <w:bottom w:val="none" w:sz="0" w:space="0" w:color="auto"/>
        <w:right w:val="none" w:sz="0" w:space="0" w:color="auto"/>
      </w:divBdr>
    </w:div>
    <w:div w:id="134663947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mg.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AEE6-F9FA-44FB-B530-ED4486E1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14597</Words>
  <Characters>78824</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93235</CharactersWithSpaces>
  <SharedDoc>false</SharedDoc>
  <HLinks>
    <vt:vector size="162" baseType="variant">
      <vt:variant>
        <vt:i4>5177428</vt:i4>
      </vt:variant>
      <vt:variant>
        <vt:i4>33</vt:i4>
      </vt:variant>
      <vt:variant>
        <vt:i4>0</vt:i4>
      </vt:variant>
      <vt:variant>
        <vt:i4>5</vt:i4>
      </vt:variant>
      <vt:variant>
        <vt:lpwstr>http://www.santaritaibitipoca.mg.gov.br/</vt:lpwstr>
      </vt:variant>
      <vt:variant>
        <vt:lpwstr/>
      </vt:variant>
      <vt:variant>
        <vt:i4>983077</vt:i4>
      </vt:variant>
      <vt:variant>
        <vt:i4>30</vt:i4>
      </vt:variant>
      <vt:variant>
        <vt:i4>0</vt:i4>
      </vt:variant>
      <vt:variant>
        <vt:i4>5</vt:i4>
      </vt:variant>
      <vt:variant>
        <vt:lpwstr>mailto:prefeiturasantaritaibitipoca@hotmail.com</vt:lpwstr>
      </vt:variant>
      <vt:variant>
        <vt:lpwstr/>
      </vt:variant>
      <vt:variant>
        <vt:i4>1048642</vt:i4>
      </vt:variant>
      <vt:variant>
        <vt:i4>27</vt:i4>
      </vt:variant>
      <vt:variant>
        <vt:i4>0</vt:i4>
      </vt:variant>
      <vt:variant>
        <vt:i4>5</vt:i4>
      </vt:variant>
      <vt:variant>
        <vt:lpwstr>http://www.portaldatransparencia.gov.br/</vt:lpwstr>
      </vt:variant>
      <vt:variant>
        <vt:lpwstr/>
      </vt:variant>
      <vt:variant>
        <vt:i4>2424883</vt:i4>
      </vt:variant>
      <vt:variant>
        <vt:i4>24</vt:i4>
      </vt:variant>
      <vt:variant>
        <vt:i4>0</vt:i4>
      </vt:variant>
      <vt:variant>
        <vt:i4>5</vt:i4>
      </vt:variant>
      <vt:variant>
        <vt:lpwstr>http://www.portaldoempreendedor.gov.br/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1048642</vt:i4>
      </vt:variant>
      <vt:variant>
        <vt:i4>15</vt:i4>
      </vt:variant>
      <vt:variant>
        <vt:i4>0</vt:i4>
      </vt:variant>
      <vt:variant>
        <vt:i4>5</vt:i4>
      </vt:variant>
      <vt:variant>
        <vt:lpwstr>http://www.portaldatransparencia.gov.br/</vt:lpwstr>
      </vt:variant>
      <vt:variant>
        <vt:lpwstr/>
      </vt:variant>
      <vt:variant>
        <vt:i4>5242901</vt:i4>
      </vt:variant>
      <vt:variant>
        <vt:i4>12</vt:i4>
      </vt:variant>
      <vt:variant>
        <vt:i4>0</vt:i4>
      </vt:variant>
      <vt:variant>
        <vt:i4>5</vt:i4>
      </vt:variant>
      <vt:variant>
        <vt:lpwstr>http://www.santariadeibitipoca.mg.org.br/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2022-03-30T12:33:00Z</cp:lastPrinted>
  <dcterms:created xsi:type="dcterms:W3CDTF">2022-04-04T18:39:00Z</dcterms:created>
  <dcterms:modified xsi:type="dcterms:W3CDTF">2022-04-04T18:39:00Z</dcterms:modified>
</cp:coreProperties>
</file>