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8A0C" w14:textId="4884F0E0" w:rsidR="00546226" w:rsidRPr="00A82851" w:rsidRDefault="00546226" w:rsidP="00546226">
      <w:pPr>
        <w:spacing w:after="120"/>
        <w:jc w:val="center"/>
        <w:rPr>
          <w:rFonts w:ascii="Cambria" w:hAnsi="Cambria" w:cs="Arial"/>
          <w:b/>
          <w:bCs/>
          <w:sz w:val="22"/>
          <w:szCs w:val="22"/>
        </w:rPr>
      </w:pPr>
      <w:r w:rsidRPr="00A82851">
        <w:rPr>
          <w:rFonts w:ascii="Cambria" w:hAnsi="Cambria" w:cs="Arial"/>
          <w:b/>
          <w:bCs/>
          <w:sz w:val="22"/>
          <w:szCs w:val="22"/>
        </w:rPr>
        <w:t xml:space="preserve">PROCESSO Nº </w:t>
      </w:r>
      <w:r w:rsidR="003A44E7">
        <w:rPr>
          <w:rFonts w:ascii="Cambria" w:hAnsi="Cambria" w:cs="Arial"/>
          <w:b/>
          <w:bCs/>
          <w:sz w:val="22"/>
          <w:szCs w:val="22"/>
        </w:rPr>
        <w:t>056/2021</w:t>
      </w:r>
    </w:p>
    <w:p w14:paraId="0194B8D8" w14:textId="3CA8129A" w:rsidR="00546226" w:rsidRPr="00A82851" w:rsidRDefault="00546226" w:rsidP="00CA58CC">
      <w:pPr>
        <w:spacing w:after="120"/>
        <w:jc w:val="center"/>
        <w:rPr>
          <w:rFonts w:ascii="Cambria" w:hAnsi="Cambria" w:cs="Arial"/>
          <w:b/>
          <w:bCs/>
          <w:sz w:val="22"/>
          <w:szCs w:val="22"/>
          <w:u w:val="single"/>
        </w:rPr>
      </w:pPr>
      <w:r w:rsidRPr="00A82851">
        <w:rPr>
          <w:rFonts w:ascii="Cambria" w:hAnsi="Cambria" w:cs="Arial"/>
          <w:b/>
          <w:bCs/>
          <w:sz w:val="22"/>
          <w:szCs w:val="22"/>
          <w:u w:val="single"/>
        </w:rPr>
        <w:t xml:space="preserve">PREGÃO PRESENCIAL PARA REGISTRO DE PREÇOS N° </w:t>
      </w:r>
      <w:r w:rsidR="008053FD">
        <w:rPr>
          <w:rFonts w:ascii="Cambria" w:hAnsi="Cambria" w:cs="Arial"/>
          <w:b/>
          <w:bCs/>
          <w:sz w:val="22"/>
          <w:szCs w:val="22"/>
          <w:u w:val="single"/>
        </w:rPr>
        <w:t>020/2021</w:t>
      </w:r>
    </w:p>
    <w:p w14:paraId="4183D8B6" w14:textId="77777777" w:rsidR="00546226" w:rsidRPr="00A82851" w:rsidRDefault="00546226" w:rsidP="00CA58CC">
      <w:pPr>
        <w:pStyle w:val="Corpodetexto2"/>
        <w:pBdr>
          <w:top w:val="none" w:sz="0" w:space="0" w:color="auto"/>
          <w:left w:val="none" w:sz="0" w:space="0" w:color="auto"/>
          <w:bottom w:val="none" w:sz="0" w:space="0" w:color="auto"/>
          <w:right w:val="none" w:sz="0" w:space="0" w:color="auto"/>
        </w:pBdr>
        <w:spacing w:after="120"/>
        <w:jc w:val="center"/>
        <w:rPr>
          <w:rFonts w:ascii="Cambria" w:hAnsi="Cambria" w:cs="Arial"/>
          <w:b/>
          <w:sz w:val="22"/>
          <w:szCs w:val="22"/>
          <w:u w:val="single"/>
        </w:rPr>
      </w:pPr>
      <w:r w:rsidRPr="00A82851">
        <w:rPr>
          <w:rFonts w:ascii="Cambria" w:hAnsi="Cambria" w:cs="Arial"/>
          <w:b/>
          <w:sz w:val="22"/>
          <w:szCs w:val="22"/>
          <w:u w:val="single"/>
        </w:rPr>
        <w:t>EXCLUSIVO PARA MICROEMPRESAS, EMPRESAS DE PEQUENO PORTE E COOPERATIVAS ENQUADRADAS NO ARTIGO 34 DA LEI N° 11.488, DE 2007</w:t>
      </w:r>
    </w:p>
    <w:p w14:paraId="7A1D9854" w14:textId="77777777" w:rsidR="00546226" w:rsidRPr="00A82851" w:rsidRDefault="00546226" w:rsidP="00546226">
      <w:pPr>
        <w:ind w:firstLine="1418"/>
        <w:jc w:val="both"/>
        <w:rPr>
          <w:rFonts w:ascii="Cambria" w:hAnsi="Cambria" w:cs="Arial"/>
          <w:sz w:val="22"/>
          <w:szCs w:val="22"/>
        </w:rPr>
      </w:pPr>
      <w:r w:rsidRPr="00A82851">
        <w:rPr>
          <w:rFonts w:ascii="Cambria" w:hAnsi="Cambria" w:cs="Arial"/>
          <w:sz w:val="22"/>
          <w:szCs w:val="22"/>
        </w:rPr>
        <w:t xml:space="preserve">O </w:t>
      </w:r>
      <w:r w:rsidRPr="00A82851">
        <w:rPr>
          <w:rFonts w:ascii="Cambria" w:hAnsi="Cambria" w:cs="Arial"/>
          <w:b/>
          <w:sz w:val="22"/>
          <w:szCs w:val="22"/>
        </w:rPr>
        <w:t>MUNICÍPIO DE SANTA RITA DE IBITIPOCA</w:t>
      </w:r>
      <w:r w:rsidRPr="00A82851">
        <w:rPr>
          <w:rFonts w:ascii="Cambria" w:hAnsi="Cambria" w:cs="Arial"/>
          <w:sz w:val="22"/>
          <w:szCs w:val="22"/>
        </w:rPr>
        <w:t>, por intermédio d</w:t>
      </w:r>
      <w:r>
        <w:rPr>
          <w:rFonts w:ascii="Cambria" w:hAnsi="Cambria" w:cs="Arial"/>
          <w:sz w:val="22"/>
          <w:szCs w:val="22"/>
        </w:rPr>
        <w:t xml:space="preserve">o </w:t>
      </w:r>
      <w:r>
        <w:rPr>
          <w:rFonts w:ascii="Cambria" w:hAnsi="Cambria" w:cs="Arial"/>
          <w:b/>
          <w:bCs/>
          <w:sz w:val="22"/>
          <w:szCs w:val="22"/>
        </w:rPr>
        <w:t>SERVIÇO MUNICIPAL OBRAS PÚBLICAS</w:t>
      </w:r>
      <w:r w:rsidRPr="00A82851">
        <w:rPr>
          <w:rFonts w:ascii="Cambria" w:hAnsi="Cambria" w:cs="Arial"/>
          <w:color w:val="000000"/>
          <w:sz w:val="22"/>
          <w:szCs w:val="22"/>
        </w:rPr>
        <w:t xml:space="preserve">, </w:t>
      </w:r>
      <w:r w:rsidRPr="00A82851">
        <w:rPr>
          <w:rFonts w:ascii="Cambria" w:hAnsi="Cambria" w:cs="Arial"/>
          <w:sz w:val="22"/>
          <w:szCs w:val="22"/>
        </w:rPr>
        <w:t xml:space="preserve">torna público para conhecimento dos interessados que na data, horário e local indicados fará realizar licitação na modalidade </w:t>
      </w:r>
      <w:r w:rsidRPr="00A82851">
        <w:rPr>
          <w:rFonts w:ascii="Cambria" w:hAnsi="Cambria" w:cs="Arial"/>
          <w:b/>
          <w:bCs/>
          <w:sz w:val="22"/>
          <w:szCs w:val="22"/>
        </w:rPr>
        <w:t>PREGÃO PARA REGISTRO DE PREÇOS</w:t>
      </w:r>
      <w:r w:rsidRPr="00A82851">
        <w:rPr>
          <w:rFonts w:ascii="Cambria" w:hAnsi="Cambria" w:cs="Arial"/>
          <w:sz w:val="22"/>
          <w:szCs w:val="22"/>
        </w:rPr>
        <w:t xml:space="preserve">, na forma </w:t>
      </w:r>
      <w:r w:rsidRPr="00A82851">
        <w:rPr>
          <w:rFonts w:ascii="Cambria" w:hAnsi="Cambria" w:cs="Arial"/>
          <w:b/>
          <w:bCs/>
          <w:sz w:val="22"/>
          <w:szCs w:val="22"/>
        </w:rPr>
        <w:t>PRESENCIAL</w:t>
      </w:r>
      <w:r w:rsidRPr="00A82851">
        <w:rPr>
          <w:rFonts w:ascii="Cambria" w:hAnsi="Cambria" w:cs="Arial"/>
          <w:sz w:val="22"/>
          <w:szCs w:val="22"/>
        </w:rPr>
        <w:t xml:space="preserve">, exclusivo para microempresas, empresas de pequeno porte e cooperativas enquadradas no artigo 34 da Lei n° 11.488, de 2007, conforme descrição contida neste Edital e seus Anexos. O procedimento licitatório obedecerá </w:t>
      </w:r>
      <w:r w:rsidRPr="00A82851">
        <w:rPr>
          <w:rFonts w:ascii="Cambria" w:hAnsi="Cambria" w:cs="Arial"/>
          <w:color w:val="000000"/>
          <w:sz w:val="22"/>
          <w:szCs w:val="22"/>
        </w:rPr>
        <w:t>à</w:t>
      </w:r>
      <w:r w:rsidRPr="00A82851">
        <w:rPr>
          <w:rFonts w:ascii="Cambria" w:hAnsi="Cambria" w:cs="Arial"/>
          <w:sz w:val="22"/>
          <w:szCs w:val="22"/>
        </w:rPr>
        <w:t xml:space="preserve"> Lei nº 10.520, de 2002, ao Decreto nº 3.555, de 2000, </w:t>
      </w:r>
      <w:r w:rsidRPr="00A82851">
        <w:rPr>
          <w:rFonts w:ascii="Cambria" w:hAnsi="Cambria" w:cs="Arial"/>
          <w:color w:val="000000"/>
          <w:sz w:val="22"/>
          <w:szCs w:val="22"/>
        </w:rPr>
        <w:t>à</w:t>
      </w:r>
      <w:r w:rsidRPr="00A82851">
        <w:rPr>
          <w:rFonts w:ascii="Cambria" w:hAnsi="Cambria" w:cs="Arial"/>
          <w:sz w:val="22"/>
          <w:szCs w:val="22"/>
        </w:rPr>
        <w:t xml:space="preserve"> Lei nº 8.078, de 1990 - Código de Defesa do Consumidor, ao Decreto nº 7.892, de 2013, </w:t>
      </w:r>
      <w:r w:rsidRPr="00A82851">
        <w:rPr>
          <w:rFonts w:ascii="Cambria" w:hAnsi="Cambria" w:cs="Arial"/>
          <w:color w:val="000000"/>
          <w:sz w:val="22"/>
          <w:szCs w:val="22"/>
        </w:rPr>
        <w:t>à</w:t>
      </w:r>
      <w:r w:rsidRPr="00A82851">
        <w:rPr>
          <w:rFonts w:ascii="Cambria" w:hAnsi="Cambria" w:cs="Arial"/>
          <w:sz w:val="22"/>
          <w:szCs w:val="22"/>
        </w:rPr>
        <w:t xml:space="preserve"> Lei Complementar nº 123, de 2006, ao Decreto n° 8.538, de 2015, e subsidiariamente </w:t>
      </w:r>
      <w:r w:rsidRPr="00A82851">
        <w:rPr>
          <w:rFonts w:ascii="Cambria" w:hAnsi="Cambria" w:cs="Arial"/>
          <w:color w:val="000000"/>
          <w:sz w:val="22"/>
          <w:szCs w:val="22"/>
        </w:rPr>
        <w:t>à</w:t>
      </w:r>
      <w:r w:rsidRPr="00A82851">
        <w:rPr>
          <w:rFonts w:ascii="Cambria" w:hAnsi="Cambria" w:cs="Arial"/>
          <w:sz w:val="22"/>
          <w:szCs w:val="22"/>
        </w:rPr>
        <w:t xml:space="preserve"> Lei nº 8.666, de 1993, bem como </w:t>
      </w:r>
      <w:r w:rsidRPr="00A82851">
        <w:rPr>
          <w:rFonts w:ascii="Cambria" w:hAnsi="Cambria" w:cs="Arial"/>
          <w:color w:val="000000"/>
          <w:sz w:val="22"/>
          <w:szCs w:val="22"/>
        </w:rPr>
        <w:t>à</w:t>
      </w:r>
      <w:r w:rsidRPr="00A82851">
        <w:rPr>
          <w:rFonts w:ascii="Cambria" w:hAnsi="Cambria" w:cs="Arial"/>
          <w:sz w:val="22"/>
          <w:szCs w:val="22"/>
        </w:rPr>
        <w:t xml:space="preserve"> legislação correlata, e demais exigências previstas neste Edital e seus Anexos.</w:t>
      </w:r>
    </w:p>
    <w:p w14:paraId="5C69CE7E" w14:textId="77777777" w:rsidR="00546226" w:rsidRPr="00A82851" w:rsidRDefault="00546226" w:rsidP="00546226">
      <w:pPr>
        <w:jc w:val="both"/>
        <w:rPr>
          <w:rFonts w:ascii="Cambria" w:hAnsi="Cambria" w:cs="Arial"/>
          <w:b/>
          <w:bCs/>
          <w:sz w:val="22"/>
          <w:szCs w:val="22"/>
          <w:shd w:val="clear" w:color="auto" w:fill="B3B3B3"/>
        </w:rPr>
      </w:pPr>
    </w:p>
    <w:p w14:paraId="6DC6B069" w14:textId="31740C7A" w:rsidR="00103AE6" w:rsidRDefault="00F3152F" w:rsidP="00F3152F">
      <w:pPr>
        <w:spacing w:after="120"/>
        <w:jc w:val="both"/>
        <w:rPr>
          <w:rFonts w:ascii="Cambria" w:hAnsi="Cambria" w:cs="Arial"/>
          <w:b/>
          <w:bCs/>
          <w:color w:val="000000"/>
          <w:sz w:val="22"/>
          <w:szCs w:val="22"/>
          <w:shd w:val="clear" w:color="auto" w:fill="B3B3B3"/>
        </w:rPr>
      </w:pPr>
      <w:r w:rsidRPr="00A82851">
        <w:rPr>
          <w:rFonts w:ascii="Cambria" w:hAnsi="Cambria" w:cs="Arial"/>
          <w:b/>
          <w:bCs/>
          <w:color w:val="000000"/>
          <w:sz w:val="22"/>
          <w:szCs w:val="22"/>
          <w:shd w:val="clear" w:color="auto" w:fill="B3B3B3"/>
        </w:rPr>
        <w:t>Credenciamento</w:t>
      </w:r>
      <w:r>
        <w:rPr>
          <w:rFonts w:ascii="Cambria" w:hAnsi="Cambria" w:cs="Arial"/>
          <w:b/>
          <w:bCs/>
          <w:color w:val="000000"/>
          <w:sz w:val="22"/>
          <w:szCs w:val="22"/>
          <w:shd w:val="clear" w:color="auto" w:fill="B3B3B3"/>
        </w:rPr>
        <w:t xml:space="preserve"> dia 2</w:t>
      </w:r>
      <w:r w:rsidR="00E6459A">
        <w:rPr>
          <w:rFonts w:ascii="Cambria" w:hAnsi="Cambria" w:cs="Arial"/>
          <w:b/>
          <w:bCs/>
          <w:color w:val="000000"/>
          <w:sz w:val="22"/>
          <w:szCs w:val="22"/>
          <w:shd w:val="clear" w:color="auto" w:fill="B3B3B3"/>
        </w:rPr>
        <w:t>1</w:t>
      </w:r>
      <w:r>
        <w:rPr>
          <w:rFonts w:ascii="Cambria" w:hAnsi="Cambria" w:cs="Arial"/>
          <w:b/>
          <w:bCs/>
          <w:color w:val="000000"/>
          <w:sz w:val="22"/>
          <w:szCs w:val="22"/>
          <w:shd w:val="clear" w:color="auto" w:fill="B3B3B3"/>
        </w:rPr>
        <w:t xml:space="preserve"> de </w:t>
      </w:r>
      <w:r w:rsidR="008053FD">
        <w:rPr>
          <w:rFonts w:ascii="Cambria" w:hAnsi="Cambria" w:cs="Arial"/>
          <w:b/>
          <w:bCs/>
          <w:color w:val="000000"/>
          <w:sz w:val="22"/>
          <w:szCs w:val="22"/>
          <w:shd w:val="clear" w:color="auto" w:fill="B3B3B3"/>
        </w:rPr>
        <w:t>outubr</w:t>
      </w:r>
      <w:r>
        <w:rPr>
          <w:rFonts w:ascii="Cambria" w:hAnsi="Cambria" w:cs="Arial"/>
          <w:b/>
          <w:bCs/>
          <w:color w:val="000000"/>
          <w:sz w:val="22"/>
          <w:szCs w:val="22"/>
          <w:shd w:val="clear" w:color="auto" w:fill="B3B3B3"/>
        </w:rPr>
        <w:t>o de 202</w:t>
      </w:r>
      <w:r w:rsidR="008053FD">
        <w:rPr>
          <w:rFonts w:ascii="Cambria" w:hAnsi="Cambria" w:cs="Arial"/>
          <w:b/>
          <w:bCs/>
          <w:color w:val="000000"/>
          <w:sz w:val="22"/>
          <w:szCs w:val="22"/>
          <w:shd w:val="clear" w:color="auto" w:fill="B3B3B3"/>
        </w:rPr>
        <w:t>1</w:t>
      </w:r>
    </w:p>
    <w:p w14:paraId="0C9EC432" w14:textId="4A2C6B07" w:rsidR="00F3152F" w:rsidRDefault="00103AE6" w:rsidP="00F3152F">
      <w:pPr>
        <w:spacing w:after="120"/>
        <w:jc w:val="both"/>
        <w:rPr>
          <w:rFonts w:ascii="Cambria" w:hAnsi="Cambria" w:cs="Arial"/>
          <w:b/>
          <w:bCs/>
          <w:sz w:val="22"/>
          <w:szCs w:val="22"/>
          <w:shd w:val="clear" w:color="auto" w:fill="B3B3B3"/>
        </w:rPr>
      </w:pPr>
      <w:r>
        <w:rPr>
          <w:rFonts w:ascii="Cambria" w:hAnsi="Cambria" w:cs="Arial"/>
          <w:b/>
          <w:bCs/>
          <w:color w:val="000000"/>
          <w:sz w:val="22"/>
          <w:szCs w:val="22"/>
          <w:shd w:val="clear" w:color="auto" w:fill="B3B3B3"/>
        </w:rPr>
        <w:t>Horário:</w:t>
      </w:r>
      <w:r w:rsidR="00F3152F" w:rsidRPr="00A82851">
        <w:rPr>
          <w:rFonts w:ascii="Cambria" w:hAnsi="Cambria" w:cs="Arial"/>
          <w:b/>
          <w:bCs/>
          <w:color w:val="000000"/>
          <w:sz w:val="22"/>
          <w:szCs w:val="22"/>
          <w:shd w:val="clear" w:color="auto" w:fill="B3B3B3"/>
        </w:rPr>
        <w:t xml:space="preserve"> </w:t>
      </w:r>
      <w:r w:rsidR="00F3152F" w:rsidRPr="00A82851">
        <w:rPr>
          <w:rFonts w:ascii="Cambria" w:hAnsi="Cambria" w:cs="Arial"/>
          <w:bCs/>
          <w:sz w:val="22"/>
          <w:szCs w:val="22"/>
          <w:shd w:val="clear" w:color="auto" w:fill="B3B3B3"/>
        </w:rPr>
        <w:t xml:space="preserve">das </w:t>
      </w:r>
      <w:r w:rsidR="00F3152F">
        <w:rPr>
          <w:rFonts w:ascii="Cambria" w:hAnsi="Cambria" w:cs="Arial"/>
          <w:b/>
          <w:bCs/>
          <w:sz w:val="22"/>
          <w:szCs w:val="22"/>
          <w:shd w:val="clear" w:color="auto" w:fill="B3B3B3"/>
        </w:rPr>
        <w:t>08</w:t>
      </w:r>
      <w:r w:rsidR="00F3152F" w:rsidRPr="00A82851">
        <w:rPr>
          <w:rFonts w:ascii="Cambria" w:hAnsi="Cambria" w:cs="Arial"/>
          <w:bCs/>
          <w:sz w:val="22"/>
          <w:szCs w:val="22"/>
          <w:shd w:val="clear" w:color="auto" w:fill="B3B3B3"/>
        </w:rPr>
        <w:t xml:space="preserve"> horas às </w:t>
      </w:r>
      <w:r w:rsidR="00F3152F">
        <w:rPr>
          <w:rFonts w:ascii="Cambria" w:hAnsi="Cambria" w:cs="Arial"/>
          <w:b/>
          <w:bCs/>
          <w:sz w:val="22"/>
          <w:szCs w:val="22"/>
          <w:shd w:val="clear" w:color="auto" w:fill="B3B3B3"/>
        </w:rPr>
        <w:t>09h00min</w:t>
      </w:r>
    </w:p>
    <w:p w14:paraId="6311FDBB" w14:textId="06206255" w:rsidR="00F3152F" w:rsidRPr="00A82851" w:rsidRDefault="00F3152F" w:rsidP="00F3152F">
      <w:pPr>
        <w:spacing w:after="120"/>
        <w:jc w:val="both"/>
        <w:rPr>
          <w:rFonts w:ascii="Cambria" w:hAnsi="Cambria" w:cs="Arial"/>
          <w:color w:val="000000"/>
          <w:sz w:val="22"/>
          <w:szCs w:val="22"/>
          <w:shd w:val="clear" w:color="auto" w:fill="B3B3B3"/>
        </w:rPr>
      </w:pPr>
      <w:r w:rsidRPr="00A82851">
        <w:rPr>
          <w:rFonts w:ascii="Cambria" w:hAnsi="Cambria" w:cs="Arial"/>
          <w:b/>
          <w:bCs/>
          <w:sz w:val="22"/>
          <w:szCs w:val="22"/>
          <w:shd w:val="clear" w:color="auto" w:fill="B3B3B3"/>
        </w:rPr>
        <w:t>Data da abertura da sessão pública</w:t>
      </w:r>
      <w:r>
        <w:rPr>
          <w:rFonts w:ascii="Cambria" w:hAnsi="Cambria" w:cs="Arial"/>
          <w:b/>
          <w:bCs/>
          <w:sz w:val="22"/>
          <w:szCs w:val="22"/>
          <w:shd w:val="clear" w:color="auto" w:fill="B3B3B3"/>
        </w:rPr>
        <w:t xml:space="preserve"> para lances</w:t>
      </w:r>
      <w:r w:rsidRPr="00A82851">
        <w:rPr>
          <w:rFonts w:ascii="Cambria" w:hAnsi="Cambria" w:cs="Arial"/>
          <w:b/>
          <w:bCs/>
          <w:color w:val="000000"/>
          <w:sz w:val="22"/>
          <w:szCs w:val="22"/>
          <w:shd w:val="clear" w:color="auto" w:fill="B3B3B3"/>
        </w:rPr>
        <w:t>:</w:t>
      </w:r>
      <w:r w:rsidRPr="00A82851">
        <w:rPr>
          <w:rFonts w:ascii="Cambria" w:hAnsi="Cambria" w:cs="Arial"/>
          <w:color w:val="000000"/>
          <w:sz w:val="22"/>
          <w:szCs w:val="22"/>
          <w:shd w:val="clear" w:color="auto" w:fill="B3B3B3"/>
        </w:rPr>
        <w:t xml:space="preserve"> </w:t>
      </w:r>
      <w:r>
        <w:rPr>
          <w:rFonts w:ascii="Cambria" w:hAnsi="Cambria" w:cs="Arial"/>
          <w:b/>
          <w:bCs/>
          <w:sz w:val="22"/>
          <w:szCs w:val="22"/>
          <w:shd w:val="clear" w:color="auto" w:fill="B3B3B3"/>
        </w:rPr>
        <w:t>2</w:t>
      </w:r>
      <w:r w:rsidR="00E6459A">
        <w:rPr>
          <w:rFonts w:ascii="Cambria" w:hAnsi="Cambria" w:cs="Arial"/>
          <w:b/>
          <w:bCs/>
          <w:sz w:val="22"/>
          <w:szCs w:val="22"/>
          <w:shd w:val="clear" w:color="auto" w:fill="B3B3B3"/>
        </w:rPr>
        <w:t>1</w:t>
      </w:r>
      <w:r w:rsidRPr="00A82851">
        <w:rPr>
          <w:rFonts w:ascii="Cambria" w:hAnsi="Cambria" w:cs="Arial"/>
          <w:color w:val="000000"/>
          <w:sz w:val="22"/>
          <w:szCs w:val="22"/>
          <w:shd w:val="clear" w:color="auto" w:fill="B3B3B3"/>
        </w:rPr>
        <w:t xml:space="preserve"> de </w:t>
      </w:r>
      <w:r w:rsidR="008053FD">
        <w:rPr>
          <w:rFonts w:ascii="Cambria" w:hAnsi="Cambria" w:cs="Arial"/>
          <w:b/>
          <w:bCs/>
          <w:sz w:val="22"/>
          <w:szCs w:val="22"/>
          <w:shd w:val="clear" w:color="auto" w:fill="B3B3B3"/>
        </w:rPr>
        <w:t>outubr</w:t>
      </w:r>
      <w:r>
        <w:rPr>
          <w:rFonts w:ascii="Cambria" w:hAnsi="Cambria" w:cs="Arial"/>
          <w:b/>
          <w:bCs/>
          <w:sz w:val="22"/>
          <w:szCs w:val="22"/>
          <w:shd w:val="clear" w:color="auto" w:fill="B3B3B3"/>
        </w:rPr>
        <w:t>o</w:t>
      </w:r>
      <w:r w:rsidRPr="00A82851">
        <w:rPr>
          <w:rFonts w:ascii="Cambria" w:hAnsi="Cambria" w:cs="Arial"/>
          <w:sz w:val="22"/>
          <w:szCs w:val="22"/>
          <w:shd w:val="clear" w:color="auto" w:fill="B3B3B3"/>
        </w:rPr>
        <w:t xml:space="preserve"> de </w:t>
      </w:r>
      <w:r w:rsidRPr="00A82851">
        <w:rPr>
          <w:rFonts w:ascii="Cambria" w:hAnsi="Cambria" w:cs="Arial"/>
          <w:b/>
          <w:bCs/>
          <w:sz w:val="22"/>
          <w:szCs w:val="22"/>
          <w:shd w:val="clear" w:color="auto" w:fill="B3B3B3"/>
        </w:rPr>
        <w:t>20</w:t>
      </w:r>
      <w:r>
        <w:rPr>
          <w:rFonts w:ascii="Cambria" w:hAnsi="Cambria" w:cs="Arial"/>
          <w:b/>
          <w:bCs/>
          <w:sz w:val="22"/>
          <w:szCs w:val="22"/>
          <w:shd w:val="clear" w:color="auto" w:fill="B3B3B3"/>
        </w:rPr>
        <w:t>2</w:t>
      </w:r>
      <w:r w:rsidR="008053FD">
        <w:rPr>
          <w:rFonts w:ascii="Cambria" w:hAnsi="Cambria" w:cs="Arial"/>
          <w:b/>
          <w:bCs/>
          <w:sz w:val="22"/>
          <w:szCs w:val="22"/>
          <w:shd w:val="clear" w:color="auto" w:fill="B3B3B3"/>
        </w:rPr>
        <w:t>1</w:t>
      </w:r>
    </w:p>
    <w:p w14:paraId="65857824" w14:textId="77777777" w:rsidR="00103AE6" w:rsidRDefault="00103AE6" w:rsidP="00103AE6">
      <w:pPr>
        <w:spacing w:after="120"/>
        <w:jc w:val="both"/>
        <w:rPr>
          <w:rFonts w:ascii="Cambria" w:hAnsi="Cambria" w:cs="Arial"/>
          <w:color w:val="000000"/>
          <w:sz w:val="22"/>
          <w:szCs w:val="22"/>
          <w:shd w:val="clear" w:color="auto" w:fill="B3B3B3"/>
        </w:rPr>
      </w:pPr>
      <w:r w:rsidRPr="00A82851">
        <w:rPr>
          <w:rFonts w:ascii="Cambria" w:hAnsi="Cambria" w:cs="Arial"/>
          <w:b/>
          <w:bCs/>
          <w:color w:val="000000"/>
          <w:sz w:val="22"/>
          <w:szCs w:val="22"/>
          <w:shd w:val="clear" w:color="auto" w:fill="B3B3B3"/>
        </w:rPr>
        <w:t>Horário:</w:t>
      </w:r>
      <w:r w:rsidRPr="00A82851">
        <w:rPr>
          <w:rFonts w:ascii="Cambria" w:hAnsi="Cambria" w:cs="Arial"/>
          <w:color w:val="000000"/>
          <w:sz w:val="22"/>
          <w:szCs w:val="22"/>
          <w:shd w:val="clear" w:color="auto" w:fill="B3B3B3"/>
        </w:rPr>
        <w:t xml:space="preserve"> </w:t>
      </w:r>
      <w:r>
        <w:rPr>
          <w:rFonts w:ascii="Cambria" w:hAnsi="Cambria" w:cs="Arial"/>
          <w:b/>
          <w:bCs/>
          <w:sz w:val="22"/>
          <w:szCs w:val="22"/>
          <w:shd w:val="clear" w:color="auto" w:fill="B3B3B3"/>
        </w:rPr>
        <w:t>09h00</w:t>
      </w:r>
      <w:r w:rsidRPr="00A82851">
        <w:rPr>
          <w:rFonts w:ascii="Cambria" w:hAnsi="Cambria" w:cs="Arial"/>
          <w:sz w:val="22"/>
          <w:szCs w:val="22"/>
          <w:shd w:val="clear" w:color="auto" w:fill="B3B3B3"/>
        </w:rPr>
        <w:t xml:space="preserve"> (</w:t>
      </w:r>
      <w:r>
        <w:rPr>
          <w:rFonts w:ascii="Cambria" w:hAnsi="Cambria" w:cs="Arial"/>
          <w:b/>
          <w:bCs/>
          <w:sz w:val="22"/>
          <w:szCs w:val="22"/>
          <w:shd w:val="clear" w:color="auto" w:fill="B3B3B3"/>
        </w:rPr>
        <w:t>nove</w:t>
      </w:r>
      <w:r w:rsidRPr="00A82851">
        <w:rPr>
          <w:rFonts w:ascii="Cambria" w:hAnsi="Cambria" w:cs="Arial"/>
          <w:sz w:val="22"/>
          <w:szCs w:val="22"/>
          <w:shd w:val="clear" w:color="auto" w:fill="B3B3B3"/>
        </w:rPr>
        <w:t xml:space="preserve"> horas</w:t>
      </w:r>
      <w:r>
        <w:rPr>
          <w:rFonts w:ascii="Cambria" w:hAnsi="Cambria" w:cs="Arial"/>
          <w:sz w:val="22"/>
          <w:szCs w:val="22"/>
          <w:shd w:val="clear" w:color="auto" w:fill="B3B3B3"/>
        </w:rPr>
        <w:t xml:space="preserve"> </w:t>
      </w:r>
      <w:r w:rsidRPr="00A82851">
        <w:rPr>
          <w:rFonts w:ascii="Cambria" w:hAnsi="Cambria" w:cs="Arial"/>
          <w:color w:val="000000"/>
          <w:sz w:val="22"/>
          <w:szCs w:val="22"/>
          <w:shd w:val="clear" w:color="auto" w:fill="B3B3B3"/>
        </w:rPr>
        <w:t>- horário local)</w:t>
      </w:r>
    </w:p>
    <w:p w14:paraId="45811496" w14:textId="5A044702" w:rsidR="00546226" w:rsidRPr="00A82851" w:rsidRDefault="00546226" w:rsidP="00546226">
      <w:pPr>
        <w:spacing w:after="120"/>
        <w:jc w:val="both"/>
        <w:rPr>
          <w:rFonts w:ascii="Cambria" w:hAnsi="Cambria" w:cs="Arial"/>
          <w:b/>
          <w:bCs/>
          <w:color w:val="000000"/>
          <w:sz w:val="22"/>
          <w:szCs w:val="22"/>
          <w:shd w:val="clear" w:color="auto" w:fill="B3B3B3"/>
        </w:rPr>
      </w:pPr>
      <w:r w:rsidRPr="00A82851">
        <w:rPr>
          <w:rFonts w:ascii="Cambria" w:hAnsi="Cambria" w:cs="Arial"/>
          <w:b/>
          <w:bCs/>
          <w:color w:val="000000"/>
          <w:sz w:val="22"/>
          <w:szCs w:val="22"/>
          <w:shd w:val="clear" w:color="auto" w:fill="B3B3B3"/>
        </w:rPr>
        <w:t xml:space="preserve">Endereço: </w:t>
      </w:r>
      <w:r w:rsidRPr="00A82851">
        <w:rPr>
          <w:rFonts w:ascii="Cambria" w:hAnsi="Cambria" w:cs="Arial"/>
          <w:b/>
          <w:bCs/>
          <w:sz w:val="22"/>
          <w:szCs w:val="22"/>
          <w:shd w:val="clear" w:color="auto" w:fill="B3B3B3"/>
        </w:rPr>
        <w:t xml:space="preserve">Rua </w:t>
      </w:r>
      <w:r w:rsidR="008B537D">
        <w:rPr>
          <w:rFonts w:ascii="Cambria" w:hAnsi="Cambria" w:cs="Arial"/>
          <w:b/>
          <w:bCs/>
          <w:sz w:val="22"/>
          <w:szCs w:val="22"/>
          <w:shd w:val="clear" w:color="auto" w:fill="B3B3B3"/>
        </w:rPr>
        <w:t>Francisco Novato</w:t>
      </w:r>
      <w:r w:rsidRPr="00A82851">
        <w:rPr>
          <w:rFonts w:ascii="Cambria" w:hAnsi="Cambria" w:cs="Arial"/>
          <w:b/>
          <w:bCs/>
          <w:sz w:val="22"/>
          <w:szCs w:val="22"/>
          <w:shd w:val="clear" w:color="auto" w:fill="B3B3B3"/>
        </w:rPr>
        <w:t xml:space="preserve">, nº </w:t>
      </w:r>
      <w:r w:rsidR="008B537D">
        <w:rPr>
          <w:rFonts w:ascii="Cambria" w:hAnsi="Cambria" w:cs="Arial"/>
          <w:b/>
          <w:bCs/>
          <w:sz w:val="22"/>
          <w:szCs w:val="22"/>
          <w:shd w:val="clear" w:color="auto" w:fill="B3B3B3"/>
        </w:rPr>
        <w:t>02</w:t>
      </w:r>
      <w:r w:rsidRPr="00A82851">
        <w:rPr>
          <w:rFonts w:ascii="Cambria" w:hAnsi="Cambria" w:cs="Arial"/>
          <w:b/>
          <w:bCs/>
          <w:sz w:val="22"/>
          <w:szCs w:val="22"/>
          <w:shd w:val="clear" w:color="auto" w:fill="B3B3B3"/>
        </w:rPr>
        <w:t xml:space="preserve"> -  Centro – Santa Rita de Ibitipoca/MG</w:t>
      </w:r>
    </w:p>
    <w:p w14:paraId="30AD8843" w14:textId="7BBF49FA" w:rsidR="0081723B" w:rsidRPr="00A82851" w:rsidRDefault="0081723B" w:rsidP="00546226">
      <w:pPr>
        <w:jc w:val="both"/>
        <w:rPr>
          <w:rFonts w:ascii="Cambria" w:hAnsi="Cambria" w:cs="Arial"/>
          <w:sz w:val="22"/>
          <w:szCs w:val="22"/>
          <w:shd w:val="clear" w:color="auto" w:fill="B3B3B3"/>
        </w:rPr>
      </w:pPr>
      <w:r>
        <w:rPr>
          <w:rFonts w:ascii="Cambria" w:hAnsi="Cambria" w:cs="Arial"/>
          <w:b/>
          <w:bCs/>
          <w:sz w:val="22"/>
          <w:szCs w:val="22"/>
          <w:shd w:val="clear" w:color="auto" w:fill="B3B3B3"/>
        </w:rPr>
        <w:t>Não serão recebidos os envelopes proposta e documentação depois de 09 h.</w:t>
      </w:r>
    </w:p>
    <w:p w14:paraId="7EFCACA0" w14:textId="77777777" w:rsidR="00546226" w:rsidRPr="00A82851" w:rsidRDefault="00546226" w:rsidP="00546226">
      <w:pPr>
        <w:jc w:val="both"/>
        <w:rPr>
          <w:rFonts w:ascii="Cambria" w:hAnsi="Cambria" w:cs="Arial"/>
          <w:sz w:val="22"/>
          <w:szCs w:val="22"/>
          <w:u w:val="single"/>
          <w:shd w:val="clear" w:color="auto" w:fill="B3B3B3"/>
        </w:rPr>
      </w:pPr>
    </w:p>
    <w:p w14:paraId="3E7777C0"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DO OBJETO</w:t>
      </w:r>
    </w:p>
    <w:p w14:paraId="0839E3E2" w14:textId="4DFAC9A2" w:rsidR="00546226" w:rsidRPr="00A82851" w:rsidRDefault="00546226" w:rsidP="00546226">
      <w:pPr>
        <w:numPr>
          <w:ilvl w:val="1"/>
          <w:numId w:val="1"/>
        </w:numPr>
        <w:spacing w:after="120"/>
        <w:jc w:val="both"/>
        <w:rPr>
          <w:rFonts w:ascii="Cambria" w:hAnsi="Cambria" w:cs="Arial"/>
          <w:sz w:val="22"/>
          <w:szCs w:val="22"/>
        </w:rPr>
      </w:pPr>
      <w:r w:rsidRPr="00A82851">
        <w:rPr>
          <w:rFonts w:ascii="Cambria" w:hAnsi="Cambria" w:cs="Arial"/>
          <w:sz w:val="22"/>
          <w:szCs w:val="22"/>
        </w:rPr>
        <w:t xml:space="preserve">O objeto desta licitação é o registro de preços para eventual </w:t>
      </w:r>
      <w:r>
        <w:rPr>
          <w:rFonts w:ascii="Cambria" w:hAnsi="Cambria" w:cs="Arial"/>
          <w:sz w:val="22"/>
          <w:szCs w:val="22"/>
        </w:rPr>
        <w:t xml:space="preserve">aquisição de </w:t>
      </w:r>
      <w:r>
        <w:rPr>
          <w:rFonts w:ascii="Cambria" w:hAnsi="Cambria" w:cs="Arial"/>
          <w:b/>
          <w:sz w:val="22"/>
          <w:szCs w:val="22"/>
        </w:rPr>
        <w:t>MATERIAIS DE CONSTRUÇÃO</w:t>
      </w:r>
      <w:r w:rsidRPr="00A82851">
        <w:rPr>
          <w:rFonts w:ascii="Cambria" w:hAnsi="Cambria" w:cs="Arial"/>
          <w:sz w:val="22"/>
          <w:szCs w:val="22"/>
        </w:rPr>
        <w:t xml:space="preserve">, visando atender às necessidades </w:t>
      </w:r>
      <w:r>
        <w:rPr>
          <w:rFonts w:ascii="Cambria" w:hAnsi="Cambria" w:cs="Arial"/>
          <w:sz w:val="22"/>
          <w:szCs w:val="22"/>
        </w:rPr>
        <w:t>d</w:t>
      </w:r>
      <w:r w:rsidR="008B537D">
        <w:rPr>
          <w:rFonts w:ascii="Cambria" w:hAnsi="Cambria" w:cs="Arial"/>
          <w:sz w:val="22"/>
          <w:szCs w:val="22"/>
        </w:rPr>
        <w:t>a</w:t>
      </w:r>
      <w:r w:rsidRPr="00A82851">
        <w:rPr>
          <w:rFonts w:ascii="Cambria" w:hAnsi="Cambria" w:cs="Arial"/>
          <w:sz w:val="22"/>
          <w:szCs w:val="22"/>
        </w:rPr>
        <w:t xml:space="preserve"> </w:t>
      </w:r>
      <w:r w:rsidR="00E6459A" w:rsidRPr="00E6459A">
        <w:rPr>
          <w:rFonts w:ascii="Cambria" w:hAnsi="Cambria" w:cs="Arial"/>
          <w:bCs/>
          <w:sz w:val="22"/>
          <w:szCs w:val="22"/>
        </w:rPr>
        <w:t>Secretaria Municipal de Obras e Desenvolvimento Urbano</w:t>
      </w:r>
      <w:r w:rsidRPr="00A82851">
        <w:rPr>
          <w:rFonts w:ascii="Cambria" w:hAnsi="Cambria" w:cs="Arial"/>
          <w:sz w:val="22"/>
          <w:szCs w:val="22"/>
        </w:rPr>
        <w:t>, conforme especificações e quantidades estabelecidas no Ter</w:t>
      </w:r>
      <w:r w:rsidRPr="00A82851">
        <w:rPr>
          <w:rFonts w:ascii="Cambria" w:hAnsi="Cambria" w:cs="Arial"/>
          <w:color w:val="000000"/>
          <w:sz w:val="22"/>
          <w:szCs w:val="22"/>
        </w:rPr>
        <w:t>mo de Referência e neste Edital e seus Anexos</w:t>
      </w:r>
      <w:r w:rsidRPr="00A82851">
        <w:rPr>
          <w:rFonts w:ascii="Cambria" w:hAnsi="Cambria" w:cs="Arial"/>
          <w:sz w:val="22"/>
          <w:szCs w:val="22"/>
        </w:rPr>
        <w:t>.</w:t>
      </w:r>
    </w:p>
    <w:p w14:paraId="2FE8147E" w14:textId="77777777" w:rsidR="00C04E36" w:rsidRPr="00A024DA" w:rsidRDefault="00C04E36" w:rsidP="00C04E36">
      <w:pPr>
        <w:numPr>
          <w:ilvl w:val="1"/>
          <w:numId w:val="1"/>
        </w:numPr>
        <w:spacing w:after="120"/>
        <w:jc w:val="both"/>
        <w:rPr>
          <w:rFonts w:ascii="Cambria" w:hAnsi="Cambria"/>
          <w:szCs w:val="20"/>
        </w:rPr>
      </w:pPr>
      <w:r w:rsidRPr="00A024DA">
        <w:rPr>
          <w:rFonts w:ascii="Cambria" w:hAnsi="Cambria"/>
          <w:color w:val="000000"/>
          <w:szCs w:val="20"/>
        </w:rPr>
        <w:t>A licitação será subdivida em itens, conforme tabela constante do Termo de Referência, facultando-se ao licitante a participação em quantos itens forem de seu interesse.</w:t>
      </w:r>
    </w:p>
    <w:p w14:paraId="7566F2DF" w14:textId="77777777" w:rsidR="00C04E36" w:rsidRPr="00A024DA" w:rsidRDefault="00C04E36" w:rsidP="00C04E36">
      <w:pPr>
        <w:numPr>
          <w:ilvl w:val="1"/>
          <w:numId w:val="1"/>
        </w:numPr>
        <w:spacing w:after="120"/>
        <w:jc w:val="both"/>
        <w:rPr>
          <w:rFonts w:ascii="Cambria" w:hAnsi="Cambria"/>
          <w:color w:val="000000"/>
          <w:szCs w:val="20"/>
        </w:rPr>
      </w:pPr>
      <w:r w:rsidRPr="00A024DA">
        <w:rPr>
          <w:rFonts w:ascii="Cambria" w:hAnsi="Cambria"/>
          <w:color w:val="000000"/>
          <w:szCs w:val="20"/>
        </w:rPr>
        <w:t xml:space="preserve">O critério de julgamento adotado será o menor preço </w:t>
      </w:r>
      <w:r w:rsidRPr="00A024DA">
        <w:rPr>
          <w:rFonts w:ascii="Cambria" w:hAnsi="Cambria"/>
          <w:b/>
          <w:bCs/>
          <w:szCs w:val="20"/>
        </w:rPr>
        <w:t>UNITÁRIO por item</w:t>
      </w:r>
      <w:r w:rsidRPr="00A024DA">
        <w:rPr>
          <w:rFonts w:ascii="Cambria" w:hAnsi="Cambria"/>
          <w:color w:val="000000"/>
          <w:szCs w:val="20"/>
        </w:rPr>
        <w:t>, observadas as exigências contidas neste Edital e seus Anexos quanto às especificações do objeto.</w:t>
      </w:r>
    </w:p>
    <w:p w14:paraId="098051B2" w14:textId="77777777" w:rsidR="00546226" w:rsidRPr="00A82851" w:rsidRDefault="00546226" w:rsidP="00546226">
      <w:pPr>
        <w:numPr>
          <w:ilvl w:val="1"/>
          <w:numId w:val="1"/>
        </w:numPr>
        <w:spacing w:before="120" w:after="120"/>
        <w:jc w:val="both"/>
        <w:rPr>
          <w:rFonts w:ascii="Cambria" w:hAnsi="Cambria" w:cs="Arial"/>
          <w:sz w:val="22"/>
          <w:szCs w:val="22"/>
        </w:rPr>
      </w:pPr>
      <w:r w:rsidRPr="00A82851">
        <w:rPr>
          <w:rFonts w:ascii="Cambria" w:hAnsi="Cambria" w:cs="Arial"/>
          <w:sz w:val="22"/>
          <w:szCs w:val="22"/>
        </w:rPr>
        <w:t>Integram este Edital, para todos os fins e efeitos, os seguintes anexos:</w:t>
      </w:r>
    </w:p>
    <w:p w14:paraId="1ACAD6BC" w14:textId="77777777" w:rsidR="00546226" w:rsidRPr="00A82851" w:rsidRDefault="00546226" w:rsidP="00546226">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w:t>
      </w:r>
      <w:r w:rsidRPr="00A82851">
        <w:rPr>
          <w:rFonts w:ascii="Cambria" w:hAnsi="Cambria" w:cs="Arial"/>
          <w:sz w:val="22"/>
          <w:szCs w:val="22"/>
        </w:rPr>
        <w:t xml:space="preserve"> - Termo de Referência</w:t>
      </w:r>
    </w:p>
    <w:p w14:paraId="729C9F32" w14:textId="77777777" w:rsidR="00546226" w:rsidRPr="00A82851" w:rsidRDefault="00546226" w:rsidP="00546226">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II</w:t>
      </w:r>
      <w:r w:rsidRPr="00A82851">
        <w:rPr>
          <w:rFonts w:ascii="Cambria" w:hAnsi="Cambria" w:cs="Arial"/>
          <w:sz w:val="22"/>
          <w:szCs w:val="22"/>
        </w:rPr>
        <w:t xml:space="preserve"> - Modelo de declaração de cumprimento dos requisitos de habilitação (inciso VII do artigo 4º da Lei nº 10.520, de 2002)</w:t>
      </w:r>
    </w:p>
    <w:p w14:paraId="7D942424" w14:textId="77777777" w:rsidR="00546226" w:rsidRPr="00A82851" w:rsidRDefault="00546226" w:rsidP="00546226">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III</w:t>
      </w:r>
      <w:r w:rsidRPr="00A82851">
        <w:rPr>
          <w:rFonts w:ascii="Cambria" w:hAnsi="Cambria" w:cs="Arial"/>
          <w:sz w:val="22"/>
          <w:szCs w:val="22"/>
        </w:rPr>
        <w:t xml:space="preserve"> - Modelo de declaração de inexistência de fato superveniente impeditivo da habilitação</w:t>
      </w:r>
    </w:p>
    <w:p w14:paraId="373B7755" w14:textId="77777777" w:rsidR="00546226" w:rsidRPr="00A82851" w:rsidRDefault="00546226" w:rsidP="00546226">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IV</w:t>
      </w:r>
      <w:r w:rsidRPr="00A82851">
        <w:rPr>
          <w:rFonts w:ascii="Cambria" w:hAnsi="Cambria" w:cs="Arial"/>
          <w:sz w:val="22"/>
          <w:szCs w:val="22"/>
        </w:rPr>
        <w:t xml:space="preserve"> - Modelo de declaração relativa à proibição do trabalho do menor (Lei nº 9.854/99)</w:t>
      </w:r>
    </w:p>
    <w:p w14:paraId="7F5DD443" w14:textId="77777777" w:rsidR="00546226" w:rsidRPr="00A82851" w:rsidRDefault="00546226" w:rsidP="00546226">
      <w:pPr>
        <w:numPr>
          <w:ilvl w:val="2"/>
          <w:numId w:val="1"/>
        </w:numPr>
        <w:spacing w:after="120"/>
        <w:ind w:left="851"/>
        <w:jc w:val="both"/>
        <w:rPr>
          <w:rFonts w:ascii="Cambria" w:hAnsi="Cambria" w:cs="Arial"/>
          <w:sz w:val="22"/>
          <w:szCs w:val="22"/>
        </w:rPr>
      </w:pPr>
      <w:r w:rsidRPr="00A82851">
        <w:rPr>
          <w:rFonts w:ascii="Cambria" w:hAnsi="Cambria" w:cs="Arial"/>
          <w:sz w:val="22"/>
          <w:szCs w:val="22"/>
        </w:rPr>
        <w:lastRenderedPageBreak/>
        <w:t xml:space="preserve">ANEXO </w:t>
      </w:r>
      <w:r w:rsidRPr="00A82851">
        <w:rPr>
          <w:rFonts w:ascii="Cambria" w:hAnsi="Cambria" w:cs="Arial"/>
          <w:b/>
          <w:color w:val="FF0000"/>
          <w:sz w:val="22"/>
          <w:szCs w:val="22"/>
        </w:rPr>
        <w:t>V</w:t>
      </w:r>
      <w:r w:rsidRPr="00A82851">
        <w:rPr>
          <w:rFonts w:ascii="Cambria" w:hAnsi="Cambria" w:cs="Arial"/>
          <w:sz w:val="22"/>
          <w:szCs w:val="22"/>
        </w:rPr>
        <w:t xml:space="preserve"> - Modelo de declaração de microempresa e empresa de pequeno porte, ou cooperativa enquadrada no </w:t>
      </w:r>
      <w:r w:rsidRPr="00A82851">
        <w:rPr>
          <w:rFonts w:ascii="Cambria" w:hAnsi="Cambria" w:cs="Arial"/>
          <w:color w:val="000000"/>
          <w:sz w:val="22"/>
          <w:szCs w:val="22"/>
        </w:rPr>
        <w:t>artigo 34 da Lei nº 11.488, de 2007</w:t>
      </w:r>
    </w:p>
    <w:p w14:paraId="4DA50D1E" w14:textId="77777777" w:rsidR="00546226" w:rsidRPr="00A82851" w:rsidRDefault="00546226" w:rsidP="00546226">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w:t>
      </w:r>
      <w:r w:rsidRPr="00A82851">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4FF51EA0" w14:textId="77777777" w:rsidR="00546226" w:rsidRDefault="00546226" w:rsidP="00546226">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VII</w:t>
      </w:r>
      <w:r w:rsidRPr="00A82851">
        <w:rPr>
          <w:rFonts w:ascii="Cambria" w:hAnsi="Cambria" w:cs="Arial"/>
          <w:sz w:val="22"/>
          <w:szCs w:val="22"/>
        </w:rPr>
        <w:t xml:space="preserve"> - Minuta de Ata de Registro de Preços</w:t>
      </w:r>
    </w:p>
    <w:p w14:paraId="60D9106D" w14:textId="77777777" w:rsidR="00694C41" w:rsidRPr="00F40CA5" w:rsidRDefault="00694C41" w:rsidP="0081723B">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025816F8" w14:textId="77777777" w:rsidR="00694C41" w:rsidRPr="00F9138A" w:rsidRDefault="00694C41" w:rsidP="00694C41">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p>
    <w:p w14:paraId="0DCB12D3" w14:textId="77777777" w:rsidR="00694C41" w:rsidRPr="00CB0831" w:rsidRDefault="00694C41" w:rsidP="0081723B">
      <w:pPr>
        <w:numPr>
          <w:ilvl w:val="0"/>
          <w:numId w:val="1"/>
        </w:numPr>
        <w:spacing w:after="120"/>
        <w:jc w:val="both"/>
        <w:rPr>
          <w:rFonts w:ascii="Cambria" w:hAnsi="Cambria" w:cs="Calibri"/>
          <w:sz w:val="22"/>
          <w:szCs w:val="20"/>
          <w:highlight w:val="lightGray"/>
          <w:u w:val="single"/>
        </w:rPr>
      </w:pPr>
      <w:r w:rsidRPr="00CB0831">
        <w:rPr>
          <w:rFonts w:ascii="Cambria" w:hAnsi="Cambria" w:cs="Calibri"/>
          <w:sz w:val="22"/>
          <w:szCs w:val="20"/>
          <w:highlight w:val="lightGray"/>
          <w:u w:val="single"/>
        </w:rPr>
        <w:t>DOS ÓRGÃOS PARTICIPANTES</w:t>
      </w:r>
    </w:p>
    <w:p w14:paraId="395D0C0F" w14:textId="72A5CCA1" w:rsidR="00694C41" w:rsidRPr="00694C41" w:rsidRDefault="00694C41" w:rsidP="00694C41">
      <w:pPr>
        <w:numPr>
          <w:ilvl w:val="1"/>
          <w:numId w:val="1"/>
        </w:numPr>
        <w:tabs>
          <w:tab w:val="left" w:pos="284"/>
        </w:tabs>
        <w:spacing w:after="120"/>
        <w:jc w:val="both"/>
        <w:rPr>
          <w:rFonts w:ascii="Cambria" w:hAnsi="Cambria" w:cs="Calibri"/>
          <w:sz w:val="22"/>
          <w:szCs w:val="22"/>
        </w:rPr>
      </w:pPr>
      <w:r w:rsidRPr="00694C41">
        <w:rPr>
          <w:rFonts w:ascii="Cambria" w:hAnsi="Cambria" w:cs="Calibri"/>
          <w:sz w:val="22"/>
          <w:szCs w:val="22"/>
        </w:rPr>
        <w:t>Não há órgãos participantes</w:t>
      </w:r>
    </w:p>
    <w:p w14:paraId="7B33FCAD" w14:textId="5DE98168"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DAS CONDIÇÕES DE PARTICIPAÇÃO</w:t>
      </w:r>
    </w:p>
    <w:p w14:paraId="14717827" w14:textId="77777777" w:rsidR="00546226"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90142A8" w14:textId="55BBF5B6" w:rsidR="002209D5" w:rsidRPr="002209D5" w:rsidRDefault="002209D5" w:rsidP="002209D5">
      <w:pPr>
        <w:numPr>
          <w:ilvl w:val="2"/>
          <w:numId w:val="1"/>
        </w:numPr>
        <w:spacing w:after="120"/>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0FB41A44"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 xml:space="preserve">Não será admitida a participação de licitantes: </w:t>
      </w:r>
    </w:p>
    <w:p w14:paraId="0B606851"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não se qualifiquem como microempresas, empresas de pequeno porte ou cooperativas enquadradas no artigo 34 da Lei n° 11.488, de 2007;</w:t>
      </w:r>
    </w:p>
    <w:p w14:paraId="0C8E9517" w14:textId="77777777" w:rsidR="00546226" w:rsidRPr="00EB1024" w:rsidRDefault="00546226" w:rsidP="00546226">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Que, embora qualificadas como microempresas ou empresas de pequeno porte, incidam em qualquer das vedações do artigo 3°, parágrafo 4°, da Lei Complementar n° 123, de 2006;</w:t>
      </w:r>
    </w:p>
    <w:p w14:paraId="54FA4688" w14:textId="77777777" w:rsidR="00546226" w:rsidRPr="00EB1024" w:rsidRDefault="00546226" w:rsidP="00546226">
      <w:pPr>
        <w:numPr>
          <w:ilvl w:val="2"/>
          <w:numId w:val="1"/>
        </w:numPr>
        <w:spacing w:after="120"/>
        <w:ind w:left="709"/>
        <w:jc w:val="both"/>
        <w:rPr>
          <w:rFonts w:ascii="Cambria" w:hAnsi="Cambria" w:cs="Arial"/>
          <w:color w:val="000000"/>
          <w:sz w:val="22"/>
          <w:szCs w:val="22"/>
        </w:rPr>
      </w:pPr>
      <w:r w:rsidRPr="00EB1024">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2070AB92" w14:textId="77777777" w:rsidR="00546226" w:rsidRPr="00EB1024" w:rsidRDefault="00546226" w:rsidP="00546226">
      <w:pPr>
        <w:numPr>
          <w:ilvl w:val="2"/>
          <w:numId w:val="1"/>
        </w:numPr>
        <w:spacing w:before="120" w:after="120"/>
        <w:ind w:left="709"/>
        <w:jc w:val="both"/>
        <w:rPr>
          <w:rFonts w:ascii="Cambria" w:hAnsi="Cambria" w:cs="Arial"/>
          <w:color w:val="000000"/>
          <w:sz w:val="22"/>
          <w:szCs w:val="22"/>
        </w:rPr>
      </w:pPr>
      <w:r w:rsidRPr="00EB1024">
        <w:rPr>
          <w:rFonts w:ascii="Cambria" w:hAnsi="Cambria" w:cs="Arial"/>
          <w:sz w:val="22"/>
          <w:szCs w:val="22"/>
        </w:rPr>
        <w:t>Que estejam suspensos de licitar e impedidos de contratar com o Município de Santa Rita de Ibitipoca.</w:t>
      </w:r>
    </w:p>
    <w:p w14:paraId="1D72C38D"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estejam impedidos de licitar e de contratar com o Município de Santa Rita de Ibitipoca;</w:t>
      </w:r>
    </w:p>
    <w:p w14:paraId="56C4C4F3"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tenham sido declarados inidôneos para licitar ou contratar com a Administração Pública;</w:t>
      </w:r>
    </w:p>
    <w:p w14:paraId="55C4781E"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Estrangeiros que não funcionem no País;</w:t>
      </w:r>
    </w:p>
    <w:p w14:paraId="6D40E891" w14:textId="6C44E3D3" w:rsidR="00546226" w:rsidRPr="00624742" w:rsidRDefault="00546226" w:rsidP="00546226">
      <w:pPr>
        <w:numPr>
          <w:ilvl w:val="2"/>
          <w:numId w:val="1"/>
        </w:numPr>
        <w:spacing w:after="120"/>
        <w:ind w:left="709"/>
        <w:jc w:val="both"/>
        <w:rPr>
          <w:rFonts w:ascii="Cambria" w:hAnsi="Cambria" w:cs="Arial"/>
          <w:sz w:val="22"/>
          <w:szCs w:val="22"/>
        </w:rPr>
      </w:pPr>
      <w:r w:rsidRPr="00EB1024">
        <w:rPr>
          <w:rFonts w:ascii="Cambria" w:eastAsia="Arial Unicode MS" w:hAnsi="Cambria" w:cs="Arial"/>
          <w:sz w:val="22"/>
          <w:szCs w:val="22"/>
        </w:rPr>
        <w:lastRenderedPageBreak/>
        <w:t>Quaisquer interessados que se enquadrem nas vedações previstas no artigo 9º da Lei nº 8.666, de 1993.</w:t>
      </w:r>
    </w:p>
    <w:p w14:paraId="6E27026D"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DO CREDENCIAMENTO</w:t>
      </w:r>
    </w:p>
    <w:p w14:paraId="69950442" w14:textId="77777777" w:rsidR="00546226" w:rsidRPr="000536F7" w:rsidRDefault="00546226" w:rsidP="00546226">
      <w:pPr>
        <w:numPr>
          <w:ilvl w:val="1"/>
          <w:numId w:val="1"/>
        </w:numPr>
        <w:spacing w:after="120"/>
        <w:jc w:val="both"/>
        <w:rPr>
          <w:rFonts w:ascii="Cambria" w:hAnsi="Cambria" w:cs="Arial"/>
          <w:sz w:val="22"/>
          <w:szCs w:val="22"/>
        </w:rPr>
      </w:pPr>
      <w:r w:rsidRPr="000536F7">
        <w:rPr>
          <w:rFonts w:ascii="Cambria" w:hAnsi="Cambria" w:cs="Arial"/>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14D15123"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3D227A8A"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Considera-se como representante do licitante qualquer pessoa habilitada, nos termos do estatuto ou contrato social, do instrumento público de procuração, ou particular com firma reconhecida, ou documento equivalente.</w:t>
      </w:r>
    </w:p>
    <w:p w14:paraId="6EC3DD44"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O estatuto, o contrato social ou o registro como empresário individual devem ostentar a competência do representante do licitante para representá-lo perante terceiros.</w:t>
      </w:r>
    </w:p>
    <w:p w14:paraId="6B0C7170"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768B9B7" w14:textId="77777777" w:rsidR="00546226"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Cada credenciado poderá representar apenas um licitante.</w:t>
      </w:r>
    </w:p>
    <w:p w14:paraId="6EC129DE" w14:textId="77777777" w:rsidR="00546226" w:rsidRPr="00546226" w:rsidRDefault="00546226" w:rsidP="0081723B">
      <w:pPr>
        <w:numPr>
          <w:ilvl w:val="0"/>
          <w:numId w:val="1"/>
        </w:numPr>
        <w:spacing w:after="120"/>
        <w:jc w:val="both"/>
        <w:rPr>
          <w:rFonts w:ascii="Cambria" w:hAnsi="Cambria" w:cs="Arial"/>
          <w:sz w:val="22"/>
          <w:szCs w:val="22"/>
          <w:highlight w:val="lightGray"/>
          <w:u w:val="single"/>
        </w:rPr>
      </w:pPr>
      <w:r w:rsidRPr="00546226">
        <w:rPr>
          <w:rFonts w:ascii="Cambria" w:hAnsi="Cambria" w:cs="Arial"/>
          <w:sz w:val="22"/>
          <w:szCs w:val="22"/>
          <w:highlight w:val="lightGray"/>
          <w:u w:val="single"/>
        </w:rPr>
        <w:t>DA ABERTURA DA SESSÃO</w:t>
      </w:r>
    </w:p>
    <w:p w14:paraId="037026B5"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089A761"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cumprimento dos requisitos de habilitação (conforme modelo anexo);</w:t>
      </w:r>
    </w:p>
    <w:p w14:paraId="3BE6DB80"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Declaração de microempresa ou empresa de pequeno porte, ou de cooperativa enquadrada no </w:t>
      </w:r>
      <w:r w:rsidRPr="00EB1024">
        <w:rPr>
          <w:rFonts w:ascii="Cambria" w:hAnsi="Cambria" w:cs="Arial"/>
          <w:color w:val="000000"/>
          <w:sz w:val="22"/>
          <w:szCs w:val="22"/>
        </w:rPr>
        <w:t>artigo 34 da Lei nº 11.488, de 2007</w:t>
      </w:r>
      <w:r w:rsidRPr="00EB1024">
        <w:rPr>
          <w:rFonts w:ascii="Cambria" w:hAnsi="Cambria" w:cs="Arial"/>
          <w:sz w:val="22"/>
          <w:szCs w:val="22"/>
        </w:rPr>
        <w:t xml:space="preserve"> (conforme modelo anexo);</w:t>
      </w:r>
    </w:p>
    <w:p w14:paraId="227F9E3C"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14E635D9"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5EAC7556" w14:textId="77777777" w:rsidR="00546226" w:rsidRPr="00EB1024" w:rsidRDefault="00546226" w:rsidP="00546226">
      <w:pPr>
        <w:ind w:left="1985"/>
        <w:jc w:val="both"/>
        <w:rPr>
          <w:rFonts w:ascii="Cambria" w:hAnsi="Cambria" w:cs="Arial"/>
          <w:sz w:val="22"/>
          <w:szCs w:val="22"/>
        </w:rPr>
      </w:pPr>
      <w:r w:rsidRPr="00EB1024">
        <w:rPr>
          <w:rFonts w:ascii="Cambria" w:hAnsi="Cambria" w:cs="Arial"/>
          <w:sz w:val="22"/>
          <w:szCs w:val="22"/>
        </w:rPr>
        <w:t>ENVELOPE N° 1 - PROPOSTA DE PREÇOS</w:t>
      </w:r>
    </w:p>
    <w:p w14:paraId="191E443A" w14:textId="77777777" w:rsidR="00546226" w:rsidRPr="00EB1024" w:rsidRDefault="00AC101E" w:rsidP="00546226">
      <w:pPr>
        <w:ind w:left="1985"/>
        <w:jc w:val="both"/>
        <w:rPr>
          <w:rFonts w:ascii="Cambria" w:hAnsi="Cambria" w:cs="Arial"/>
          <w:b/>
          <w:sz w:val="22"/>
          <w:szCs w:val="22"/>
        </w:rPr>
      </w:pPr>
      <w:r>
        <w:rPr>
          <w:rFonts w:ascii="Cambria" w:hAnsi="Cambria" w:cs="Arial"/>
          <w:b/>
          <w:sz w:val="22"/>
          <w:szCs w:val="22"/>
        </w:rPr>
        <w:t>DEPARTAMENTO MUNICIPAL DE OBRAS PÚBLICAS</w:t>
      </w:r>
    </w:p>
    <w:p w14:paraId="392C32B2" w14:textId="6D89C401" w:rsidR="00546226" w:rsidRPr="00EB1024" w:rsidRDefault="00546226" w:rsidP="00546226">
      <w:pPr>
        <w:ind w:left="1985"/>
        <w:jc w:val="both"/>
        <w:rPr>
          <w:rFonts w:ascii="Cambria" w:hAnsi="Cambria" w:cs="Arial"/>
          <w:sz w:val="22"/>
          <w:szCs w:val="22"/>
        </w:rPr>
      </w:pPr>
      <w:r w:rsidRPr="00EB1024">
        <w:rPr>
          <w:rFonts w:ascii="Cambria" w:hAnsi="Cambria" w:cs="Arial"/>
          <w:sz w:val="22"/>
          <w:szCs w:val="22"/>
        </w:rPr>
        <w:t xml:space="preserve">PREGÃO Nº </w:t>
      </w:r>
      <w:r w:rsidR="008053FD">
        <w:rPr>
          <w:rFonts w:ascii="Cambria" w:hAnsi="Cambria" w:cs="Arial"/>
          <w:b/>
          <w:sz w:val="22"/>
          <w:szCs w:val="22"/>
        </w:rPr>
        <w:t>020/2021</w:t>
      </w:r>
    </w:p>
    <w:p w14:paraId="6FA1B765" w14:textId="77777777" w:rsidR="00546226" w:rsidRPr="00EB1024" w:rsidRDefault="00546226" w:rsidP="00546226">
      <w:pPr>
        <w:ind w:left="1985"/>
        <w:jc w:val="both"/>
        <w:rPr>
          <w:rFonts w:ascii="Cambria" w:hAnsi="Cambria" w:cs="Arial"/>
          <w:b/>
          <w:sz w:val="22"/>
          <w:szCs w:val="22"/>
        </w:rPr>
      </w:pPr>
      <w:r w:rsidRPr="00EB1024">
        <w:rPr>
          <w:rFonts w:ascii="Cambria" w:hAnsi="Cambria" w:cs="Arial"/>
          <w:b/>
          <w:sz w:val="22"/>
          <w:szCs w:val="22"/>
        </w:rPr>
        <w:t>(RAZÃO SOCIAL DO LICITANTE)</w:t>
      </w:r>
    </w:p>
    <w:p w14:paraId="2A058AA4" w14:textId="77777777" w:rsidR="00546226" w:rsidRPr="00EB1024" w:rsidRDefault="00546226" w:rsidP="00546226">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31A46D40" w14:textId="77777777" w:rsidR="00546226" w:rsidRPr="00EB1024" w:rsidRDefault="00546226" w:rsidP="00546226">
      <w:pPr>
        <w:ind w:left="1985"/>
        <w:jc w:val="both"/>
        <w:rPr>
          <w:rFonts w:ascii="Cambria" w:hAnsi="Cambria" w:cs="Arial"/>
          <w:sz w:val="22"/>
          <w:szCs w:val="22"/>
        </w:rPr>
      </w:pPr>
      <w:r w:rsidRPr="00EB1024">
        <w:rPr>
          <w:rFonts w:ascii="Cambria" w:hAnsi="Cambria" w:cs="Arial"/>
          <w:sz w:val="22"/>
          <w:szCs w:val="22"/>
        </w:rPr>
        <w:t>ENVELOPE N° 2 - DOCUMENTAÇÃO DE HABILITAÇÃO</w:t>
      </w:r>
    </w:p>
    <w:p w14:paraId="0C000885" w14:textId="77777777" w:rsidR="00546226" w:rsidRPr="00EB1024" w:rsidRDefault="00AC101E" w:rsidP="00546226">
      <w:pPr>
        <w:ind w:left="1985"/>
        <w:jc w:val="both"/>
        <w:rPr>
          <w:rFonts w:ascii="Cambria" w:hAnsi="Cambria" w:cs="Arial"/>
          <w:b/>
          <w:sz w:val="22"/>
          <w:szCs w:val="22"/>
        </w:rPr>
      </w:pPr>
      <w:r>
        <w:rPr>
          <w:rFonts w:ascii="Cambria" w:hAnsi="Cambria" w:cs="Arial"/>
          <w:b/>
          <w:sz w:val="22"/>
          <w:szCs w:val="22"/>
        </w:rPr>
        <w:t>DEPARTAMENTO MUNICIPAL DE OBRAS PÚBLICAS</w:t>
      </w:r>
    </w:p>
    <w:p w14:paraId="785388BD" w14:textId="50BAB47B" w:rsidR="00546226" w:rsidRPr="00EB1024" w:rsidRDefault="00546226" w:rsidP="00546226">
      <w:pPr>
        <w:ind w:left="1985"/>
        <w:jc w:val="both"/>
        <w:rPr>
          <w:rFonts w:ascii="Cambria" w:hAnsi="Cambria" w:cs="Arial"/>
          <w:sz w:val="22"/>
          <w:szCs w:val="22"/>
        </w:rPr>
      </w:pPr>
      <w:r w:rsidRPr="00EB1024">
        <w:rPr>
          <w:rFonts w:ascii="Cambria" w:hAnsi="Cambria" w:cs="Arial"/>
          <w:sz w:val="22"/>
          <w:szCs w:val="22"/>
        </w:rPr>
        <w:t xml:space="preserve">PREGÃO Nº </w:t>
      </w:r>
      <w:r w:rsidR="008053FD">
        <w:rPr>
          <w:rFonts w:ascii="Cambria" w:hAnsi="Cambria" w:cs="Arial"/>
          <w:b/>
          <w:sz w:val="22"/>
          <w:szCs w:val="22"/>
        </w:rPr>
        <w:t>020/2021</w:t>
      </w:r>
    </w:p>
    <w:p w14:paraId="37B1C43B" w14:textId="77777777" w:rsidR="00546226" w:rsidRPr="00EB1024" w:rsidRDefault="00546226" w:rsidP="00546226">
      <w:pPr>
        <w:ind w:left="1985"/>
        <w:jc w:val="both"/>
        <w:rPr>
          <w:rFonts w:ascii="Cambria" w:hAnsi="Cambria" w:cs="Arial"/>
          <w:b/>
          <w:sz w:val="22"/>
          <w:szCs w:val="22"/>
        </w:rPr>
      </w:pPr>
      <w:r w:rsidRPr="00EB1024">
        <w:rPr>
          <w:rFonts w:ascii="Cambria" w:hAnsi="Cambria" w:cs="Arial"/>
          <w:b/>
          <w:sz w:val="22"/>
          <w:szCs w:val="22"/>
        </w:rPr>
        <w:t>(RAZÃO SOCIAL DO LICITANTE)</w:t>
      </w:r>
    </w:p>
    <w:p w14:paraId="39C1D1CB" w14:textId="77777777" w:rsidR="00546226" w:rsidRPr="00EB1024" w:rsidRDefault="00546226" w:rsidP="00546226">
      <w:pPr>
        <w:spacing w:after="120"/>
        <w:ind w:left="1985"/>
        <w:jc w:val="both"/>
        <w:rPr>
          <w:rFonts w:ascii="Cambria" w:hAnsi="Cambria" w:cs="Arial"/>
          <w:sz w:val="22"/>
          <w:szCs w:val="22"/>
        </w:rPr>
      </w:pPr>
      <w:r w:rsidRPr="00EB1024">
        <w:rPr>
          <w:rFonts w:ascii="Cambria" w:hAnsi="Cambria" w:cs="Arial"/>
          <w:sz w:val="22"/>
          <w:szCs w:val="22"/>
        </w:rPr>
        <w:lastRenderedPageBreak/>
        <w:t xml:space="preserve">CNPJ N° </w:t>
      </w:r>
      <w:r w:rsidRPr="00EB1024">
        <w:rPr>
          <w:rFonts w:ascii="Cambria" w:hAnsi="Cambria" w:cs="Arial"/>
          <w:b/>
          <w:sz w:val="22"/>
          <w:szCs w:val="22"/>
        </w:rPr>
        <w:t>XXXX</w:t>
      </w:r>
    </w:p>
    <w:p w14:paraId="6AE796AF" w14:textId="77777777" w:rsidR="00694C41" w:rsidRPr="00CB0831" w:rsidRDefault="00694C41" w:rsidP="00694C41">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518CB754" w14:textId="77777777" w:rsidR="00694C41" w:rsidRPr="00CB0831" w:rsidRDefault="00694C41" w:rsidP="00694C41">
      <w:pPr>
        <w:numPr>
          <w:ilvl w:val="2"/>
          <w:numId w:val="1"/>
        </w:numPr>
        <w:suppressAutoHyphens/>
        <w:spacing w:after="120"/>
        <w:jc w:val="both"/>
        <w:rPr>
          <w:rFonts w:ascii="Cambria" w:hAnsi="Cambria" w:cs="Calibri"/>
          <w:sz w:val="22"/>
          <w:szCs w:val="20"/>
        </w:rPr>
      </w:pPr>
      <w:r w:rsidRPr="00CB0831">
        <w:rPr>
          <w:rFonts w:ascii="Cambria" w:hAnsi="Cambria" w:cs="Calibri"/>
          <w:sz w:val="22"/>
          <w:szCs w:val="20"/>
        </w:rPr>
        <w:t>Nessa hipótese, os dois envelopes deverão ser acondicionados em invólucro único, endereçado diretamente à Comissão, com a seguinte identificação:</w:t>
      </w:r>
    </w:p>
    <w:p w14:paraId="1E61DFD1" w14:textId="7E5EF235" w:rsidR="00694C41" w:rsidRPr="00CB0831" w:rsidRDefault="00694C41" w:rsidP="00694C41">
      <w:pPr>
        <w:ind w:left="1134"/>
        <w:jc w:val="both"/>
        <w:rPr>
          <w:rFonts w:ascii="Cambria" w:hAnsi="Cambria" w:cs="Calibri"/>
          <w:sz w:val="22"/>
          <w:szCs w:val="20"/>
        </w:rPr>
      </w:pPr>
      <w:r w:rsidRPr="00CB0831">
        <w:rPr>
          <w:rFonts w:ascii="Cambria" w:hAnsi="Cambria" w:cs="Calibri"/>
          <w:sz w:val="22"/>
          <w:szCs w:val="20"/>
        </w:rPr>
        <w:t>À COMISSÃO DE LICITAÇÃO</w:t>
      </w:r>
    </w:p>
    <w:p w14:paraId="2BD427A6" w14:textId="77777777" w:rsidR="00694C41" w:rsidRPr="00CB0831" w:rsidRDefault="00694C41" w:rsidP="00694C41">
      <w:pPr>
        <w:ind w:left="1134"/>
        <w:jc w:val="both"/>
        <w:rPr>
          <w:rFonts w:ascii="Cambria" w:hAnsi="Cambria" w:cs="Calibri"/>
          <w:b/>
          <w:sz w:val="22"/>
          <w:szCs w:val="20"/>
        </w:rPr>
      </w:pPr>
      <w:r w:rsidRPr="00CB0831">
        <w:rPr>
          <w:rFonts w:ascii="Cambria" w:hAnsi="Cambria" w:cs="Calibri"/>
          <w:b/>
          <w:sz w:val="22"/>
          <w:szCs w:val="20"/>
        </w:rPr>
        <w:t>MUNICÍPIO DE SANTA RITA DE IBITIPOCA</w:t>
      </w:r>
    </w:p>
    <w:p w14:paraId="0501D32A" w14:textId="2013BD92" w:rsidR="00694C41" w:rsidRPr="00CB0831" w:rsidRDefault="00694C41" w:rsidP="00694C41">
      <w:pPr>
        <w:ind w:left="1134"/>
        <w:jc w:val="both"/>
        <w:rPr>
          <w:rFonts w:ascii="Cambria" w:hAnsi="Cambria" w:cs="Calibri"/>
          <w:b/>
          <w:sz w:val="22"/>
          <w:szCs w:val="20"/>
        </w:rPr>
      </w:pPr>
      <w:r w:rsidRPr="00CB0831">
        <w:rPr>
          <w:rFonts w:ascii="Cambria" w:hAnsi="Cambria" w:cs="Calibri"/>
          <w:sz w:val="22"/>
          <w:szCs w:val="20"/>
        </w:rPr>
        <w:t xml:space="preserve">PREGÃO PRESENCIAL Nº </w:t>
      </w:r>
      <w:r w:rsidR="008053FD">
        <w:rPr>
          <w:rFonts w:ascii="Cambria" w:hAnsi="Cambria" w:cs="Calibri"/>
          <w:b/>
          <w:sz w:val="22"/>
          <w:szCs w:val="20"/>
        </w:rPr>
        <w:t>020/2021</w:t>
      </w:r>
    </w:p>
    <w:p w14:paraId="320EAD27" w14:textId="1432805A" w:rsidR="00694C41" w:rsidRPr="00CB0831" w:rsidRDefault="00694C41" w:rsidP="00694C41">
      <w:pPr>
        <w:spacing w:after="120"/>
        <w:ind w:left="1134"/>
        <w:jc w:val="both"/>
        <w:rPr>
          <w:rFonts w:ascii="Cambria" w:hAnsi="Cambria" w:cs="Calibri"/>
          <w:sz w:val="22"/>
          <w:szCs w:val="20"/>
        </w:rPr>
      </w:pPr>
      <w:r w:rsidRPr="00CB0831">
        <w:rPr>
          <w:rFonts w:ascii="Cambria" w:hAnsi="Cambria" w:cs="Calibri"/>
          <w:sz w:val="22"/>
          <w:szCs w:val="20"/>
        </w:rPr>
        <w:t xml:space="preserve">SESSÃO EM </w:t>
      </w:r>
      <w:r w:rsidR="00103AE6">
        <w:rPr>
          <w:rFonts w:ascii="Cambria" w:hAnsi="Cambria" w:cs="Calibri"/>
          <w:b/>
          <w:sz w:val="22"/>
          <w:szCs w:val="20"/>
        </w:rPr>
        <w:t>2</w:t>
      </w:r>
      <w:r w:rsidR="00E6459A">
        <w:rPr>
          <w:rFonts w:ascii="Cambria" w:hAnsi="Cambria" w:cs="Calibri"/>
          <w:b/>
          <w:sz w:val="22"/>
          <w:szCs w:val="20"/>
        </w:rPr>
        <w:t>1</w:t>
      </w:r>
      <w:r w:rsidRPr="00BB049E">
        <w:rPr>
          <w:rFonts w:ascii="Cambria" w:hAnsi="Cambria" w:cs="Calibri"/>
          <w:b/>
          <w:sz w:val="22"/>
          <w:szCs w:val="20"/>
        </w:rPr>
        <w:t>/</w:t>
      </w:r>
      <w:r w:rsidR="00E6459A">
        <w:rPr>
          <w:rFonts w:ascii="Cambria" w:hAnsi="Cambria" w:cs="Calibri"/>
          <w:b/>
          <w:sz w:val="22"/>
          <w:szCs w:val="20"/>
        </w:rPr>
        <w:t>10</w:t>
      </w:r>
      <w:r w:rsidRPr="00CB0831">
        <w:rPr>
          <w:rFonts w:ascii="Cambria" w:hAnsi="Cambria" w:cs="Calibri"/>
          <w:b/>
          <w:sz w:val="22"/>
          <w:szCs w:val="20"/>
        </w:rPr>
        <w:t>/20</w:t>
      </w:r>
      <w:r>
        <w:rPr>
          <w:rFonts w:ascii="Cambria" w:hAnsi="Cambria" w:cs="Calibri"/>
          <w:b/>
          <w:sz w:val="22"/>
          <w:szCs w:val="20"/>
        </w:rPr>
        <w:t>2</w:t>
      </w:r>
      <w:r w:rsidR="00E6459A">
        <w:rPr>
          <w:rFonts w:ascii="Cambria" w:hAnsi="Cambria" w:cs="Calibri"/>
          <w:b/>
          <w:sz w:val="22"/>
          <w:szCs w:val="20"/>
        </w:rPr>
        <w:t>1</w:t>
      </w:r>
      <w:r w:rsidRPr="00CB0831">
        <w:rPr>
          <w:rFonts w:ascii="Cambria" w:hAnsi="Cambria" w:cs="Calibri"/>
          <w:sz w:val="22"/>
          <w:szCs w:val="20"/>
        </w:rPr>
        <w:t xml:space="preserve">, às </w:t>
      </w:r>
      <w:r w:rsidRPr="00CB0831">
        <w:rPr>
          <w:rFonts w:ascii="Cambria" w:hAnsi="Cambria" w:cs="Calibri"/>
          <w:b/>
          <w:sz w:val="22"/>
          <w:szCs w:val="20"/>
        </w:rPr>
        <w:t>9</w:t>
      </w:r>
      <w:r w:rsidRPr="00CB0831">
        <w:rPr>
          <w:rFonts w:ascii="Cambria" w:hAnsi="Cambria" w:cs="Calibri"/>
          <w:sz w:val="22"/>
          <w:szCs w:val="20"/>
        </w:rPr>
        <w:t xml:space="preserve"> HORAS</w:t>
      </w:r>
    </w:p>
    <w:p w14:paraId="7815822A" w14:textId="77777777" w:rsidR="00694C41" w:rsidRPr="00CB0831" w:rsidRDefault="00694C41" w:rsidP="00694C41">
      <w:pPr>
        <w:numPr>
          <w:ilvl w:val="2"/>
          <w:numId w:val="1"/>
        </w:numPr>
        <w:suppressAutoHyphens/>
        <w:spacing w:after="120"/>
        <w:jc w:val="both"/>
        <w:rPr>
          <w:rFonts w:ascii="Cambria" w:hAnsi="Cambria" w:cs="Calibri"/>
          <w:sz w:val="22"/>
          <w:szCs w:val="20"/>
        </w:rPr>
      </w:pPr>
      <w:r w:rsidRPr="00CB0831">
        <w:rPr>
          <w:rFonts w:ascii="Cambria" w:hAnsi="Cambria" w:cs="Calibri"/>
          <w:sz w:val="22"/>
          <w:szCs w:val="20"/>
        </w:rPr>
        <w:t>Os envelopes que não forem entregues nas condições acima estipuladas não gerarão efeitos como proposta.</w:t>
      </w:r>
    </w:p>
    <w:p w14:paraId="430CB343" w14:textId="77777777" w:rsidR="00546226"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declaração falsa relativa ao cumprimento dos requisitos de habilitação, ou ao enquadramento na condição de microempresa ou empresa de pequeno porte ou de cooperativa </w:t>
      </w:r>
      <w:r w:rsidRPr="00EB1024">
        <w:rPr>
          <w:rFonts w:ascii="Cambria" w:hAnsi="Cambria" w:cs="Arial"/>
          <w:color w:val="000000"/>
          <w:sz w:val="22"/>
          <w:szCs w:val="22"/>
        </w:rPr>
        <w:t xml:space="preserve">que faz jus ao tratamento diferenciado da Lei Complementar n° 123, de 2006, ou à elaboração independente de proposta, </w:t>
      </w:r>
      <w:r w:rsidRPr="00EB1024">
        <w:rPr>
          <w:rFonts w:ascii="Cambria" w:hAnsi="Cambria" w:cs="Arial"/>
          <w:sz w:val="22"/>
          <w:szCs w:val="22"/>
        </w:rPr>
        <w:t>sujeitará o licitante às sanções previstas neste Edital.</w:t>
      </w:r>
    </w:p>
    <w:p w14:paraId="5945F13F"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DA PROPOSTA DE PREÇOS</w:t>
      </w:r>
    </w:p>
    <w:p w14:paraId="6B44EAE8" w14:textId="77777777" w:rsidR="00546226" w:rsidRPr="00EB1024" w:rsidRDefault="00546226" w:rsidP="00546226">
      <w:pPr>
        <w:numPr>
          <w:ilvl w:val="1"/>
          <w:numId w:val="1"/>
        </w:numPr>
        <w:spacing w:after="120"/>
        <w:jc w:val="both"/>
        <w:rPr>
          <w:rFonts w:ascii="Cambria" w:hAnsi="Cambria" w:cs="Arial"/>
          <w:color w:val="000000"/>
          <w:sz w:val="22"/>
          <w:szCs w:val="22"/>
        </w:rPr>
      </w:pPr>
      <w:r w:rsidRPr="00EB1024">
        <w:rPr>
          <w:rFonts w:ascii="Cambria" w:hAnsi="Cambria" w:cs="Arial"/>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DF4AB22" w14:textId="77777777" w:rsidR="00546226" w:rsidRPr="00EB1024" w:rsidRDefault="00546226" w:rsidP="00546226">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As características do objeto de forma clara e precisa, indicando marca, fabricante, modelo, tipo, procedência e demais dados pertinentes, observadas as especificações constantes do Termo de Referência.</w:t>
      </w:r>
    </w:p>
    <w:p w14:paraId="3E562413" w14:textId="77777777" w:rsidR="00546226" w:rsidRPr="00EB1024" w:rsidRDefault="00546226" w:rsidP="00546226">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09B2B5E3" w14:textId="77777777" w:rsidR="00546226" w:rsidRPr="00EB1024" w:rsidRDefault="00546226" w:rsidP="00546226">
      <w:pPr>
        <w:numPr>
          <w:ilvl w:val="3"/>
          <w:numId w:val="1"/>
        </w:numPr>
        <w:spacing w:after="120"/>
        <w:ind w:left="1276"/>
        <w:jc w:val="both"/>
        <w:rPr>
          <w:rFonts w:ascii="Cambria" w:hAnsi="Cambria" w:cs="Arial"/>
          <w:color w:val="000000"/>
          <w:sz w:val="22"/>
          <w:szCs w:val="22"/>
        </w:rPr>
      </w:pPr>
      <w:r w:rsidRPr="00EB1024">
        <w:rPr>
          <w:rFonts w:ascii="Cambria" w:hAnsi="Cambria" w:cs="Arial"/>
          <w:color w:val="000000"/>
          <w:sz w:val="22"/>
          <w:szCs w:val="22"/>
        </w:rPr>
        <w:t xml:space="preserve">No preço cotado deverão estar incluídos todos os insumos que o compõem, tais como as despesas com impostos, taxas, frete, seguros e quaisquer outros que incidam na contratação do objeto. </w:t>
      </w:r>
    </w:p>
    <w:p w14:paraId="27F875CC" w14:textId="77777777" w:rsidR="00546226" w:rsidRPr="00EB1024" w:rsidRDefault="00546226" w:rsidP="00546226">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entrega, conforme parâmetro máximo do Termo de Referência.</w:t>
      </w:r>
    </w:p>
    <w:p w14:paraId="01CBCCA9" w14:textId="77777777" w:rsidR="00546226" w:rsidRPr="00EB1024" w:rsidRDefault="00546226" w:rsidP="00546226">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garantia do produto, conforme parâmetro mínimo do Termo de Referência.</w:t>
      </w:r>
    </w:p>
    <w:p w14:paraId="02770FB1" w14:textId="77777777" w:rsidR="00546226" w:rsidRPr="00EB1024" w:rsidRDefault="00546226" w:rsidP="00546226">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Prazo de validade da proposta não inferior a 60 (sessenta) dias corridos, a contar da data da sua apresentação.</w:t>
      </w:r>
    </w:p>
    <w:p w14:paraId="2CA1B7CB" w14:textId="77777777" w:rsidR="00546226" w:rsidRPr="00EB1024" w:rsidRDefault="00546226" w:rsidP="00546226">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 apresentação da proposta implica plena aceitação, por parte do licitante, das condições estabelecidas neste Edital e seus Anexos.</w:t>
      </w:r>
    </w:p>
    <w:p w14:paraId="5314C3F4"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DA CLASSIFICAÇÃO DAS PROPOSTAS</w:t>
      </w:r>
    </w:p>
    <w:p w14:paraId="5EAE3856" w14:textId="77777777" w:rsidR="00546226" w:rsidRPr="00EB1024" w:rsidRDefault="00546226" w:rsidP="00546226">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5CB42D22"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desclassificação de proposta será sempre fundamentada e registrada em Ata. </w:t>
      </w:r>
    </w:p>
    <w:p w14:paraId="07344ECA"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O Pregoeiro classificará o autor da proposta de menor preço e aqueles que tenham apresentado propostas em valores sucessivos e superiores em até 10% (dez por cento), relativamente à de menor preço, para participação na fase de lances.</w:t>
      </w:r>
    </w:p>
    <w:p w14:paraId="7CBF6243" w14:textId="7072C8E5" w:rsidR="00546226"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55299E19"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DA FORMULAÇÃO DOS LANCES</w:t>
      </w:r>
    </w:p>
    <w:p w14:paraId="38A3055E"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Classificadas as propostas, de acordo com o Edital, o Pregoeiro dará início à etapa de apresentação de lances verbais pelos licitantes, que deverão ser formulados de forma sucessiva, em valores distintos e decrescentes.</w:t>
      </w:r>
    </w:p>
    <w:p w14:paraId="6111AA48"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UNITÁRIO do item</w:t>
      </w:r>
      <w:r w:rsidRPr="00EB1024">
        <w:rPr>
          <w:rFonts w:ascii="Cambria" w:hAnsi="Cambria" w:cs="Arial"/>
          <w:sz w:val="22"/>
          <w:szCs w:val="22"/>
        </w:rPr>
        <w:t>.</w:t>
      </w:r>
    </w:p>
    <w:p w14:paraId="7DBE82C4"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O Pregoeiro convidará individualmente os licitantes classificados, de forma sequencial, a apresentar lances verbais, a partir do autor da proposta classificada de maior preço e os demais, em ordem decrescente de valor.</w:t>
      </w:r>
    </w:p>
    <w:p w14:paraId="10AB87A7" w14:textId="77777777" w:rsidR="00546226" w:rsidRPr="00EB1024" w:rsidRDefault="00546226" w:rsidP="00546226">
      <w:pPr>
        <w:numPr>
          <w:ilvl w:val="1"/>
          <w:numId w:val="1"/>
        </w:numPr>
        <w:spacing w:after="120"/>
        <w:jc w:val="both"/>
        <w:rPr>
          <w:rFonts w:ascii="Cambria" w:hAnsi="Cambria" w:cs="Arial"/>
          <w:sz w:val="22"/>
          <w:szCs w:val="22"/>
        </w:rPr>
      </w:pPr>
      <w:r w:rsidRPr="007E7C3D">
        <w:rPr>
          <w:rFonts w:ascii="Calibri" w:hAnsi="Calibri" w:cs="Arial"/>
          <w:sz w:val="22"/>
          <w:szCs w:val="22"/>
        </w:rPr>
        <w:t xml:space="preserve">A </w:t>
      </w:r>
      <w:r w:rsidRPr="00EB1024">
        <w:rPr>
          <w:rFonts w:ascii="Cambria" w:hAnsi="Cambria" w:cs="Arial"/>
          <w:sz w:val="22"/>
          <w:szCs w:val="22"/>
        </w:rPr>
        <w:t xml:space="preserve">desistência em apresentar lance verbal, quando convocado pelo Pregoeiro, implicará a exclusão do licitante da etapa de lances e a manutenção do último preço por ele apresentado, para efeito de ordenação das propostas. </w:t>
      </w:r>
    </w:p>
    <w:p w14:paraId="1F7FBB41"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Encerrada a etapa de lances, havendo eventual empate entre propostas, ou entre proposta e lance, o critério de desempate será o sorteio.</w:t>
      </w:r>
    </w:p>
    <w:p w14:paraId="023F7F30"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Apurada a proposta final de menor preço, o Pregoeiro poderá negociar com o licitante para que seja obtido melhor preço, observado o critério de julgamento, não se admitindo negociar condições diferentes daquelas previstas neste Edital.</w:t>
      </w:r>
    </w:p>
    <w:p w14:paraId="58FF0E5B"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Após o encerramento da etapa competitiva, os licitantes poderão reduzir seus preços ao valor da proposta do licitante mais bem classificado (art. 10 do Dec. nº 7.892/2013).</w:t>
      </w:r>
    </w:p>
    <w:p w14:paraId="4BD6A28F" w14:textId="77777777" w:rsidR="00546226"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A apresentação de novas propostas na forma do subitem anterior não prejudicará o resultado do certame em relação ao licitante mais bem classificado (§ Único, art. 10 do Dec. nº 7.892/2013).</w:t>
      </w:r>
    </w:p>
    <w:p w14:paraId="04272F34"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DO JULGAMENTO DAS PROPOSTAS</w:t>
      </w:r>
    </w:p>
    <w:p w14:paraId="6E4A9CE7" w14:textId="77777777" w:rsidR="00546226" w:rsidRPr="00EB1024" w:rsidRDefault="00546226" w:rsidP="00546226">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Após a negociação do preço, o Pregoeiro iniciará a fase de julgamento da proposta.</w:t>
      </w:r>
    </w:p>
    <w:p w14:paraId="3F7240E8" w14:textId="77777777" w:rsidR="00546226" w:rsidRPr="00EB1024" w:rsidRDefault="00546226" w:rsidP="00546226">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O critério de julgamento adotado será o menor preço </w:t>
      </w:r>
      <w:r w:rsidRPr="00EB1024">
        <w:rPr>
          <w:rFonts w:ascii="Cambria" w:hAnsi="Cambria" w:cs="Arial"/>
          <w:b/>
          <w:bCs/>
          <w:sz w:val="22"/>
          <w:szCs w:val="22"/>
        </w:rPr>
        <w:t>UNITÁRIO por item</w:t>
      </w:r>
      <w:r w:rsidRPr="00EB1024">
        <w:rPr>
          <w:rFonts w:ascii="Cambria" w:hAnsi="Cambria" w:cs="Arial"/>
          <w:color w:val="000000"/>
          <w:sz w:val="22"/>
          <w:szCs w:val="22"/>
        </w:rPr>
        <w:t>, observadas as exigências contidas neste Edital e seus Anexos quanto às especificações do objeto.</w:t>
      </w:r>
    </w:p>
    <w:p w14:paraId="038ADD0E" w14:textId="53120105" w:rsidR="005D13E8" w:rsidRPr="005D13E8" w:rsidRDefault="005D13E8" w:rsidP="00546226">
      <w:pPr>
        <w:numPr>
          <w:ilvl w:val="2"/>
          <w:numId w:val="1"/>
        </w:numPr>
        <w:spacing w:after="120"/>
        <w:ind w:left="709"/>
        <w:jc w:val="both"/>
        <w:rPr>
          <w:rFonts w:ascii="Cambria" w:hAnsi="Cambria" w:cs="Arial"/>
          <w:color w:val="000000"/>
          <w:sz w:val="22"/>
          <w:szCs w:val="22"/>
        </w:rPr>
      </w:pPr>
      <w:r>
        <w:rPr>
          <w:rFonts w:ascii="Cambria" w:hAnsi="Cambria" w:cs="Arial"/>
          <w:color w:val="000000"/>
          <w:sz w:val="22"/>
          <w:szCs w:val="22"/>
        </w:rPr>
        <w:t xml:space="preserve">Será desclassificada a proposta ou o lance vencedor com valor </w:t>
      </w:r>
    </w:p>
    <w:p w14:paraId="1D30C8D8" w14:textId="29519BE8" w:rsidR="00546226" w:rsidRPr="005D13E8" w:rsidRDefault="00546226" w:rsidP="00546226">
      <w:pPr>
        <w:numPr>
          <w:ilvl w:val="2"/>
          <w:numId w:val="1"/>
        </w:numPr>
        <w:spacing w:after="120"/>
        <w:ind w:left="709"/>
        <w:jc w:val="both"/>
        <w:rPr>
          <w:rFonts w:ascii="Cambria" w:hAnsi="Cambria" w:cs="Arial"/>
          <w:color w:val="000000"/>
          <w:sz w:val="22"/>
          <w:szCs w:val="22"/>
        </w:rPr>
      </w:pPr>
      <w:r w:rsidRPr="00CD0260">
        <w:rPr>
          <w:rFonts w:ascii="Cambria" w:hAnsi="Cambria" w:cs="Arial"/>
          <w:b/>
          <w:i/>
          <w:sz w:val="22"/>
          <w:szCs w:val="22"/>
          <w:u w:val="single"/>
          <w:lang w:eastAsia="ar-SA"/>
        </w:rPr>
        <w:t>Os preços não poderão ultrapassar o valor unitário máximo de cada item definido no Termo de Referência</w:t>
      </w:r>
      <w:r w:rsidR="005D13E8">
        <w:rPr>
          <w:rFonts w:ascii="Cambria" w:hAnsi="Cambria" w:cs="Arial"/>
          <w:b/>
          <w:i/>
          <w:sz w:val="22"/>
          <w:szCs w:val="22"/>
          <w:u w:val="single"/>
          <w:lang w:eastAsia="ar-SA"/>
        </w:rPr>
        <w:t xml:space="preserve"> ou que apresentar preço manifestamente inexequível</w:t>
      </w:r>
      <w:r w:rsidRPr="00EB1024">
        <w:rPr>
          <w:rFonts w:ascii="Cambria" w:hAnsi="Cambria" w:cs="Arial"/>
          <w:sz w:val="22"/>
          <w:szCs w:val="22"/>
          <w:lang w:eastAsia="ar-SA"/>
        </w:rPr>
        <w:t>.</w:t>
      </w:r>
    </w:p>
    <w:p w14:paraId="5E823BE7" w14:textId="77777777" w:rsidR="005D13E8" w:rsidRPr="00CB0831" w:rsidRDefault="005D13E8" w:rsidP="005D13E8">
      <w:pPr>
        <w:numPr>
          <w:ilvl w:val="1"/>
          <w:numId w:val="1"/>
        </w:numPr>
        <w:spacing w:after="120"/>
        <w:jc w:val="both"/>
        <w:rPr>
          <w:rFonts w:ascii="Cambria" w:hAnsi="Cambria" w:cs="Calibri"/>
          <w:b/>
          <w:i/>
          <w:color w:val="000000"/>
          <w:sz w:val="22"/>
          <w:szCs w:val="20"/>
          <w:u w:val="single"/>
        </w:rPr>
      </w:pPr>
      <w:r w:rsidRPr="00CB0831">
        <w:rPr>
          <w:rFonts w:ascii="Cambria" w:hAnsi="Cambria" w:cs="Calibri"/>
          <w:sz w:val="22"/>
          <w:szCs w:val="20"/>
          <w:lang w:eastAsia="ar-SA"/>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395C1A9" w14:textId="77777777" w:rsidR="00546226" w:rsidRPr="00EB1024" w:rsidRDefault="00546226" w:rsidP="00546226">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lastRenderedPageBreak/>
        <w:t>O Pregoeiro examinará a proposta classificada em primeiro lugar quanto à compatibilidade do preço em relação ao valor estimado para a contratação e sua exequibilidade, bem como quanto ao cumprimento das especificações do objeto.</w:t>
      </w:r>
    </w:p>
    <w:p w14:paraId="53335D44"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748DD0B1" w14:textId="77777777" w:rsidR="00546226" w:rsidRPr="00EB1024" w:rsidRDefault="00546226" w:rsidP="00546226">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 xml:space="preserve">Se for o caso, o Pregoeiro exigirá que o licitante </w:t>
      </w:r>
      <w:r w:rsidRPr="00EB1024">
        <w:rPr>
          <w:rFonts w:ascii="Cambria" w:hAnsi="Cambria" w:cs="Arial"/>
          <w:sz w:val="22"/>
          <w:szCs w:val="22"/>
        </w:rPr>
        <w:t>provisoriamente classificado em primeiro lugar</w:t>
      </w:r>
      <w:r w:rsidRPr="00EB1024">
        <w:rPr>
          <w:rFonts w:ascii="Cambria" w:hAnsi="Cambria" w:cs="Arial"/>
          <w:color w:val="000000"/>
          <w:sz w:val="22"/>
          <w:szCs w:val="22"/>
        </w:rPr>
        <w:t xml:space="preserve"> apresente imediatamente amostra, para a verificação da compatibilidade com as especificações do Termo de Referência</w:t>
      </w:r>
      <w:r w:rsidRPr="00EB1024">
        <w:rPr>
          <w:rFonts w:ascii="Cambria" w:hAnsi="Cambria" w:cs="Arial"/>
          <w:sz w:val="22"/>
          <w:szCs w:val="22"/>
        </w:rPr>
        <w:t xml:space="preserve"> e consequente aceitação da proposta</w:t>
      </w:r>
      <w:r w:rsidRPr="00EB1024">
        <w:rPr>
          <w:rFonts w:ascii="Cambria" w:hAnsi="Cambria" w:cs="Arial"/>
          <w:color w:val="000000"/>
          <w:sz w:val="22"/>
          <w:szCs w:val="22"/>
        </w:rPr>
        <w:t>.</w:t>
      </w:r>
    </w:p>
    <w:p w14:paraId="7F8C1214" w14:textId="77777777" w:rsidR="00546226" w:rsidRPr="00EB1024" w:rsidRDefault="00546226" w:rsidP="00546226">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No caso de não haver entrega da amostra, sem justificativa aceita pelo Pregoeiro, ou havendo entrega de amostra fora das especificações previstas neste Edital, a proposta do licitante será desclassificada.</w:t>
      </w:r>
    </w:p>
    <w:p w14:paraId="3B9E8C2A" w14:textId="77777777" w:rsidR="00546226" w:rsidRPr="00EB1024" w:rsidRDefault="00546226" w:rsidP="00546226">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Havendo necessidade, o Pregoeiro suspenderá a sessão, informando a nova data e horário para a continuidade da mesma.</w:t>
      </w:r>
    </w:p>
    <w:p w14:paraId="4C740DAF"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Se a proposta de menor valor não for aceitável, ou for desclassificada, o Pregoeiro examinará a proposta subsequente, e, assim sucessivamente, na ordem de classificação, até a apuração de uma proposta que atenda ao Edital.</w:t>
      </w:r>
    </w:p>
    <w:p w14:paraId="1B3DD808" w14:textId="77777777" w:rsidR="00546226" w:rsidRPr="00EB1024" w:rsidRDefault="00546226" w:rsidP="00546226">
      <w:pPr>
        <w:numPr>
          <w:ilvl w:val="2"/>
          <w:numId w:val="1"/>
        </w:numPr>
        <w:spacing w:after="120"/>
        <w:ind w:left="709"/>
        <w:jc w:val="both"/>
        <w:rPr>
          <w:rFonts w:ascii="Cambria" w:hAnsi="Cambria" w:cs="Arial"/>
          <w:sz w:val="22"/>
          <w:szCs w:val="22"/>
        </w:rPr>
      </w:pPr>
      <w:r w:rsidRPr="00EB1024">
        <w:rPr>
          <w:rFonts w:ascii="Cambria" w:hAnsi="Cambria" w:cs="Arial"/>
          <w:sz w:val="22"/>
          <w:szCs w:val="22"/>
        </w:rPr>
        <w:t>Nessa situação, o Pregoeiro poderá negociar com o licitante para que seja obtido preço melhor.</w:t>
      </w:r>
    </w:p>
    <w:p w14:paraId="2E955C23"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32FC6B28"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Sendo aceitável a proposta do licitante detentor do menor preço, este deverá comprovar sua condição de habilitação, na forma determinada neste Edital.</w:t>
      </w:r>
    </w:p>
    <w:p w14:paraId="18A7991A"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DA HABILITAÇÃO</w:t>
      </w:r>
    </w:p>
    <w:p w14:paraId="70A93D6E"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Aceita a proposta do licitante detentor do menor preço, este deverá comprovar sua condição de habilitação, na forma determinada neste Edital, podendo esta comprovação se dar, no que couber, por meio de consulta ao Cadastro de Fornecedores, conforme o caso.</w:t>
      </w:r>
    </w:p>
    <w:p w14:paraId="27A68DA3" w14:textId="77777777" w:rsidR="00546226" w:rsidRPr="00EB1024" w:rsidRDefault="00546226" w:rsidP="00546226">
      <w:pPr>
        <w:numPr>
          <w:ilvl w:val="2"/>
          <w:numId w:val="1"/>
        </w:numPr>
        <w:spacing w:after="120"/>
        <w:ind w:left="851"/>
        <w:jc w:val="both"/>
        <w:rPr>
          <w:rFonts w:ascii="Cambria" w:hAnsi="Cambria" w:cs="Arial"/>
          <w:sz w:val="22"/>
          <w:szCs w:val="22"/>
        </w:rPr>
      </w:pPr>
      <w:r w:rsidRPr="00EB1024">
        <w:rPr>
          <w:rFonts w:ascii="Cambria" w:hAnsi="Cambria" w:cs="Arial"/>
          <w:sz w:val="22"/>
          <w:szCs w:val="22"/>
        </w:rPr>
        <w:t>Os documentos poderão ser apresentados em original, em cópia autenticada por cartório competente ou por servidor da Administração, ou por meio de publicação em órgão da imprensa oficial.</w:t>
      </w:r>
    </w:p>
    <w:p w14:paraId="3B94769D" w14:textId="77777777" w:rsidR="00546226"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Para a habilitação, o licitante detentor do menor preço deverá apresentar os documentos a seguir relacionados:</w:t>
      </w:r>
    </w:p>
    <w:p w14:paraId="49973B0D" w14:textId="77777777" w:rsidR="00546226" w:rsidRPr="00EB1024" w:rsidRDefault="00546226" w:rsidP="00546226">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Relativos à Habilitação Jurídica:</w:t>
      </w:r>
    </w:p>
    <w:p w14:paraId="49C14FA4" w14:textId="77777777" w:rsidR="00546226" w:rsidRPr="00EB1024" w:rsidRDefault="00546226" w:rsidP="00546226">
      <w:pPr>
        <w:numPr>
          <w:ilvl w:val="0"/>
          <w:numId w:val="2"/>
        </w:numPr>
        <w:spacing w:after="120"/>
        <w:ind w:left="1985"/>
        <w:jc w:val="both"/>
        <w:rPr>
          <w:rFonts w:ascii="Cambria" w:hAnsi="Cambria" w:cs="Arial"/>
          <w:color w:val="000000"/>
          <w:sz w:val="22"/>
          <w:szCs w:val="22"/>
        </w:rPr>
      </w:pPr>
      <w:r w:rsidRPr="00EB1024">
        <w:rPr>
          <w:rFonts w:ascii="Cambria" w:hAnsi="Cambria" w:cs="Arial"/>
          <w:sz w:val="22"/>
          <w:szCs w:val="22"/>
        </w:rPr>
        <w:t xml:space="preserve">No caso de empresário individual: </w:t>
      </w:r>
      <w:r w:rsidRPr="00EB1024">
        <w:rPr>
          <w:rFonts w:ascii="Cambria" w:hAnsi="Cambria" w:cs="Arial"/>
          <w:color w:val="000000"/>
          <w:sz w:val="22"/>
          <w:szCs w:val="22"/>
        </w:rPr>
        <w:t>inscrição no Registro Público de Empresas Mercantis, a cargo da Junta Comercial da respectiva sede;</w:t>
      </w:r>
    </w:p>
    <w:p w14:paraId="18193254" w14:textId="77777777" w:rsidR="00546226" w:rsidRPr="00EB1024" w:rsidRDefault="00546226" w:rsidP="00546226">
      <w:pPr>
        <w:numPr>
          <w:ilvl w:val="0"/>
          <w:numId w:val="2"/>
        </w:numPr>
        <w:spacing w:after="120"/>
        <w:ind w:left="1985"/>
        <w:jc w:val="both"/>
        <w:rPr>
          <w:rFonts w:ascii="Cambria" w:hAnsi="Cambria"/>
          <w:sz w:val="22"/>
          <w:szCs w:val="22"/>
        </w:rPr>
      </w:pPr>
      <w:r w:rsidRPr="00EB1024">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EB1024">
          <w:rPr>
            <w:rStyle w:val="Hyperlink"/>
            <w:rFonts w:ascii="Cambria" w:hAnsi="Cambria"/>
            <w:sz w:val="22"/>
            <w:szCs w:val="22"/>
          </w:rPr>
          <w:t>www.portaldoempreendedor.gov.br</w:t>
        </w:r>
      </w:hyperlink>
      <w:r w:rsidRPr="00EB1024">
        <w:rPr>
          <w:rFonts w:ascii="Cambria" w:hAnsi="Cambria"/>
          <w:sz w:val="22"/>
          <w:szCs w:val="22"/>
        </w:rPr>
        <w:t xml:space="preserve">; </w:t>
      </w:r>
    </w:p>
    <w:p w14:paraId="19AC7BA3" w14:textId="77777777" w:rsidR="00546226" w:rsidRPr="00EB1024" w:rsidRDefault="00546226" w:rsidP="00546226">
      <w:pPr>
        <w:numPr>
          <w:ilvl w:val="0"/>
          <w:numId w:val="2"/>
        </w:numPr>
        <w:spacing w:after="120"/>
        <w:ind w:left="1985"/>
        <w:jc w:val="both"/>
        <w:rPr>
          <w:rFonts w:ascii="Cambria" w:hAnsi="Cambria" w:cs="Arial"/>
          <w:color w:val="000000"/>
          <w:sz w:val="22"/>
          <w:szCs w:val="22"/>
        </w:rPr>
      </w:pPr>
      <w:r w:rsidRPr="00EB1024">
        <w:rPr>
          <w:rFonts w:ascii="Cambria" w:hAnsi="Cambria" w:cs="Arial"/>
          <w:color w:val="000000"/>
          <w:sz w:val="22"/>
          <w:szCs w:val="22"/>
        </w:rPr>
        <w:t xml:space="preserve">No caso de sociedade empresária: ato constitutivo, estatuto ou contrato social em vigor, devidamente inscrito no Registro Público de Empresas </w:t>
      </w:r>
      <w:r w:rsidRPr="00EB1024">
        <w:rPr>
          <w:rFonts w:ascii="Cambria" w:hAnsi="Cambria" w:cs="Arial"/>
          <w:color w:val="000000"/>
          <w:sz w:val="22"/>
          <w:szCs w:val="22"/>
        </w:rPr>
        <w:lastRenderedPageBreak/>
        <w:t>Mercantis, a cargo da Junta Comercial da respectiva sede, acompanhado de documento comprobatório de seus administradores;</w:t>
      </w:r>
    </w:p>
    <w:p w14:paraId="090FDBC2" w14:textId="77777777" w:rsidR="00546226" w:rsidRPr="00EB1024" w:rsidRDefault="00546226" w:rsidP="00546226">
      <w:pPr>
        <w:numPr>
          <w:ilvl w:val="1"/>
          <w:numId w:val="2"/>
        </w:numPr>
        <w:spacing w:after="120"/>
        <w:ind w:left="2835"/>
        <w:jc w:val="both"/>
        <w:rPr>
          <w:rFonts w:ascii="Cambria" w:hAnsi="Cambria" w:cs="Arial"/>
          <w:sz w:val="22"/>
          <w:szCs w:val="22"/>
        </w:rPr>
      </w:pPr>
      <w:r w:rsidRPr="00EB1024">
        <w:rPr>
          <w:rFonts w:ascii="Cambria" w:hAnsi="Cambria" w:cs="Arial"/>
          <w:color w:val="000000"/>
          <w:sz w:val="22"/>
          <w:szCs w:val="22"/>
        </w:rPr>
        <w:t>Os documentos acima deverão estar acompanhados de todas as alterações ou da consolidação respectiva;</w:t>
      </w:r>
    </w:p>
    <w:p w14:paraId="406E5627" w14:textId="77777777" w:rsidR="00546226" w:rsidRPr="00EB1024" w:rsidRDefault="00546226" w:rsidP="00546226">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sociedade simples: inscrição do ato constitutivo no Registro Civil das Pessoas Jurídicas do local de sua sede, acompanhada de prova da indicação dos seus administradores;</w:t>
      </w:r>
    </w:p>
    <w:p w14:paraId="63EBE43E" w14:textId="77777777" w:rsidR="00546226" w:rsidRPr="00EB1024" w:rsidRDefault="00546226" w:rsidP="00546226">
      <w:pPr>
        <w:numPr>
          <w:ilvl w:val="0"/>
          <w:numId w:val="2"/>
        </w:numPr>
        <w:spacing w:after="120"/>
        <w:ind w:left="1985"/>
        <w:jc w:val="both"/>
        <w:rPr>
          <w:rFonts w:ascii="Cambria" w:hAnsi="Cambria" w:cs="Arial"/>
          <w:color w:val="000000"/>
          <w:sz w:val="22"/>
          <w:szCs w:val="22"/>
        </w:rPr>
      </w:pPr>
      <w:r w:rsidRPr="00EB1024">
        <w:rPr>
          <w:rFonts w:ascii="Cambria" w:hAnsi="Cambria" w:cs="Arial"/>
          <w:color w:val="000000"/>
          <w:sz w:val="22"/>
          <w:szCs w:val="22"/>
        </w:rPr>
        <w:t xml:space="preserve">No caso de microempresa ou empresa de pequeno porte: certidão </w:t>
      </w:r>
      <w:r w:rsidRPr="00EB1024">
        <w:rPr>
          <w:rFonts w:ascii="Cambria" w:hAnsi="Cambria"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BA002B3" w14:textId="77777777" w:rsidR="00546226" w:rsidRPr="00EB1024" w:rsidRDefault="00546226" w:rsidP="00546226">
      <w:pPr>
        <w:numPr>
          <w:ilvl w:val="0"/>
          <w:numId w:val="2"/>
        </w:numPr>
        <w:spacing w:after="120"/>
        <w:ind w:left="1985"/>
        <w:jc w:val="both"/>
        <w:rPr>
          <w:rFonts w:ascii="Cambria" w:hAnsi="Cambria" w:cs="Arial"/>
          <w:color w:val="000000"/>
          <w:sz w:val="22"/>
          <w:szCs w:val="22"/>
        </w:rPr>
      </w:pPr>
      <w:r w:rsidRPr="00EB1024">
        <w:rPr>
          <w:rFonts w:ascii="Cambria" w:hAnsi="Cambria" w:cs="Arial"/>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EB1024">
        <w:rPr>
          <w:rFonts w:ascii="Cambria" w:hAnsi="Cambria" w:cs="Arial"/>
          <w:color w:val="000000"/>
          <w:sz w:val="22"/>
          <w:szCs w:val="22"/>
        </w:rPr>
        <w:t>º 5.764, de 1971;</w:t>
      </w:r>
    </w:p>
    <w:p w14:paraId="7494879B" w14:textId="77777777" w:rsidR="00546226" w:rsidRPr="00EB1024" w:rsidRDefault="00546226" w:rsidP="00546226">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empresa ou sociedade estrangeira em funcionamento no País: decreto de autorização;</w:t>
      </w:r>
    </w:p>
    <w:p w14:paraId="01234BCF" w14:textId="77777777" w:rsidR="00546226" w:rsidRPr="00EB1024" w:rsidRDefault="00546226" w:rsidP="00546226">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exercício de atividade que assim o exija: ato de registro ou autorização para funcionamento expedido pelo órgão competente.</w:t>
      </w:r>
    </w:p>
    <w:p w14:paraId="421FF979" w14:textId="77777777" w:rsidR="00546226" w:rsidRPr="00EB1024" w:rsidRDefault="00546226" w:rsidP="00546226">
      <w:pPr>
        <w:numPr>
          <w:ilvl w:val="2"/>
          <w:numId w:val="1"/>
        </w:numPr>
        <w:spacing w:after="120"/>
        <w:ind w:left="1134"/>
        <w:jc w:val="both"/>
        <w:rPr>
          <w:rFonts w:ascii="Cambria" w:hAnsi="Cambria" w:cs="Arial"/>
          <w:sz w:val="22"/>
          <w:szCs w:val="22"/>
        </w:rPr>
      </w:pPr>
      <w:r w:rsidRPr="00EB1024">
        <w:rPr>
          <w:rFonts w:ascii="Cambria" w:hAnsi="Cambria" w:cs="Arial"/>
          <w:sz w:val="22"/>
          <w:szCs w:val="22"/>
          <w:u w:val="single"/>
        </w:rPr>
        <w:t>Relativos à Regularidade Fiscal e Trabalhista:</w:t>
      </w:r>
    </w:p>
    <w:p w14:paraId="5FB2766A" w14:textId="77777777" w:rsidR="00546226" w:rsidRPr="00EB1024" w:rsidRDefault="00546226" w:rsidP="00546226">
      <w:pPr>
        <w:numPr>
          <w:ilvl w:val="0"/>
          <w:numId w:val="3"/>
        </w:numPr>
        <w:spacing w:after="120"/>
        <w:ind w:left="1985"/>
        <w:jc w:val="both"/>
        <w:rPr>
          <w:rFonts w:ascii="Cambria" w:hAnsi="Cambria" w:cs="Arial"/>
          <w:sz w:val="22"/>
          <w:szCs w:val="22"/>
        </w:rPr>
      </w:pPr>
      <w:r w:rsidRPr="00EB1024">
        <w:rPr>
          <w:rFonts w:ascii="Cambria" w:hAnsi="Cambria" w:cs="Arial"/>
          <w:sz w:val="22"/>
          <w:szCs w:val="22"/>
        </w:rPr>
        <w:t>Prova de inscrição no Cadastro Nacional de Pessoas Jurídicas;</w:t>
      </w:r>
    </w:p>
    <w:p w14:paraId="5C75B58B" w14:textId="77777777" w:rsidR="00546226" w:rsidRPr="00EB1024" w:rsidRDefault="00546226" w:rsidP="00546226">
      <w:pPr>
        <w:numPr>
          <w:ilvl w:val="0"/>
          <w:numId w:val="3"/>
        </w:numPr>
        <w:spacing w:after="120"/>
        <w:ind w:left="1985"/>
        <w:jc w:val="both"/>
        <w:rPr>
          <w:rFonts w:ascii="Cambria" w:hAnsi="Cambria" w:cs="Arial"/>
          <w:color w:val="000000"/>
          <w:sz w:val="22"/>
          <w:szCs w:val="22"/>
        </w:rPr>
      </w:pPr>
      <w:r w:rsidRPr="00EB1024">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EB1024">
        <w:rPr>
          <w:rFonts w:ascii="Cambria" w:hAnsi="Cambria" w:cs="Arial"/>
          <w:color w:val="000000"/>
          <w:sz w:val="22"/>
          <w:szCs w:val="22"/>
        </w:rPr>
        <w:t>;</w:t>
      </w:r>
    </w:p>
    <w:p w14:paraId="2AC28B0F" w14:textId="77777777" w:rsidR="00546226" w:rsidRPr="00EB1024" w:rsidRDefault="00546226" w:rsidP="00546226">
      <w:pPr>
        <w:numPr>
          <w:ilvl w:val="0"/>
          <w:numId w:val="3"/>
        </w:numPr>
        <w:spacing w:after="120"/>
        <w:ind w:left="1985"/>
        <w:jc w:val="both"/>
        <w:rPr>
          <w:rFonts w:ascii="Cambria" w:hAnsi="Cambria" w:cs="Arial"/>
          <w:sz w:val="22"/>
          <w:szCs w:val="22"/>
        </w:rPr>
      </w:pPr>
      <w:r w:rsidRPr="00EB1024">
        <w:rPr>
          <w:rFonts w:ascii="Cambria" w:hAnsi="Cambria" w:cs="Calibri"/>
          <w:color w:val="000000"/>
          <w:sz w:val="22"/>
          <w:szCs w:val="20"/>
        </w:rPr>
        <w:t xml:space="preserve">Prova de regularidade para com a Fazenda </w:t>
      </w:r>
      <w:r w:rsidR="00B73A0D">
        <w:rPr>
          <w:rFonts w:ascii="Cambria" w:hAnsi="Cambria" w:cs="Calibri"/>
          <w:color w:val="000000"/>
          <w:sz w:val="22"/>
          <w:szCs w:val="20"/>
        </w:rPr>
        <w:t>estadu</w:t>
      </w:r>
      <w:r w:rsidRPr="00EB1024">
        <w:rPr>
          <w:rFonts w:ascii="Cambria" w:hAnsi="Cambria" w:cs="Calibri"/>
          <w:color w:val="000000"/>
          <w:sz w:val="22"/>
          <w:szCs w:val="20"/>
        </w:rPr>
        <w:t>al, do domicílio ou sede do licitante, pertinente ao seu ramo de atividade e compatível com o objeto contratual;</w:t>
      </w:r>
    </w:p>
    <w:p w14:paraId="045D9811" w14:textId="77777777" w:rsidR="00546226" w:rsidRPr="00EB1024" w:rsidRDefault="00546226" w:rsidP="00546226">
      <w:pPr>
        <w:numPr>
          <w:ilvl w:val="0"/>
          <w:numId w:val="3"/>
        </w:numPr>
        <w:spacing w:after="120"/>
        <w:ind w:left="1985"/>
        <w:jc w:val="both"/>
        <w:rPr>
          <w:rFonts w:ascii="Cambria" w:hAnsi="Cambria" w:cs="Arial"/>
          <w:sz w:val="22"/>
          <w:szCs w:val="22"/>
        </w:rPr>
      </w:pPr>
      <w:r w:rsidRPr="00EB1024">
        <w:rPr>
          <w:rFonts w:ascii="Cambria" w:hAnsi="Cambria" w:cs="Arial"/>
          <w:sz w:val="22"/>
          <w:szCs w:val="22"/>
        </w:rPr>
        <w:t>Prova de regularidade perante o Fundo de Garantia do Tempo de Serviço (FGTS).</w:t>
      </w:r>
    </w:p>
    <w:p w14:paraId="159F80F2" w14:textId="77777777" w:rsidR="00546226" w:rsidRPr="00EB1024" w:rsidRDefault="00546226" w:rsidP="00546226">
      <w:pPr>
        <w:pStyle w:val="PargrafodaLista"/>
        <w:numPr>
          <w:ilvl w:val="0"/>
          <w:numId w:val="3"/>
        </w:numPr>
        <w:spacing w:after="120"/>
        <w:ind w:left="1985"/>
        <w:contextualSpacing/>
        <w:jc w:val="both"/>
        <w:rPr>
          <w:rFonts w:ascii="Cambria" w:hAnsi="Cambria" w:cs="Arial"/>
          <w:color w:val="000000"/>
          <w:sz w:val="22"/>
          <w:szCs w:val="22"/>
        </w:rPr>
      </w:pPr>
      <w:r w:rsidRPr="00EB1024">
        <w:rPr>
          <w:rFonts w:ascii="Cambria" w:hAnsi="Cambria" w:cs="Arial"/>
          <w:color w:val="000000"/>
          <w:sz w:val="22"/>
          <w:szCs w:val="22"/>
        </w:rPr>
        <w:t>Prova de inexistência de débitos inadimplidos perante a Justiça do Trabalho, mediante a apresentação de certidão negativa, nos termos do Título VII-A da Consolidação das Leis do Trabalho-CLT, aprovada pelo Decreto nº 5.452, de 1º de maio de 1943.</w:t>
      </w:r>
    </w:p>
    <w:p w14:paraId="2322834E" w14:textId="77777777" w:rsidR="00546226" w:rsidRDefault="00546226" w:rsidP="00546226">
      <w:pPr>
        <w:numPr>
          <w:ilvl w:val="3"/>
          <w:numId w:val="1"/>
        </w:numPr>
        <w:spacing w:after="120"/>
        <w:ind w:left="1985"/>
        <w:jc w:val="both"/>
        <w:rPr>
          <w:rFonts w:ascii="Cambria" w:hAnsi="Cambria" w:cs="Arial"/>
          <w:sz w:val="22"/>
          <w:szCs w:val="22"/>
        </w:rPr>
      </w:pPr>
      <w:r w:rsidRPr="00EB1024">
        <w:rPr>
          <w:rFonts w:ascii="Cambria" w:hAnsi="Cambria" w:cs="Arial"/>
          <w:sz w:val="22"/>
          <w:szCs w:val="22"/>
          <w:lang w:bidi="pt-BR"/>
        </w:rPr>
        <w:t xml:space="preserve">O licitante detentor do menor preço </w:t>
      </w:r>
      <w:r w:rsidRPr="00EB1024">
        <w:rPr>
          <w:rFonts w:ascii="Cambria" w:hAnsi="Cambria" w:cs="Arial"/>
          <w:sz w:val="22"/>
          <w:szCs w:val="22"/>
        </w:rPr>
        <w:t>deverá apresentar toda a documentação exigida para efeito de comprovação de regularidade fiscal, mesmo que esta apresente alguma restrição, sob pena de ser inabilitado.</w:t>
      </w:r>
    </w:p>
    <w:p w14:paraId="7E14146F" w14:textId="77777777" w:rsidR="00546226" w:rsidRPr="00EB1024" w:rsidRDefault="00546226" w:rsidP="00546226">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Relativos à Qualificação Econômico-Financeira:</w:t>
      </w:r>
    </w:p>
    <w:p w14:paraId="6360E301" w14:textId="5087D224" w:rsidR="00546226" w:rsidRDefault="00546226" w:rsidP="00546226">
      <w:pPr>
        <w:numPr>
          <w:ilvl w:val="0"/>
          <w:numId w:val="4"/>
        </w:numPr>
        <w:spacing w:after="120"/>
        <w:ind w:left="1985"/>
        <w:jc w:val="both"/>
        <w:rPr>
          <w:rFonts w:ascii="Cambria" w:hAnsi="Cambria" w:cs="Arial"/>
          <w:color w:val="000000"/>
          <w:sz w:val="22"/>
          <w:szCs w:val="22"/>
        </w:rPr>
      </w:pPr>
      <w:r w:rsidRPr="00EB1024">
        <w:rPr>
          <w:rFonts w:ascii="Cambria" w:hAnsi="Cambria" w:cs="Arial"/>
          <w:color w:val="000000"/>
          <w:sz w:val="22"/>
          <w:szCs w:val="22"/>
        </w:rPr>
        <w:lastRenderedPageBreak/>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Pr>
          <w:rFonts w:ascii="Cambria" w:hAnsi="Cambria" w:cs="Arial"/>
          <w:b/>
          <w:bCs/>
          <w:sz w:val="22"/>
          <w:szCs w:val="22"/>
        </w:rPr>
        <w:t>9</w:t>
      </w:r>
      <w:r w:rsidRPr="00EB1024">
        <w:rPr>
          <w:rFonts w:ascii="Cambria" w:hAnsi="Cambria" w:cs="Arial"/>
          <w:b/>
          <w:bCs/>
          <w:sz w:val="22"/>
          <w:szCs w:val="22"/>
        </w:rPr>
        <w:t>0 (</w:t>
      </w:r>
      <w:r>
        <w:rPr>
          <w:rFonts w:ascii="Cambria" w:hAnsi="Cambria" w:cs="Arial"/>
          <w:b/>
          <w:bCs/>
          <w:sz w:val="22"/>
          <w:szCs w:val="22"/>
        </w:rPr>
        <w:t>nov</w:t>
      </w:r>
      <w:r w:rsidRPr="00EB1024">
        <w:rPr>
          <w:rFonts w:ascii="Cambria" w:hAnsi="Cambria" w:cs="Arial"/>
          <w:b/>
          <w:bCs/>
          <w:sz w:val="22"/>
          <w:szCs w:val="22"/>
        </w:rPr>
        <w:t>enta) dias</w:t>
      </w:r>
      <w:r w:rsidRPr="00EB1024">
        <w:rPr>
          <w:rFonts w:ascii="Cambria" w:hAnsi="Cambria" w:cs="Arial"/>
          <w:color w:val="000000"/>
          <w:sz w:val="22"/>
          <w:szCs w:val="22"/>
        </w:rPr>
        <w:t xml:space="preserve"> contados da data da sua apresentação;</w:t>
      </w:r>
    </w:p>
    <w:p w14:paraId="16F180CC" w14:textId="77777777" w:rsidR="00546226" w:rsidRPr="00EB1024" w:rsidRDefault="00546226" w:rsidP="00546226">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Documentos Complementares:</w:t>
      </w:r>
    </w:p>
    <w:p w14:paraId="49E6C702" w14:textId="77777777" w:rsidR="00546226" w:rsidRPr="00EB1024" w:rsidRDefault="00546226" w:rsidP="00546226">
      <w:pPr>
        <w:numPr>
          <w:ilvl w:val="0"/>
          <w:numId w:val="5"/>
        </w:numPr>
        <w:spacing w:after="120"/>
        <w:ind w:left="1985"/>
        <w:jc w:val="both"/>
        <w:rPr>
          <w:rFonts w:ascii="Cambria" w:hAnsi="Cambria" w:cs="Arial"/>
          <w:sz w:val="22"/>
          <w:szCs w:val="22"/>
        </w:rPr>
      </w:pPr>
      <w:r w:rsidRPr="00EB1024">
        <w:rPr>
          <w:rFonts w:ascii="Cambria" w:hAnsi="Cambria" w:cs="Arial"/>
          <w:sz w:val="22"/>
          <w:szCs w:val="22"/>
        </w:rPr>
        <w:t>Declaração, sob as penalidades cabíveis, da inexistência de fatos supervenientes impeditivos para a sua habilitação neste certame, conforme modelo anexo a este Edital;</w:t>
      </w:r>
    </w:p>
    <w:p w14:paraId="356D7AB5" w14:textId="77777777" w:rsidR="00546226" w:rsidRPr="00EB1024" w:rsidRDefault="00546226" w:rsidP="00546226">
      <w:pPr>
        <w:numPr>
          <w:ilvl w:val="0"/>
          <w:numId w:val="5"/>
        </w:numPr>
        <w:spacing w:after="120"/>
        <w:ind w:left="1985"/>
        <w:jc w:val="both"/>
        <w:rPr>
          <w:rFonts w:ascii="Cambria" w:hAnsi="Cambria" w:cs="Arial"/>
          <w:sz w:val="22"/>
          <w:szCs w:val="22"/>
        </w:rPr>
      </w:pPr>
      <w:r w:rsidRPr="00EB1024">
        <w:rPr>
          <w:rFonts w:ascii="Cambria" w:hAnsi="Cambria" w:cs="Arial"/>
          <w:sz w:val="22"/>
          <w:szCs w:val="22"/>
        </w:rPr>
        <w:t>Declaração de que a empresa não utiliza mão de obra direta ou indireta de menores, conforme Lei nº 9.854, de 1999, regulamentada pelo Decreto nº 4.358, de 2002, conforme modelo anexo a este Edital.</w:t>
      </w:r>
    </w:p>
    <w:p w14:paraId="44094992"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A comprovação dos requisitos de habilitação será exigida do licitante de acordo com o vulto e a complexidade de cada item.</w:t>
      </w:r>
    </w:p>
    <w:p w14:paraId="33583B62" w14:textId="77777777" w:rsidR="00546226" w:rsidRPr="00EB1024" w:rsidRDefault="00546226" w:rsidP="00546226">
      <w:pPr>
        <w:numPr>
          <w:ilvl w:val="2"/>
          <w:numId w:val="1"/>
        </w:numPr>
        <w:spacing w:after="120"/>
        <w:ind w:left="851"/>
        <w:jc w:val="both"/>
        <w:rPr>
          <w:rFonts w:ascii="Cambria" w:hAnsi="Cambria" w:cs="Arial"/>
          <w:sz w:val="22"/>
          <w:szCs w:val="22"/>
        </w:rPr>
      </w:pPr>
      <w:r w:rsidRPr="00EB1024">
        <w:rPr>
          <w:rFonts w:ascii="Cambria" w:hAnsi="Cambria"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AEAF42B" w14:textId="77777777" w:rsidR="00546226" w:rsidRPr="00EB1024" w:rsidRDefault="00546226" w:rsidP="00546226">
      <w:pPr>
        <w:numPr>
          <w:ilvl w:val="1"/>
          <w:numId w:val="1"/>
        </w:numPr>
        <w:spacing w:after="120"/>
        <w:jc w:val="both"/>
        <w:rPr>
          <w:rFonts w:ascii="Cambria" w:hAnsi="Cambria" w:cs="Arial"/>
          <w:sz w:val="22"/>
          <w:szCs w:val="22"/>
        </w:rPr>
      </w:pPr>
      <w:r w:rsidRPr="00EB1024">
        <w:rPr>
          <w:rFonts w:ascii="Cambria" w:hAnsi="Cambria" w:cs="Arial"/>
          <w:sz w:val="22"/>
          <w:szCs w:val="22"/>
        </w:rPr>
        <w:t>Será inabilitado o licitante que deixar de apresentar quaisquer dos documentos exigidos para a habilitação, ou apresentá-los em desacordo com o estabelecido neste Edital, ressalvado o disposto quanto à comprovação da regularidade fiscal.</w:t>
      </w:r>
    </w:p>
    <w:p w14:paraId="02A60019" w14:textId="77777777" w:rsidR="00546226" w:rsidRPr="00EB1024" w:rsidRDefault="00546226" w:rsidP="00546226">
      <w:pPr>
        <w:numPr>
          <w:ilvl w:val="2"/>
          <w:numId w:val="1"/>
        </w:numPr>
        <w:spacing w:after="120"/>
        <w:ind w:left="851"/>
        <w:jc w:val="both"/>
        <w:rPr>
          <w:rFonts w:ascii="Cambria" w:hAnsi="Cambria" w:cs="Arial"/>
          <w:sz w:val="22"/>
          <w:szCs w:val="22"/>
        </w:rPr>
      </w:pPr>
      <w:r w:rsidRPr="00EB1024">
        <w:rPr>
          <w:rFonts w:ascii="Cambria" w:hAnsi="Cambria" w:cs="Arial"/>
          <w:sz w:val="22"/>
          <w:szCs w:val="22"/>
        </w:rPr>
        <w:t>No caso de inabilitação, o Pregoeiro retomará o procedimento a partir da fase de julgamento da proposta, examinando a proposta subsequente e, assim sucessivamente, na ordem de classificação.</w:t>
      </w:r>
    </w:p>
    <w:p w14:paraId="355E76D4"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color w:val="000000"/>
          <w:sz w:val="22"/>
          <w:szCs w:val="22"/>
        </w:rPr>
        <w:t>Para fins de habilitação, o Pregoeiro poderá obter certidões de órgãos ou entidades emissoras de certidões por sítios oficiais.</w:t>
      </w:r>
    </w:p>
    <w:p w14:paraId="04018241" w14:textId="77777777" w:rsidR="00546226" w:rsidRPr="00091DE8" w:rsidRDefault="00546226" w:rsidP="00546226">
      <w:pPr>
        <w:numPr>
          <w:ilvl w:val="1"/>
          <w:numId w:val="1"/>
        </w:numPr>
        <w:spacing w:after="120"/>
        <w:jc w:val="both"/>
        <w:rPr>
          <w:rFonts w:ascii="Cambria" w:hAnsi="Cambria" w:cs="Arial"/>
          <w:color w:val="000000"/>
          <w:sz w:val="22"/>
          <w:szCs w:val="22"/>
          <w:shd w:val="clear" w:color="auto" w:fill="FFFF00"/>
        </w:rPr>
      </w:pPr>
      <w:r w:rsidRPr="00091DE8">
        <w:rPr>
          <w:rFonts w:ascii="Cambria" w:hAnsi="Cambria" w:cs="Arial"/>
          <w:sz w:val="22"/>
          <w:szCs w:val="22"/>
        </w:rPr>
        <w:t>O licitante que já estiver cadastrado ou</w:t>
      </w:r>
      <w:r w:rsidRPr="00091DE8">
        <w:rPr>
          <w:rFonts w:ascii="Cambria" w:hAnsi="Cambria" w:cs="Arial"/>
          <w:color w:val="000000"/>
          <w:sz w:val="22"/>
          <w:szCs w:val="22"/>
        </w:rPr>
        <w:t xml:space="preserve"> habilitado parcialmente</w:t>
      </w:r>
      <w:r w:rsidRPr="00091DE8">
        <w:rPr>
          <w:rFonts w:ascii="Cambria" w:hAnsi="Cambria" w:cs="Arial"/>
          <w:sz w:val="22"/>
          <w:szCs w:val="22"/>
        </w:rPr>
        <w:t xml:space="preserve"> no Cadastro de </w:t>
      </w:r>
      <w:r>
        <w:rPr>
          <w:rFonts w:ascii="Cambria" w:hAnsi="Cambria" w:cs="Arial"/>
          <w:sz w:val="22"/>
          <w:szCs w:val="22"/>
        </w:rPr>
        <w:t>Presta</w:t>
      </w:r>
      <w:r w:rsidRPr="00091DE8">
        <w:rPr>
          <w:rFonts w:ascii="Cambria" w:hAnsi="Cambria" w:cs="Arial"/>
          <w:sz w:val="22"/>
          <w:szCs w:val="22"/>
        </w:rPr>
        <w:t>dores</w:t>
      </w:r>
      <w:r>
        <w:rPr>
          <w:rFonts w:ascii="Cambria" w:hAnsi="Cambria" w:cs="Arial"/>
          <w:sz w:val="22"/>
          <w:szCs w:val="22"/>
        </w:rPr>
        <w:t xml:space="preserve"> de Serviços</w:t>
      </w:r>
      <w:r w:rsidRPr="00091DE8">
        <w:rPr>
          <w:rFonts w:ascii="Cambria" w:hAnsi="Cambria" w:cs="Arial"/>
          <w:sz w:val="22"/>
          <w:szCs w:val="22"/>
        </w:rPr>
        <w:t xml:space="preserve"> do Município, em situação regular, ficará dispensado de apresentar </w:t>
      </w:r>
      <w:r w:rsidRPr="00091DE8">
        <w:rPr>
          <w:rFonts w:ascii="Cambria" w:hAnsi="Cambria" w:cs="Arial"/>
          <w:color w:val="000000"/>
          <w:sz w:val="22"/>
          <w:szCs w:val="22"/>
        </w:rPr>
        <w:t>os documentos abrangidos pelo referido cadastro, conforme o caso.</w:t>
      </w:r>
    </w:p>
    <w:p w14:paraId="48EEBCEC" w14:textId="77777777" w:rsidR="00546226" w:rsidRPr="00091DE8" w:rsidRDefault="00546226" w:rsidP="00546226">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Na hipótese de algum documento que já conste do Cadastro de </w:t>
      </w:r>
      <w:r>
        <w:rPr>
          <w:rFonts w:ascii="Cambria" w:hAnsi="Cambria" w:cs="Arial"/>
          <w:sz w:val="22"/>
          <w:szCs w:val="22"/>
        </w:rPr>
        <w:t>Presta</w:t>
      </w:r>
      <w:r w:rsidRPr="00091DE8">
        <w:rPr>
          <w:rFonts w:ascii="Cambria" w:hAnsi="Cambria" w:cs="Arial"/>
          <w:sz w:val="22"/>
          <w:szCs w:val="22"/>
        </w:rPr>
        <w:t>dores</w:t>
      </w:r>
      <w:r>
        <w:rPr>
          <w:rFonts w:ascii="Cambria" w:hAnsi="Cambria" w:cs="Arial"/>
          <w:sz w:val="22"/>
          <w:szCs w:val="22"/>
        </w:rPr>
        <w:t xml:space="preserve"> de Serviços</w:t>
      </w:r>
      <w:r w:rsidRPr="00091DE8">
        <w:rPr>
          <w:rFonts w:ascii="Cambria" w:hAnsi="Cambria" w:cs="Arial"/>
          <w:sz w:val="22"/>
          <w:szCs w:val="22"/>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09D28440" w14:textId="77777777" w:rsidR="00546226" w:rsidRPr="00091DE8" w:rsidRDefault="00546226" w:rsidP="00546226">
      <w:pPr>
        <w:numPr>
          <w:ilvl w:val="2"/>
          <w:numId w:val="1"/>
        </w:numPr>
        <w:spacing w:after="120"/>
        <w:ind w:left="851"/>
        <w:jc w:val="both"/>
        <w:rPr>
          <w:rFonts w:ascii="Cambria" w:hAnsi="Cambria" w:cs="Arial"/>
          <w:sz w:val="22"/>
          <w:szCs w:val="22"/>
        </w:rPr>
      </w:pPr>
      <w:r w:rsidRPr="00091DE8">
        <w:rPr>
          <w:rFonts w:ascii="Cambria" w:hAnsi="Cambria" w:cs="Arial"/>
          <w:sz w:val="22"/>
          <w:szCs w:val="22"/>
        </w:rPr>
        <w:t>O licitante obriga-se a declarar, sob as penalidades legais, a superveniência de fato impeditivo da habilitação.</w:t>
      </w:r>
    </w:p>
    <w:p w14:paraId="6C284EE8"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Não serão aceitos documentos com indicação de CNPJ diferentes, salvo aqueles legalmente permitidos.</w:t>
      </w:r>
    </w:p>
    <w:p w14:paraId="61681B4E"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Havendo necessidade de analisar minuciosamente os documentos exigidos, o Pregoeiro suspenderá a sessão, informando a nova data e horário para a continuidade da mesma.</w:t>
      </w:r>
    </w:p>
    <w:p w14:paraId="71EC7771"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17AF30C6"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Constatado o atendimento às exigências de habilitação fixadas no Edital, o licitante será declarado vencedor.</w:t>
      </w:r>
    </w:p>
    <w:p w14:paraId="36EEE62F" w14:textId="77777777" w:rsidR="00546226" w:rsidRPr="00091DE8" w:rsidRDefault="00546226" w:rsidP="00546226">
      <w:pPr>
        <w:numPr>
          <w:ilvl w:val="2"/>
          <w:numId w:val="1"/>
        </w:numPr>
        <w:spacing w:after="120"/>
        <w:ind w:left="993"/>
        <w:jc w:val="both"/>
        <w:rPr>
          <w:rFonts w:ascii="Cambria" w:hAnsi="Cambria" w:cs="Arial"/>
          <w:sz w:val="22"/>
          <w:szCs w:val="22"/>
        </w:rPr>
      </w:pPr>
      <w:r w:rsidRPr="00091DE8">
        <w:rPr>
          <w:rFonts w:ascii="Cambria" w:hAnsi="Cambria" w:cs="Arial"/>
          <w:sz w:val="22"/>
          <w:szCs w:val="22"/>
        </w:rPr>
        <w:t xml:space="preserve">Caso o licitante detentor do menor preço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6017324" w14:textId="77777777" w:rsidR="00546226" w:rsidRPr="00091DE8" w:rsidRDefault="00546226" w:rsidP="00546226">
      <w:pPr>
        <w:numPr>
          <w:ilvl w:val="2"/>
          <w:numId w:val="1"/>
        </w:numPr>
        <w:spacing w:after="120"/>
        <w:ind w:left="993"/>
        <w:jc w:val="both"/>
        <w:rPr>
          <w:rFonts w:ascii="Cambria" w:hAnsi="Cambria" w:cs="Arial"/>
          <w:sz w:val="22"/>
          <w:szCs w:val="22"/>
        </w:rPr>
      </w:pPr>
      <w:r w:rsidRPr="00091DE8">
        <w:rPr>
          <w:rFonts w:ascii="Cambria" w:hAnsi="Cambria"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00AAEC4C" w14:textId="77777777" w:rsidR="00546226" w:rsidRPr="00091DE8" w:rsidRDefault="00546226" w:rsidP="00546226">
      <w:pPr>
        <w:numPr>
          <w:ilvl w:val="2"/>
          <w:numId w:val="1"/>
        </w:numPr>
        <w:spacing w:after="120"/>
        <w:ind w:left="993"/>
        <w:jc w:val="both"/>
        <w:rPr>
          <w:rFonts w:ascii="Cambria" w:hAnsi="Cambria" w:cs="Arial"/>
          <w:sz w:val="22"/>
          <w:szCs w:val="22"/>
        </w:rPr>
      </w:pPr>
      <w:r w:rsidRPr="00091DE8">
        <w:rPr>
          <w:rFonts w:ascii="Cambria" w:hAnsi="Cambria" w:cs="Arial"/>
          <w:sz w:val="22"/>
          <w:szCs w:val="22"/>
        </w:rPr>
        <w:t>A declaração do vencedor de que trata este subitem acontecerá no momento imediatamente posterior à fase de habilitação, aguardando-se os prazos de regularização fiscal para a abertura da fase recursal.</w:t>
      </w:r>
    </w:p>
    <w:p w14:paraId="3837C646" w14:textId="77777777" w:rsidR="00546226" w:rsidRPr="00091DE8" w:rsidRDefault="00546226" w:rsidP="00546226">
      <w:pPr>
        <w:numPr>
          <w:ilvl w:val="2"/>
          <w:numId w:val="1"/>
        </w:numPr>
        <w:spacing w:after="120"/>
        <w:ind w:left="993"/>
        <w:jc w:val="both"/>
        <w:rPr>
          <w:rFonts w:ascii="Cambria" w:hAnsi="Cambria" w:cs="Arial"/>
          <w:i/>
          <w:iCs/>
          <w:sz w:val="22"/>
          <w:szCs w:val="22"/>
          <w:shd w:val="clear" w:color="auto" w:fill="C0C0C0"/>
        </w:rPr>
      </w:pPr>
      <w:r w:rsidRPr="00091DE8">
        <w:rPr>
          <w:rFonts w:ascii="Cambria" w:hAnsi="Cambria" w:cs="Arial"/>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EBE3AC8"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72E1D74E"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D0DC492"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DO ENCAMINHAMENTO DA PROPOSTA VENCEDORA</w:t>
      </w:r>
    </w:p>
    <w:p w14:paraId="743AEAFB"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A proposta final</w:t>
      </w:r>
      <w:r w:rsidRPr="00091DE8">
        <w:rPr>
          <w:rFonts w:ascii="Cambria" w:hAnsi="Cambria" w:cs="Arial"/>
          <w:color w:val="000000"/>
          <w:sz w:val="22"/>
          <w:szCs w:val="22"/>
        </w:rPr>
        <w:t xml:space="preserve"> do licitante declarado vencedor deverá ser encaminhada no prazo de </w:t>
      </w:r>
      <w:r w:rsidRPr="00091DE8">
        <w:rPr>
          <w:rFonts w:ascii="Cambria" w:hAnsi="Cambria" w:cs="Arial"/>
          <w:b/>
          <w:bCs/>
          <w:sz w:val="22"/>
          <w:szCs w:val="22"/>
        </w:rPr>
        <w:t>72 (setenta e duas) horas</w:t>
      </w:r>
      <w:r w:rsidRPr="00091DE8">
        <w:rPr>
          <w:rFonts w:ascii="Cambria" w:hAnsi="Cambria" w:cs="Arial"/>
          <w:sz w:val="22"/>
          <w:szCs w:val="22"/>
        </w:rPr>
        <w:t>, a contar da solicitação do Pregoeiro.</w:t>
      </w:r>
    </w:p>
    <w:p w14:paraId="13558623" w14:textId="77777777" w:rsidR="00546226" w:rsidRPr="00091DE8" w:rsidRDefault="00546226" w:rsidP="00546226">
      <w:pPr>
        <w:numPr>
          <w:ilvl w:val="2"/>
          <w:numId w:val="1"/>
        </w:numPr>
        <w:spacing w:after="120"/>
        <w:ind w:left="851"/>
        <w:jc w:val="both"/>
        <w:rPr>
          <w:rFonts w:ascii="Cambria" w:hAnsi="Cambria" w:cs="Arial"/>
          <w:sz w:val="22"/>
          <w:szCs w:val="22"/>
        </w:rPr>
      </w:pPr>
      <w:r w:rsidRPr="00091DE8">
        <w:rPr>
          <w:rFonts w:ascii="Cambria" w:hAnsi="Cambria"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5307B65E" w14:textId="77777777" w:rsidR="00546226" w:rsidRPr="00091DE8" w:rsidRDefault="00546226" w:rsidP="00546226">
      <w:pPr>
        <w:numPr>
          <w:ilvl w:val="1"/>
          <w:numId w:val="1"/>
        </w:numPr>
        <w:spacing w:after="120"/>
        <w:jc w:val="both"/>
        <w:rPr>
          <w:rFonts w:ascii="Cambria" w:hAnsi="Cambria" w:cs="Arial"/>
          <w:color w:val="000000"/>
          <w:sz w:val="22"/>
          <w:szCs w:val="22"/>
        </w:rPr>
      </w:pPr>
      <w:r w:rsidRPr="00091DE8">
        <w:rPr>
          <w:rFonts w:ascii="Cambria" w:hAnsi="Cambria" w:cs="Arial"/>
          <w:color w:val="000000"/>
          <w:sz w:val="22"/>
          <w:szCs w:val="22"/>
        </w:rPr>
        <w:t>A proposta final deverá ser documentada nos autos e será levada em consideração no decorrer da execução do contrato e aplicação de eventual sanção à Contratada, se for o caso.</w:t>
      </w:r>
    </w:p>
    <w:p w14:paraId="69EC2331" w14:textId="77777777" w:rsidR="00546226" w:rsidRPr="00091DE8" w:rsidRDefault="00546226" w:rsidP="00546226">
      <w:pPr>
        <w:numPr>
          <w:ilvl w:val="2"/>
          <w:numId w:val="1"/>
        </w:numPr>
        <w:spacing w:after="120"/>
        <w:ind w:left="851"/>
        <w:jc w:val="both"/>
        <w:rPr>
          <w:rFonts w:ascii="Cambria" w:hAnsi="Cambria" w:cs="Arial"/>
          <w:color w:val="000000"/>
          <w:sz w:val="22"/>
          <w:szCs w:val="22"/>
        </w:rPr>
      </w:pPr>
      <w:r w:rsidRPr="00091DE8">
        <w:rPr>
          <w:rFonts w:ascii="Cambria" w:hAnsi="Cambria" w:cs="Arial"/>
          <w:color w:val="000000"/>
          <w:sz w:val="22"/>
          <w:szCs w:val="22"/>
        </w:rPr>
        <w:t>Todas as especificações do objeto contidas na proposta, tais como marca, modelo, tipo, fabricante e procedência, vinculam a Contratada.</w:t>
      </w:r>
    </w:p>
    <w:p w14:paraId="230EEFFC" w14:textId="77777777" w:rsidR="00546226" w:rsidRPr="00546226"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DOS RECURSOS</w:t>
      </w:r>
    </w:p>
    <w:p w14:paraId="0F196094"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5B9AD2EC"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A falta de manifestação imediata e motivada do licitante quanto à intenção de recorrer importará a decadência desse direito.</w:t>
      </w:r>
    </w:p>
    <w:p w14:paraId="5D9A9AAC"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 xml:space="preserve">Cabe ao Pregoeiro receber, examinar e decidir os recursos, encaminhando-os à autoridade competente, </w:t>
      </w:r>
      <w:r w:rsidRPr="00091DE8">
        <w:rPr>
          <w:rFonts w:ascii="Cambria" w:hAnsi="Cambria" w:cs="Arial"/>
          <w:sz w:val="22"/>
          <w:szCs w:val="22"/>
          <w:u w:val="single"/>
        </w:rPr>
        <w:t>quando não reconsiderar a sua decisão.</w:t>
      </w:r>
    </w:p>
    <w:p w14:paraId="0F2CAAC1"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O acolhimento de recurso, pelo Pregoeiro, ou pela autoridade competente, conforme o caso, importará invalidação apenas dos atos insuscetíveis de aproveitamento.</w:t>
      </w:r>
    </w:p>
    <w:p w14:paraId="3F9F61AA"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Não serão conhecidos os recursos cujas razões forem apresentadas fora dos prazos legais.</w:t>
      </w:r>
    </w:p>
    <w:p w14:paraId="60728F65" w14:textId="3F89DB57" w:rsidR="00546226"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O recurso tempestivamente interposto terá efeito suspensivo.</w:t>
      </w:r>
    </w:p>
    <w:p w14:paraId="25F41153" w14:textId="77777777" w:rsidR="00546226" w:rsidRPr="00546226" w:rsidRDefault="00546226" w:rsidP="0081723B">
      <w:pPr>
        <w:numPr>
          <w:ilvl w:val="0"/>
          <w:numId w:val="1"/>
        </w:numPr>
        <w:spacing w:after="120"/>
        <w:jc w:val="both"/>
        <w:rPr>
          <w:rFonts w:ascii="Cambria" w:hAnsi="Cambria" w:cs="Arial"/>
          <w:sz w:val="22"/>
          <w:szCs w:val="22"/>
          <w:highlight w:val="lightGray"/>
          <w:u w:val="single"/>
        </w:rPr>
      </w:pPr>
      <w:r w:rsidRPr="00546226">
        <w:rPr>
          <w:rFonts w:ascii="Cambria" w:hAnsi="Cambria" w:cs="Arial"/>
          <w:sz w:val="22"/>
          <w:szCs w:val="22"/>
          <w:highlight w:val="lightGray"/>
          <w:u w:val="single"/>
        </w:rPr>
        <w:t>DA ADJUDICAÇÃO E HOMOLOGAÇÃO</w:t>
      </w:r>
    </w:p>
    <w:p w14:paraId="1F496BC1"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O objeto da licitação será adjudicado ao licitante declarado vencedor, por ato do Pregoeiro, caso não haja interposição de recurso, ou pela autoridade competente, após a regular decisão dos recursos apresentados.</w:t>
      </w:r>
    </w:p>
    <w:p w14:paraId="5EB79358"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Após a fase recursal, constatada a regularidade dos atos praticados, a autoridade competente homologará o procedimento licitatório. </w:t>
      </w:r>
    </w:p>
    <w:p w14:paraId="439C74B4" w14:textId="77777777" w:rsidR="00546226" w:rsidRPr="00546226" w:rsidRDefault="00546226" w:rsidP="0081723B">
      <w:pPr>
        <w:numPr>
          <w:ilvl w:val="0"/>
          <w:numId w:val="1"/>
        </w:numPr>
        <w:spacing w:after="120"/>
        <w:jc w:val="both"/>
        <w:rPr>
          <w:rFonts w:ascii="Cambria" w:hAnsi="Cambria" w:cs="Arial"/>
          <w:sz w:val="22"/>
          <w:szCs w:val="22"/>
          <w:highlight w:val="lightGray"/>
        </w:rPr>
      </w:pPr>
      <w:r w:rsidRPr="00546226">
        <w:rPr>
          <w:rFonts w:ascii="Cambria" w:hAnsi="Cambria" w:cs="Arial"/>
          <w:sz w:val="22"/>
          <w:szCs w:val="22"/>
          <w:highlight w:val="lightGray"/>
          <w:u w:val="single"/>
          <w:shd w:val="clear" w:color="auto" w:fill="B3B3B3"/>
        </w:rPr>
        <w:t>DA FORMALIZAÇÃO DA ATA DE REGISTRO DE PREÇOS</w:t>
      </w:r>
    </w:p>
    <w:p w14:paraId="64360025"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 xml:space="preserve">Homologado o resultado da licitação, o órgão gerenciador, respeitada a ordem de classificação e a quantidade de fornecedores a serem registrados, convocará os interessados para, no prazo de </w:t>
      </w:r>
      <w:r w:rsidRPr="00091DE8">
        <w:rPr>
          <w:rFonts w:ascii="Cambria" w:hAnsi="Cambria" w:cs="Arial"/>
          <w:b/>
          <w:sz w:val="22"/>
          <w:szCs w:val="22"/>
        </w:rPr>
        <w:t>05 (cinco) dias</w:t>
      </w:r>
      <w:r w:rsidRPr="00091DE8">
        <w:rPr>
          <w:rFonts w:ascii="Cambria" w:hAnsi="Cambria" w:cs="Arial"/>
          <w:sz w:val="22"/>
          <w:szCs w:val="22"/>
        </w:rPr>
        <w:t xml:space="preserve">, contados da data da convocação, proceder à assinatura da Ata de Registro de Preços, a qual, </w:t>
      </w:r>
      <w:r w:rsidRPr="00091DE8">
        <w:rPr>
          <w:rFonts w:ascii="Cambria" w:hAnsi="Cambria" w:cs="Arial"/>
          <w:color w:val="000000"/>
          <w:sz w:val="22"/>
          <w:szCs w:val="22"/>
        </w:rPr>
        <w:t>após cumpridos os requisitos de publicidade, terá efeito de compromisso de fornecimento, nas condições estabelecidas.</w:t>
      </w:r>
    </w:p>
    <w:p w14:paraId="06B074B8" w14:textId="77777777" w:rsidR="00546226" w:rsidRPr="00091DE8" w:rsidRDefault="00546226" w:rsidP="00546226">
      <w:pPr>
        <w:numPr>
          <w:ilvl w:val="2"/>
          <w:numId w:val="1"/>
        </w:numPr>
        <w:spacing w:after="120"/>
        <w:ind w:left="851"/>
        <w:jc w:val="both"/>
        <w:rPr>
          <w:rFonts w:ascii="Cambria" w:hAnsi="Cambria" w:cs="Arial"/>
          <w:sz w:val="22"/>
          <w:szCs w:val="22"/>
        </w:rPr>
      </w:pPr>
      <w:r w:rsidRPr="00091DE8">
        <w:rPr>
          <w:rFonts w:ascii="Cambria" w:hAnsi="Cambria" w:cs="Arial"/>
          <w:sz w:val="22"/>
          <w:szCs w:val="22"/>
        </w:rPr>
        <w:t>O prazo previsto poderá ser prorrogado uma vez, por igual período, quando, durante o seu transcurso, for solicitado pelo licitante convocado, desde que ocorra motivo justificado e aceito pelo órgão gerenciador.</w:t>
      </w:r>
    </w:p>
    <w:p w14:paraId="3A7A7230" w14:textId="77777777" w:rsidR="00546226" w:rsidRPr="00091DE8" w:rsidRDefault="00546226" w:rsidP="00546226">
      <w:pPr>
        <w:numPr>
          <w:ilvl w:val="2"/>
          <w:numId w:val="1"/>
        </w:numPr>
        <w:spacing w:after="120"/>
        <w:ind w:left="851"/>
        <w:jc w:val="both"/>
        <w:rPr>
          <w:rFonts w:ascii="Cambria" w:hAnsi="Cambria" w:cs="Arial"/>
          <w:sz w:val="22"/>
          <w:szCs w:val="22"/>
        </w:rPr>
      </w:pPr>
      <w:r w:rsidRPr="00091DE8">
        <w:rPr>
          <w:rFonts w:ascii="Cambria" w:hAnsi="Cambria" w:cs="Arial"/>
          <w:sz w:val="22"/>
          <w:szCs w:val="22"/>
        </w:rPr>
        <w:t>Será incluído, na respectiva ata, o registro dos licitantes que aceitarem cotar os bens ou serviços com preços iguais ao do licitante vencedor na sequência da classificação do certame (Inc. I, art. 11 do Dec. nº 7.892/2013).</w:t>
      </w:r>
    </w:p>
    <w:p w14:paraId="067B6FE3"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Serão registrados na ata de registro de preços, nesta ordem:</w:t>
      </w:r>
    </w:p>
    <w:p w14:paraId="487FFFC7" w14:textId="77777777" w:rsidR="00546226" w:rsidRPr="00091DE8" w:rsidRDefault="00546226" w:rsidP="00546226">
      <w:pPr>
        <w:spacing w:after="120"/>
        <w:ind w:left="851"/>
        <w:jc w:val="both"/>
        <w:rPr>
          <w:rFonts w:ascii="Cambria" w:hAnsi="Cambria" w:cs="Arial"/>
          <w:sz w:val="22"/>
          <w:szCs w:val="22"/>
        </w:rPr>
      </w:pPr>
      <w:r w:rsidRPr="00091DE8">
        <w:rPr>
          <w:rFonts w:ascii="Cambria" w:hAnsi="Cambria" w:cs="Arial"/>
          <w:b/>
          <w:sz w:val="22"/>
          <w:szCs w:val="22"/>
        </w:rPr>
        <w:t>14.3.1</w:t>
      </w:r>
      <w:r w:rsidRPr="00091DE8">
        <w:rPr>
          <w:rFonts w:ascii="Cambria" w:hAnsi="Cambria" w:cs="Arial"/>
          <w:sz w:val="22"/>
          <w:szCs w:val="22"/>
        </w:rPr>
        <w:t xml:space="preserve"> Os preços e quantitativos do licitante mais bem classificado durante a etapa competitiva;</w:t>
      </w:r>
    </w:p>
    <w:p w14:paraId="7184447D" w14:textId="77777777" w:rsidR="00546226" w:rsidRPr="00091DE8" w:rsidRDefault="00546226" w:rsidP="00546226">
      <w:pPr>
        <w:spacing w:after="120"/>
        <w:ind w:left="851"/>
        <w:jc w:val="both"/>
        <w:rPr>
          <w:rFonts w:ascii="Cambria" w:hAnsi="Cambria" w:cs="Arial"/>
          <w:sz w:val="22"/>
          <w:szCs w:val="22"/>
        </w:rPr>
      </w:pPr>
      <w:r w:rsidRPr="00091DE8">
        <w:rPr>
          <w:rFonts w:ascii="Cambria" w:hAnsi="Cambria" w:cs="Arial"/>
          <w:b/>
          <w:sz w:val="22"/>
          <w:szCs w:val="22"/>
        </w:rPr>
        <w:t xml:space="preserve">14.3.2 </w:t>
      </w:r>
      <w:r w:rsidRPr="00091DE8">
        <w:rPr>
          <w:rFonts w:ascii="Cambria" w:hAnsi="Cambria"/>
          <w:sz w:val="22"/>
          <w:szCs w:val="22"/>
        </w:rPr>
        <w:t xml:space="preserve">Os </w:t>
      </w:r>
      <w:r w:rsidRPr="00091DE8">
        <w:rPr>
          <w:rFonts w:ascii="Cambria" w:hAnsi="Cambria" w:cs="Arial"/>
          <w:sz w:val="22"/>
          <w:szCs w:val="22"/>
        </w:rPr>
        <w:t>preços e quantitativos dos licitantes que tiverem aceito cotar seus bens ou serviços em valor igual ao do licitante mais bem classificado;</w:t>
      </w:r>
    </w:p>
    <w:p w14:paraId="7A446F62" w14:textId="77777777" w:rsidR="00546226" w:rsidRPr="00091DE8" w:rsidRDefault="00546226" w:rsidP="00546226">
      <w:pPr>
        <w:spacing w:after="120"/>
        <w:ind w:left="851"/>
        <w:jc w:val="both"/>
        <w:rPr>
          <w:rFonts w:ascii="Cambria" w:hAnsi="Cambria" w:cs="Arial"/>
          <w:sz w:val="22"/>
          <w:szCs w:val="22"/>
        </w:rPr>
      </w:pPr>
      <w:r w:rsidRPr="00091DE8">
        <w:rPr>
          <w:rFonts w:ascii="Cambria" w:hAnsi="Cambria" w:cs="Arial"/>
          <w:b/>
          <w:sz w:val="22"/>
          <w:szCs w:val="22"/>
        </w:rPr>
        <w:t xml:space="preserve">14.3.3 </w:t>
      </w:r>
      <w:r w:rsidRPr="00091DE8">
        <w:rPr>
          <w:rFonts w:ascii="Cambria" w:hAnsi="Cambria" w:cs="Arial"/>
          <w:sz w:val="22"/>
          <w:szCs w:val="22"/>
        </w:rPr>
        <w:t>Se houver mais de um licitante na situação de que trata o inciso II, § 2º, art. 11 do Dec. nº 7.892/2013, serão classificados segundo a ordem da última proposta apresentada durante a fase competitiva (§ 3º, art. 11 do Dec. nº 7.892/2013).</w:t>
      </w:r>
    </w:p>
    <w:p w14:paraId="2E720C19"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6846DA8B"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O órgão gerenciador encaminhará cópia da Ata aos órgãos participantes, se houver.</w:t>
      </w:r>
    </w:p>
    <w:p w14:paraId="013B00EF" w14:textId="77777777" w:rsidR="00546226" w:rsidRPr="00546226" w:rsidRDefault="00546226" w:rsidP="0081723B">
      <w:pPr>
        <w:numPr>
          <w:ilvl w:val="0"/>
          <w:numId w:val="1"/>
        </w:numPr>
        <w:spacing w:after="120"/>
        <w:jc w:val="both"/>
        <w:rPr>
          <w:rFonts w:ascii="Cambria" w:hAnsi="Cambria" w:cs="Arial"/>
          <w:sz w:val="22"/>
          <w:szCs w:val="22"/>
          <w:highlight w:val="lightGray"/>
        </w:rPr>
      </w:pPr>
      <w:r w:rsidRPr="00546226">
        <w:rPr>
          <w:rFonts w:ascii="Cambria" w:hAnsi="Cambria" w:cs="Arial"/>
          <w:sz w:val="22"/>
          <w:szCs w:val="22"/>
          <w:highlight w:val="lightGray"/>
          <w:u w:val="single"/>
          <w:shd w:val="clear" w:color="auto" w:fill="B3B3B3"/>
        </w:rPr>
        <w:t>DA VIGÊNCIA DA ATA DE REGISTRO DE PREÇOS</w:t>
      </w:r>
    </w:p>
    <w:p w14:paraId="4F9F7CA8"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 Ata de Registro de Preços terá vigência de </w:t>
      </w:r>
      <w:r w:rsidRPr="00091DE8">
        <w:rPr>
          <w:rFonts w:ascii="Cambria" w:hAnsi="Cambria" w:cs="Arial"/>
          <w:b/>
          <w:sz w:val="22"/>
          <w:szCs w:val="22"/>
        </w:rPr>
        <w:t>1</w:t>
      </w:r>
      <w:r>
        <w:rPr>
          <w:rFonts w:ascii="Cambria" w:hAnsi="Cambria" w:cs="Arial"/>
          <w:b/>
          <w:sz w:val="22"/>
          <w:szCs w:val="22"/>
        </w:rPr>
        <w:t>2</w:t>
      </w:r>
      <w:r w:rsidRPr="00091DE8">
        <w:rPr>
          <w:rFonts w:ascii="Cambria" w:hAnsi="Cambria" w:cs="Arial"/>
          <w:b/>
          <w:sz w:val="22"/>
          <w:szCs w:val="22"/>
        </w:rPr>
        <w:t xml:space="preserve"> (d</w:t>
      </w:r>
      <w:r>
        <w:rPr>
          <w:rFonts w:ascii="Cambria" w:hAnsi="Cambria" w:cs="Arial"/>
          <w:b/>
          <w:sz w:val="22"/>
          <w:szCs w:val="22"/>
        </w:rPr>
        <w:t>oze</w:t>
      </w:r>
      <w:r w:rsidRPr="00091DE8">
        <w:rPr>
          <w:rFonts w:ascii="Cambria" w:hAnsi="Cambria" w:cs="Arial"/>
          <w:b/>
          <w:sz w:val="22"/>
          <w:szCs w:val="22"/>
        </w:rPr>
        <w:t>) meses</w:t>
      </w:r>
      <w:r w:rsidRPr="00091DE8">
        <w:rPr>
          <w:rFonts w:ascii="Cambria" w:hAnsi="Cambria" w:cs="Arial"/>
          <w:sz w:val="22"/>
          <w:szCs w:val="22"/>
        </w:rPr>
        <w:t>, a contar da data de sua assinatura.</w:t>
      </w:r>
    </w:p>
    <w:p w14:paraId="347E1CD7" w14:textId="77777777" w:rsidR="00546226" w:rsidRDefault="00546226" w:rsidP="00546226">
      <w:pPr>
        <w:numPr>
          <w:ilvl w:val="2"/>
          <w:numId w:val="1"/>
        </w:numPr>
        <w:spacing w:after="120"/>
        <w:ind w:left="851"/>
        <w:jc w:val="both"/>
        <w:rPr>
          <w:rFonts w:ascii="Cambria" w:hAnsi="Cambria" w:cs="Arial"/>
          <w:sz w:val="22"/>
          <w:szCs w:val="22"/>
        </w:rPr>
      </w:pPr>
      <w:r w:rsidRPr="00091DE8">
        <w:rPr>
          <w:rFonts w:ascii="Cambria" w:hAnsi="Cambria" w:cs="Arial"/>
          <w:sz w:val="22"/>
          <w:szCs w:val="22"/>
        </w:rPr>
        <w:lastRenderedPageBreak/>
        <w:t>É admitida a prorrogação excepcional da vigência da Ata nos termos do artigo 12 do Decreto nº 7.892/2013, desde que o prazo total de vigência, computada a prorrogação, não ultrapasse 1 (um) ano.</w:t>
      </w:r>
    </w:p>
    <w:p w14:paraId="652520F2" w14:textId="77777777" w:rsidR="00546226" w:rsidRPr="00546226" w:rsidRDefault="00546226" w:rsidP="0081723B">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u w:val="single"/>
          <w:shd w:val="clear" w:color="auto" w:fill="B3B3B3"/>
        </w:rPr>
        <w:t xml:space="preserve">DA REVISÃO </w:t>
      </w:r>
      <w:r w:rsidRPr="00546226">
        <w:rPr>
          <w:rFonts w:ascii="Cambria" w:hAnsi="Cambria" w:cs="Arial"/>
          <w:sz w:val="22"/>
          <w:szCs w:val="22"/>
          <w:highlight w:val="lightGray"/>
          <w:u w:val="single"/>
          <w:shd w:val="clear" w:color="auto" w:fill="B3B3B3"/>
        </w:rPr>
        <w:t>E DO CANCELAMENTO</w:t>
      </w:r>
    </w:p>
    <w:p w14:paraId="5C6DD0A2"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A revisão da Ata de Registro de Preços e o cancelamento do registro do fornecedor obedecerão à disciplina do Decreto n° 7.892/2013, conforme previsto na Minuta de Ata anexa ao Edital.</w:t>
      </w:r>
    </w:p>
    <w:p w14:paraId="7BE9C631"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 xml:space="preserve">É vedado efetuar acréscimos nos quantitativos fixados pela ata de registro de preços, inclusive o acréscimo de que trata o </w:t>
      </w:r>
      <w:hyperlink r:id="rId10" w:anchor="art65§1" w:history="1">
        <w:r w:rsidRPr="00091DE8">
          <w:rPr>
            <w:rStyle w:val="Hyperlink"/>
            <w:rFonts w:ascii="Cambria" w:hAnsi="Cambria"/>
            <w:sz w:val="22"/>
            <w:szCs w:val="22"/>
          </w:rPr>
          <w:t>§ 1</w:t>
        </w:r>
        <w:r w:rsidRPr="00091DE8">
          <w:rPr>
            <w:rStyle w:val="Hyperlink"/>
            <w:rFonts w:ascii="Cambria" w:hAnsi="Cambria"/>
            <w:strike/>
            <w:sz w:val="22"/>
            <w:szCs w:val="22"/>
          </w:rPr>
          <w:t>º</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 1º, art. 12 do Dec. nº 7.892/2013).</w:t>
      </w:r>
    </w:p>
    <w:p w14:paraId="526542DB"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history="1">
        <w:r w:rsidRPr="00091DE8">
          <w:rPr>
            <w:rStyle w:val="Hyperlink"/>
            <w:rFonts w:ascii="Cambria" w:hAnsi="Cambria"/>
            <w:sz w:val="22"/>
            <w:szCs w:val="22"/>
          </w:rPr>
          <w:t xml:space="preserve">alínea “d” do inciso II do </w:t>
        </w:r>
        <w:r w:rsidRPr="00091DE8">
          <w:rPr>
            <w:rStyle w:val="Hyperlink"/>
            <w:rFonts w:ascii="Cambria" w:hAnsi="Cambria"/>
            <w:b/>
            <w:bCs/>
            <w:sz w:val="22"/>
            <w:szCs w:val="22"/>
          </w:rPr>
          <w:t>caput</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(art. 17 do Dec. nº 7.892/2013).</w:t>
      </w:r>
    </w:p>
    <w:p w14:paraId="11C2AB8B"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43BC11E"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336CA2FF"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091DE8">
          <w:rPr>
            <w:rStyle w:val="Hyperlink"/>
            <w:rFonts w:ascii="Cambria" w:hAnsi="Cambria"/>
            <w:sz w:val="22"/>
            <w:szCs w:val="22"/>
          </w:rPr>
          <w:t>incisos III ou IV do caput do art. 87 da Lei nº 8.666, de 1993</w:t>
        </w:r>
      </w:hyperlink>
      <w:r w:rsidRPr="00091DE8">
        <w:rPr>
          <w:rFonts w:ascii="Cambria" w:hAnsi="Cambria" w:cs="Arial"/>
          <w:sz w:val="22"/>
          <w:szCs w:val="22"/>
        </w:rPr>
        <w:t xml:space="preserve">, ou no </w:t>
      </w:r>
      <w:hyperlink r:id="rId13" w:anchor="art7" w:history="1">
        <w:r w:rsidRPr="00091DE8">
          <w:rPr>
            <w:rStyle w:val="Hyperlink"/>
            <w:rFonts w:ascii="Cambria" w:hAnsi="Cambria"/>
            <w:sz w:val="22"/>
            <w:szCs w:val="22"/>
          </w:rPr>
          <w:t>art. 7</w:t>
        </w:r>
        <w:r w:rsidRPr="00091DE8">
          <w:rPr>
            <w:rStyle w:val="Hyperlink"/>
            <w:rFonts w:ascii="Cambria" w:hAnsi="Cambria"/>
            <w:strike/>
            <w:sz w:val="22"/>
            <w:szCs w:val="22"/>
          </w:rPr>
          <w:t>º</w:t>
        </w:r>
        <w:r w:rsidRPr="00091DE8">
          <w:rPr>
            <w:rStyle w:val="Hyperlink"/>
            <w:rFonts w:ascii="Cambria" w:hAnsi="Cambria"/>
            <w:sz w:val="22"/>
            <w:szCs w:val="22"/>
          </w:rPr>
          <w:t xml:space="preserve"> da Lei n</w:t>
        </w:r>
        <w:r w:rsidRPr="00091DE8">
          <w:rPr>
            <w:rStyle w:val="Hyperlink"/>
            <w:rFonts w:ascii="Cambria" w:hAnsi="Cambria"/>
            <w:strike/>
            <w:sz w:val="22"/>
            <w:szCs w:val="22"/>
          </w:rPr>
          <w:t>º</w:t>
        </w:r>
        <w:r w:rsidRPr="00091DE8">
          <w:rPr>
            <w:rStyle w:val="Hyperlink"/>
            <w:rFonts w:ascii="Cambria" w:hAnsi="Cambria"/>
            <w:sz w:val="22"/>
            <w:szCs w:val="22"/>
          </w:rPr>
          <w:t xml:space="preserve"> 10.520, de 2002</w:t>
        </w:r>
      </w:hyperlink>
      <w:r w:rsidRPr="00091DE8">
        <w:rPr>
          <w:rFonts w:ascii="Cambria" w:hAnsi="Cambria" w:cs="Arial"/>
          <w:sz w:val="22"/>
          <w:szCs w:val="22"/>
        </w:rPr>
        <w:t xml:space="preserve"> (art. 20 do Dec. nº 7.892/2013).</w:t>
      </w:r>
    </w:p>
    <w:p w14:paraId="69B5D74B"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O cancelamento do registro de preços poderá ocorrer por fato superveniente, decorrente de caso fortuito ou força maior, que prejudique o cumprimento da ata ou a pedido do fornecedor (art. 21 do Dec. nº 7.892/2013).</w:t>
      </w:r>
    </w:p>
    <w:p w14:paraId="00113D1B" w14:textId="77777777" w:rsidR="00546226" w:rsidRPr="00546226" w:rsidRDefault="00546226" w:rsidP="0081723B">
      <w:pPr>
        <w:numPr>
          <w:ilvl w:val="0"/>
          <w:numId w:val="1"/>
        </w:numPr>
        <w:spacing w:after="120"/>
        <w:jc w:val="both"/>
        <w:rPr>
          <w:rFonts w:ascii="Cambria" w:hAnsi="Cambria" w:cs="Arial"/>
          <w:sz w:val="22"/>
          <w:szCs w:val="22"/>
          <w:highlight w:val="lightGray"/>
        </w:rPr>
      </w:pPr>
      <w:r w:rsidRPr="00546226">
        <w:rPr>
          <w:rFonts w:ascii="Cambria" w:hAnsi="Cambria" w:cs="Arial"/>
          <w:sz w:val="22"/>
          <w:szCs w:val="22"/>
          <w:highlight w:val="lightGray"/>
          <w:u w:val="single"/>
          <w:shd w:val="clear" w:color="auto" w:fill="B3B3B3"/>
        </w:rPr>
        <w:t>DA CONTRATAÇÃO COM OS FORNECEDORES</w:t>
      </w:r>
    </w:p>
    <w:p w14:paraId="3061D4A8"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3427EC14" w14:textId="77777777" w:rsidR="00546226" w:rsidRPr="00091DE8" w:rsidRDefault="00546226" w:rsidP="00546226">
      <w:pPr>
        <w:numPr>
          <w:ilvl w:val="2"/>
          <w:numId w:val="1"/>
        </w:numPr>
        <w:spacing w:after="120"/>
        <w:ind w:left="1560" w:hanging="709"/>
        <w:jc w:val="both"/>
        <w:rPr>
          <w:rFonts w:ascii="Cambria" w:hAnsi="Cambria" w:cs="Arial"/>
          <w:sz w:val="22"/>
          <w:szCs w:val="22"/>
        </w:rPr>
      </w:pPr>
      <w:r w:rsidRPr="00091DE8">
        <w:rPr>
          <w:rFonts w:ascii="Cambria" w:hAnsi="Cambria" w:cs="Arial"/>
          <w:sz w:val="22"/>
          <w:szCs w:val="22"/>
        </w:rPr>
        <w:t>As condições de fornecimento constam do Termo de Referência e da Ata de Registro de Preços, e poderão ser detalhadas, em cada contratação específica, no respectivo pedido de contratação.</w:t>
      </w:r>
    </w:p>
    <w:p w14:paraId="7A988178" w14:textId="77777777" w:rsidR="00546226" w:rsidRPr="007559BD" w:rsidRDefault="00546226" w:rsidP="00546226">
      <w:pPr>
        <w:pStyle w:val="PargrafodaLista"/>
        <w:numPr>
          <w:ilvl w:val="2"/>
          <w:numId w:val="1"/>
        </w:numPr>
        <w:spacing w:after="120"/>
        <w:ind w:left="1560" w:hanging="709"/>
        <w:jc w:val="both"/>
        <w:rPr>
          <w:rFonts w:ascii="Cambria" w:hAnsi="Cambria" w:cs="Arial"/>
          <w:sz w:val="22"/>
          <w:szCs w:val="22"/>
        </w:rPr>
      </w:pPr>
      <w:r w:rsidRPr="007559BD">
        <w:rPr>
          <w:rFonts w:ascii="Cambria" w:hAnsi="Cambria" w:cs="Arial"/>
          <w:sz w:val="22"/>
          <w:szCs w:val="22"/>
        </w:rPr>
        <w:t>O órgão deverá assegurar-se de que o preço registrado na Ata permanece vantajoso, mediante realização de pesquisa de mercado prévia à contratação (inciso XI do art. 9°do Decreto n° 7.892/2013).</w:t>
      </w:r>
    </w:p>
    <w:p w14:paraId="47ABE05D" w14:textId="77777777" w:rsidR="00546226" w:rsidRPr="00091DE8" w:rsidRDefault="00546226" w:rsidP="00546226">
      <w:pPr>
        <w:numPr>
          <w:ilvl w:val="2"/>
          <w:numId w:val="1"/>
        </w:numPr>
        <w:spacing w:after="120"/>
        <w:ind w:left="1560" w:hanging="709"/>
        <w:jc w:val="both"/>
        <w:rPr>
          <w:rFonts w:ascii="Cambria" w:hAnsi="Cambria" w:cs="Arial"/>
          <w:sz w:val="22"/>
          <w:szCs w:val="22"/>
        </w:rPr>
      </w:pPr>
      <w:r w:rsidRPr="00091DE8">
        <w:rPr>
          <w:rFonts w:ascii="Cambria" w:hAnsi="Cambria" w:cs="Arial"/>
          <w:sz w:val="22"/>
          <w:szCs w:val="22"/>
        </w:rPr>
        <w:t>A ordem de classificação dos licitantes registrados na ata deverá ser respeitada nas contratações (Inc. III, art. 11 do Dec. nº 7.892/2013).</w:t>
      </w:r>
    </w:p>
    <w:p w14:paraId="27CB2EB9" w14:textId="77777777" w:rsidR="00546226" w:rsidRPr="00091DE8" w:rsidRDefault="00546226" w:rsidP="00546226">
      <w:pPr>
        <w:numPr>
          <w:ilvl w:val="1"/>
          <w:numId w:val="1"/>
        </w:numPr>
        <w:spacing w:after="120"/>
        <w:jc w:val="both"/>
        <w:rPr>
          <w:rFonts w:ascii="Cambria" w:hAnsi="Cambria" w:cs="Arial"/>
          <w:sz w:val="22"/>
          <w:szCs w:val="22"/>
          <w:lang w:bidi="pt-BR"/>
        </w:rPr>
      </w:pPr>
      <w:r w:rsidRPr="00091DE8">
        <w:rPr>
          <w:rFonts w:ascii="Cambria" w:hAnsi="Cambria" w:cs="Arial"/>
          <w:sz w:val="22"/>
          <w:szCs w:val="22"/>
        </w:rPr>
        <w:lastRenderedPageBreak/>
        <w:t xml:space="preserve">O órgão convocará a fornecedora com preço registrado em Ata para, a cada contratação, no prazo de </w:t>
      </w:r>
      <w:r w:rsidRPr="00091DE8">
        <w:rPr>
          <w:rFonts w:ascii="Cambria" w:hAnsi="Cambria" w:cs="Arial"/>
          <w:b/>
          <w:sz w:val="22"/>
          <w:szCs w:val="22"/>
          <w:lang w:bidi="pt-BR"/>
        </w:rPr>
        <w:t>05 (cinco) dias úteis</w:t>
      </w:r>
      <w:r w:rsidRPr="00091DE8">
        <w:rPr>
          <w:rFonts w:ascii="Cambria" w:hAnsi="Cambria" w:cs="Arial"/>
          <w:sz w:val="22"/>
          <w:szCs w:val="22"/>
          <w:lang w:bidi="pt-BR"/>
        </w:rPr>
        <w:t xml:space="preserve">, </w:t>
      </w:r>
      <w:r w:rsidRPr="00091DE8">
        <w:rPr>
          <w:rFonts w:ascii="Cambria" w:hAnsi="Cambria" w:cs="Arial"/>
          <w:sz w:val="22"/>
          <w:szCs w:val="22"/>
        </w:rPr>
        <w:t>efetuar a retirada da Nota de Empenho ou instrumento equivalente, ou assinar o Contrato, se for o caso,</w:t>
      </w:r>
      <w:r w:rsidRPr="00091DE8">
        <w:rPr>
          <w:rFonts w:ascii="Cambria" w:hAnsi="Cambria" w:cs="Arial"/>
          <w:sz w:val="22"/>
          <w:szCs w:val="22"/>
          <w:lang w:bidi="pt-BR"/>
        </w:rPr>
        <w:t xml:space="preserve"> sob pena de decair do direito à contratação, sem prejuízo das sanções previstas no Edital e na Ata de Registro de Preços.</w:t>
      </w:r>
    </w:p>
    <w:p w14:paraId="38CC2801" w14:textId="77777777" w:rsidR="00546226" w:rsidRPr="00091DE8" w:rsidRDefault="00546226" w:rsidP="00546226">
      <w:pPr>
        <w:numPr>
          <w:ilvl w:val="2"/>
          <w:numId w:val="1"/>
        </w:numPr>
        <w:spacing w:after="120"/>
        <w:ind w:left="851"/>
        <w:jc w:val="both"/>
        <w:rPr>
          <w:rFonts w:ascii="Cambria" w:hAnsi="Cambria" w:cs="Arial"/>
          <w:sz w:val="22"/>
          <w:szCs w:val="22"/>
          <w:lang w:bidi="pt-BR"/>
        </w:rPr>
      </w:pPr>
      <w:r w:rsidRPr="00091DE8">
        <w:rPr>
          <w:rFonts w:ascii="Cambria" w:hAnsi="Cambria" w:cs="Arial"/>
          <w:bCs/>
          <w:sz w:val="22"/>
          <w:szCs w:val="22"/>
          <w:lang w:bidi="pt-BR"/>
        </w:rPr>
        <w:t xml:space="preserve">Esse </w:t>
      </w:r>
      <w:r w:rsidRPr="00091DE8">
        <w:rPr>
          <w:rFonts w:ascii="Cambria" w:hAnsi="Cambria" w:cs="Arial"/>
          <w:sz w:val="22"/>
          <w:szCs w:val="22"/>
          <w:lang w:bidi="pt-BR"/>
        </w:rPr>
        <w:t>prazo poderá ser prorrogado, por igual período, por solicitação justificada do fornecedor e aceita pela Administração.</w:t>
      </w:r>
    </w:p>
    <w:p w14:paraId="0B277C11" w14:textId="77777777" w:rsidR="00546226" w:rsidRPr="00091DE8" w:rsidRDefault="00546226" w:rsidP="00546226">
      <w:pPr>
        <w:numPr>
          <w:ilvl w:val="1"/>
          <w:numId w:val="1"/>
        </w:numPr>
        <w:spacing w:after="120"/>
        <w:jc w:val="both"/>
        <w:rPr>
          <w:rFonts w:ascii="Cambria" w:hAnsi="Cambria" w:cs="Arial"/>
          <w:sz w:val="22"/>
          <w:szCs w:val="22"/>
          <w:lang w:bidi="pt-BR"/>
        </w:rPr>
      </w:pPr>
      <w:r w:rsidRPr="00091DE8">
        <w:rPr>
          <w:rFonts w:ascii="Cambria" w:hAnsi="Cambria" w:cs="Arial"/>
          <w:sz w:val="22"/>
          <w:szCs w:val="22"/>
          <w:lang w:bidi="pt-BR"/>
        </w:rPr>
        <w:t>Antes da assinatura do Contrato ou da emissão da Nota de Empenho, a Contratante realizará consulta “on line” ao Cadastro Informativo de Créditos não Quitados - CADIN, e à CNDT, CRF-FGTS e Dívida de Tributos Federais, cujos resultados serão anexados aos autos do processo.</w:t>
      </w:r>
    </w:p>
    <w:p w14:paraId="04CF5984"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A Contratada ficará obrigada a aceitar, nas mesmas condições contratuais, os acréscimos ou supressões que se fizerem necessários, até o limite de 25% (vinte e cinco por cento) do valor inicial atualizado do contrato.</w:t>
      </w:r>
    </w:p>
    <w:p w14:paraId="21A9DF6B" w14:textId="77777777" w:rsidR="00546226" w:rsidRPr="00091DE8" w:rsidRDefault="00546226" w:rsidP="00546226">
      <w:pPr>
        <w:pStyle w:val="PargrafodaLista"/>
        <w:numPr>
          <w:ilvl w:val="2"/>
          <w:numId w:val="1"/>
        </w:numPr>
        <w:spacing w:after="120"/>
        <w:ind w:left="851"/>
        <w:contextualSpacing/>
        <w:jc w:val="both"/>
        <w:rPr>
          <w:rFonts w:ascii="Cambria" w:hAnsi="Cambria" w:cs="Arial"/>
          <w:sz w:val="22"/>
          <w:szCs w:val="22"/>
        </w:rPr>
      </w:pPr>
      <w:r w:rsidRPr="00091DE8">
        <w:rPr>
          <w:rFonts w:ascii="Cambria" w:hAnsi="Cambria" w:cs="Arial"/>
          <w:sz w:val="22"/>
          <w:szCs w:val="22"/>
        </w:rPr>
        <w:t>As supressões resultantes de acordo celebrado entre os contratantes poderão exceder o limite de 25% (vinte e cinco por cento).</w:t>
      </w:r>
    </w:p>
    <w:p w14:paraId="0CECC3C5" w14:textId="77777777" w:rsidR="00546226" w:rsidRPr="00091DE8" w:rsidRDefault="00546226" w:rsidP="00546226">
      <w:pPr>
        <w:numPr>
          <w:ilvl w:val="1"/>
          <w:numId w:val="1"/>
        </w:numPr>
        <w:spacing w:after="120"/>
        <w:jc w:val="both"/>
        <w:rPr>
          <w:rFonts w:ascii="Cambria" w:hAnsi="Cambria" w:cs="Arial"/>
          <w:sz w:val="22"/>
          <w:szCs w:val="22"/>
        </w:rPr>
      </w:pPr>
      <w:r w:rsidRPr="00091DE8">
        <w:rPr>
          <w:rFonts w:ascii="Cambria" w:hAnsi="Cambria" w:cs="Arial"/>
          <w:sz w:val="22"/>
          <w:szCs w:val="22"/>
        </w:rPr>
        <w:t>É vedada a subcontratação total ou parcial do objeto do contrato, exceto nas condições autorizadas no Termo de Referência ou na minuta de contrato.</w:t>
      </w:r>
    </w:p>
    <w:p w14:paraId="721F235F" w14:textId="77777777" w:rsidR="00546226" w:rsidRPr="00091DE8" w:rsidRDefault="00546226" w:rsidP="00546226">
      <w:pPr>
        <w:numPr>
          <w:ilvl w:val="1"/>
          <w:numId w:val="1"/>
        </w:numPr>
        <w:spacing w:after="120"/>
        <w:jc w:val="both"/>
        <w:rPr>
          <w:rFonts w:ascii="Cambria" w:hAnsi="Cambria" w:cs="Arial"/>
          <w:sz w:val="22"/>
          <w:szCs w:val="22"/>
          <w:lang w:bidi="pt-BR"/>
        </w:rPr>
      </w:pPr>
      <w:r w:rsidRPr="00091DE8">
        <w:rPr>
          <w:rFonts w:ascii="Cambria" w:hAnsi="Cambria" w:cs="Arial"/>
          <w:sz w:val="22"/>
          <w:szCs w:val="22"/>
        </w:rPr>
        <w:t>A Contratada deverá manter durante toda a execução da contratação, em compatibilidade com as obrigações assumidas, todas as condições de habilitação e qualificação exigidas na licitação.</w:t>
      </w:r>
    </w:p>
    <w:p w14:paraId="2F9CE64E" w14:textId="77777777" w:rsidR="00546226" w:rsidRPr="00091DE8" w:rsidRDefault="00546226" w:rsidP="00546226">
      <w:pPr>
        <w:numPr>
          <w:ilvl w:val="1"/>
          <w:numId w:val="1"/>
        </w:numPr>
        <w:spacing w:after="120"/>
        <w:jc w:val="both"/>
        <w:rPr>
          <w:rFonts w:ascii="Cambria" w:hAnsi="Cambria" w:cs="Arial"/>
          <w:sz w:val="22"/>
          <w:szCs w:val="22"/>
          <w:lang w:bidi="pt-BR"/>
        </w:rPr>
      </w:pPr>
      <w:r w:rsidRPr="00091DE8">
        <w:rPr>
          <w:rFonts w:ascii="Cambria" w:hAnsi="Cambria" w:cs="Arial"/>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313BFC4E" w14:textId="77777777" w:rsidR="00546226" w:rsidRPr="00091DE8" w:rsidRDefault="00546226" w:rsidP="00546226">
      <w:pPr>
        <w:numPr>
          <w:ilvl w:val="1"/>
          <w:numId w:val="1"/>
        </w:numPr>
        <w:spacing w:after="120"/>
        <w:jc w:val="both"/>
        <w:rPr>
          <w:rFonts w:ascii="Cambria" w:hAnsi="Cambria" w:cs="Arial"/>
          <w:sz w:val="22"/>
          <w:szCs w:val="22"/>
          <w:lang w:bidi="pt-BR"/>
        </w:rPr>
      </w:pPr>
      <w:r w:rsidRPr="00091DE8">
        <w:rPr>
          <w:rFonts w:ascii="Cambria" w:hAnsi="Cambria" w:cs="Arial"/>
          <w:sz w:val="22"/>
          <w:szCs w:val="22"/>
        </w:rPr>
        <w:t xml:space="preserve">Os contratos decorrentes do Sistema de Registro de Preços poderão ser alterados, observado o disposto no </w:t>
      </w:r>
      <w:hyperlink r:id="rId14" w:anchor="art65" w:history="1">
        <w:r w:rsidRPr="00091DE8">
          <w:rPr>
            <w:rStyle w:val="Hyperlink"/>
            <w:rFonts w:ascii="Cambria" w:hAnsi="Cambria"/>
            <w:sz w:val="22"/>
            <w:szCs w:val="22"/>
          </w:rPr>
          <w:t>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 3º, art. 12 do Dec. nº 7.892/2013).</w:t>
      </w:r>
    </w:p>
    <w:p w14:paraId="654AF820" w14:textId="77777777" w:rsidR="00546226" w:rsidRPr="00091DE8" w:rsidRDefault="00546226" w:rsidP="00546226">
      <w:pPr>
        <w:numPr>
          <w:ilvl w:val="1"/>
          <w:numId w:val="1"/>
        </w:numPr>
        <w:spacing w:after="120"/>
        <w:jc w:val="both"/>
        <w:rPr>
          <w:rFonts w:ascii="Cambria" w:hAnsi="Cambria" w:cs="Arial"/>
          <w:sz w:val="22"/>
          <w:szCs w:val="22"/>
          <w:lang w:bidi="pt-BR"/>
        </w:rPr>
      </w:pPr>
      <w:r w:rsidRPr="00091DE8">
        <w:rPr>
          <w:rFonts w:ascii="Cambria" w:hAnsi="Cambria" w:cs="Arial"/>
          <w:sz w:val="22"/>
          <w:szCs w:val="22"/>
        </w:rPr>
        <w:t>O contrato decorrente do Sistema de Registro de Preços deverá ser assinado no prazo de validade da ata de registro de preços (§ 4º, art. 12 do Dec. nº 7.892/2013).</w:t>
      </w:r>
    </w:p>
    <w:p w14:paraId="081DE1E2" w14:textId="77777777" w:rsidR="00546226" w:rsidRPr="0081723B"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81723B">
        <w:rPr>
          <w:rFonts w:ascii="Cambria" w:hAnsi="Cambria" w:cs="Arial"/>
          <w:sz w:val="22"/>
          <w:szCs w:val="22"/>
          <w:highlight w:val="lightGray"/>
          <w:u w:val="single"/>
          <w:shd w:val="clear" w:color="auto" w:fill="B3B3B3"/>
        </w:rPr>
        <w:t>DA VIGÊNCIA DA CONTRATAÇÃO</w:t>
      </w:r>
    </w:p>
    <w:p w14:paraId="7D6F510C" w14:textId="44DD7A9E" w:rsidR="00546226" w:rsidRPr="0081723B" w:rsidRDefault="00546226" w:rsidP="0081723B">
      <w:pPr>
        <w:pStyle w:val="PargrafodaLista"/>
        <w:numPr>
          <w:ilvl w:val="1"/>
          <w:numId w:val="1"/>
        </w:numPr>
        <w:tabs>
          <w:tab w:val="left" w:pos="1134"/>
        </w:tabs>
        <w:spacing w:after="120"/>
        <w:jc w:val="both"/>
        <w:rPr>
          <w:rFonts w:ascii="Cambria" w:hAnsi="Cambria" w:cs="Arial"/>
          <w:sz w:val="22"/>
          <w:szCs w:val="22"/>
        </w:rPr>
      </w:pPr>
      <w:r w:rsidRPr="0081723B">
        <w:rPr>
          <w:rFonts w:ascii="Cambria" w:hAnsi="Cambria" w:cs="Arial"/>
          <w:sz w:val="22"/>
          <w:szCs w:val="22"/>
          <w:lang w:bidi="pt-BR"/>
        </w:rPr>
        <w:t xml:space="preserve">Cada </w:t>
      </w:r>
      <w:r w:rsidRPr="0081723B">
        <w:rPr>
          <w:rFonts w:ascii="Cambria" w:hAnsi="Cambria" w:cs="Arial"/>
          <w:bCs/>
          <w:sz w:val="22"/>
          <w:szCs w:val="22"/>
          <w:lang w:bidi="pt-BR"/>
        </w:rPr>
        <w:t xml:space="preserve">contratação firmada com a fornecedora terá vigência de acordo com as disposições definidas na minuta de contrato ou instrumento equivalente, ou, na omissão deste, pelo prazo de </w:t>
      </w:r>
      <w:r w:rsidRPr="0081723B">
        <w:rPr>
          <w:rFonts w:ascii="Cambria" w:hAnsi="Cambria" w:cs="Arial"/>
          <w:b/>
          <w:bCs/>
          <w:sz w:val="22"/>
          <w:szCs w:val="22"/>
          <w:lang w:bidi="pt-BR"/>
        </w:rPr>
        <w:t>12 (doze) meses</w:t>
      </w:r>
      <w:r w:rsidRPr="0081723B">
        <w:rPr>
          <w:rFonts w:ascii="Cambria" w:hAnsi="Cambria" w:cs="Arial"/>
          <w:bCs/>
          <w:sz w:val="22"/>
          <w:szCs w:val="22"/>
          <w:lang w:bidi="pt-BR"/>
        </w:rPr>
        <w:t>,</w:t>
      </w:r>
      <w:r w:rsidRPr="0081723B">
        <w:rPr>
          <w:rFonts w:ascii="Cambria" w:hAnsi="Cambria" w:cs="Arial"/>
          <w:color w:val="000000"/>
          <w:sz w:val="22"/>
          <w:szCs w:val="22"/>
        </w:rPr>
        <w:t xml:space="preserve"> a partir da data da assinatura ou retirada do instrumento, nos termos do artigo 57 da Lei nº 8.666, de 1993.</w:t>
      </w:r>
    </w:p>
    <w:p w14:paraId="16532E99" w14:textId="77777777" w:rsidR="00546226" w:rsidRPr="0081723B"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DAS OBRIGAÇÕES DA CONTRATANTE E DA CONTRATADA</w:t>
      </w:r>
    </w:p>
    <w:p w14:paraId="102F5424" w14:textId="77777777" w:rsidR="00546226" w:rsidRDefault="00546226" w:rsidP="0081723B">
      <w:pPr>
        <w:numPr>
          <w:ilvl w:val="1"/>
          <w:numId w:val="1"/>
        </w:numPr>
        <w:tabs>
          <w:tab w:val="left" w:pos="1276"/>
        </w:tabs>
        <w:spacing w:after="120"/>
        <w:ind w:left="0" w:firstLine="284"/>
        <w:jc w:val="both"/>
        <w:rPr>
          <w:rFonts w:ascii="Cambria" w:hAnsi="Cambria" w:cs="Arial"/>
          <w:color w:val="000000"/>
          <w:sz w:val="22"/>
          <w:szCs w:val="22"/>
        </w:rPr>
      </w:pPr>
      <w:r w:rsidRPr="00091DE8">
        <w:rPr>
          <w:rFonts w:ascii="Cambria" w:hAnsi="Cambria" w:cs="Arial"/>
          <w:color w:val="000000"/>
          <w:sz w:val="22"/>
          <w:szCs w:val="22"/>
        </w:rPr>
        <w:t>As obrigações da Contratante e da Contratada são as estabelecidas no Termo de Referência, no Edital, na Ata de Registro de Preços e na minuta do instrumento de Contrato, quando for o caso.</w:t>
      </w:r>
    </w:p>
    <w:p w14:paraId="02BB912B" w14:textId="77777777" w:rsidR="00546226" w:rsidRPr="00546226" w:rsidRDefault="00546226" w:rsidP="0081723B">
      <w:pPr>
        <w:numPr>
          <w:ilvl w:val="0"/>
          <w:numId w:val="1"/>
        </w:numPr>
        <w:tabs>
          <w:tab w:val="left" w:pos="284"/>
        </w:tabs>
        <w:spacing w:after="120"/>
        <w:jc w:val="both"/>
        <w:rPr>
          <w:rFonts w:ascii="Cambria" w:hAnsi="Cambria" w:cs="Arial"/>
          <w:color w:val="000000"/>
          <w:sz w:val="22"/>
          <w:szCs w:val="22"/>
          <w:highlight w:val="lightGray"/>
        </w:rPr>
      </w:pPr>
      <w:r w:rsidRPr="00546226">
        <w:rPr>
          <w:rFonts w:ascii="Cambria" w:hAnsi="Cambria" w:cs="Arial"/>
          <w:color w:val="000000"/>
          <w:sz w:val="22"/>
          <w:szCs w:val="22"/>
          <w:highlight w:val="lightGray"/>
          <w:u w:val="single"/>
          <w:shd w:val="clear" w:color="auto" w:fill="C0C0C0"/>
        </w:rPr>
        <w:t>DO RECEBIMENTO E CRITÉRIO DE ACEITAÇÃO DO OBJETO</w:t>
      </w:r>
    </w:p>
    <w:p w14:paraId="70BCD8EA" w14:textId="77777777" w:rsidR="00546226" w:rsidRPr="00091DE8" w:rsidRDefault="00546226" w:rsidP="0081723B">
      <w:pPr>
        <w:numPr>
          <w:ilvl w:val="1"/>
          <w:numId w:val="1"/>
        </w:numPr>
        <w:spacing w:after="120"/>
        <w:ind w:left="0" w:firstLine="284"/>
        <w:jc w:val="both"/>
        <w:rPr>
          <w:rFonts w:ascii="Cambria" w:hAnsi="Cambria" w:cs="Arial"/>
          <w:color w:val="000000"/>
          <w:sz w:val="22"/>
          <w:szCs w:val="22"/>
        </w:rPr>
      </w:pPr>
      <w:r w:rsidRPr="00091DE8">
        <w:rPr>
          <w:rFonts w:ascii="Cambria" w:hAnsi="Cambria" w:cs="Arial"/>
          <w:color w:val="000000"/>
          <w:sz w:val="22"/>
          <w:szCs w:val="22"/>
        </w:rPr>
        <w:t>Os critérios de recebimento e aceitação do objeto estão previstos no Termo de Referência e na minuta do instrumento de Contrato, quando for o caso.</w:t>
      </w:r>
    </w:p>
    <w:p w14:paraId="67940474" w14:textId="77777777" w:rsidR="00546226" w:rsidRPr="00546226" w:rsidRDefault="00546226" w:rsidP="0081723B">
      <w:pPr>
        <w:numPr>
          <w:ilvl w:val="0"/>
          <w:numId w:val="1"/>
        </w:numPr>
        <w:tabs>
          <w:tab w:val="left" w:pos="284"/>
        </w:tabs>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DA DOTAÇÃO ORÇAMENTÁRIA</w:t>
      </w:r>
    </w:p>
    <w:p w14:paraId="347BC08A" w14:textId="77777777" w:rsidR="00546226" w:rsidRPr="00091DE8" w:rsidRDefault="00546226" w:rsidP="0081723B">
      <w:pPr>
        <w:numPr>
          <w:ilvl w:val="1"/>
          <w:numId w:val="1"/>
        </w:numPr>
        <w:spacing w:after="120"/>
        <w:ind w:left="0" w:firstLine="284"/>
        <w:jc w:val="both"/>
        <w:rPr>
          <w:rFonts w:ascii="Cambria" w:hAnsi="Cambria" w:cs="Arial"/>
          <w:sz w:val="22"/>
          <w:szCs w:val="22"/>
        </w:rPr>
      </w:pPr>
      <w:r w:rsidRPr="00091DE8">
        <w:rPr>
          <w:rFonts w:ascii="Cambria" w:hAnsi="Cambria" w:cs="Arial"/>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0A964547" w14:textId="77777777" w:rsidR="00546226" w:rsidRPr="00546226" w:rsidRDefault="00546226" w:rsidP="0081723B">
      <w:pPr>
        <w:numPr>
          <w:ilvl w:val="0"/>
          <w:numId w:val="1"/>
        </w:numPr>
        <w:tabs>
          <w:tab w:val="left" w:pos="284"/>
        </w:tabs>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lastRenderedPageBreak/>
        <w:t>DAS INFRAÇÕES E DAS SANÇÕES ADMINISTRATIVAS</w:t>
      </w:r>
    </w:p>
    <w:p w14:paraId="41EC71C9" w14:textId="77777777" w:rsidR="00546226" w:rsidRPr="00091DE8" w:rsidRDefault="00546226" w:rsidP="0081723B">
      <w:pPr>
        <w:numPr>
          <w:ilvl w:val="1"/>
          <w:numId w:val="1"/>
        </w:numPr>
        <w:spacing w:after="120"/>
        <w:ind w:left="0" w:firstLine="284"/>
        <w:jc w:val="both"/>
        <w:rPr>
          <w:rFonts w:ascii="Cambria" w:hAnsi="Cambria" w:cs="Arial"/>
          <w:color w:val="000000"/>
          <w:sz w:val="22"/>
          <w:szCs w:val="22"/>
        </w:rPr>
      </w:pPr>
      <w:r w:rsidRPr="00091DE8">
        <w:rPr>
          <w:rFonts w:ascii="Cambria" w:hAnsi="Cambria" w:cs="Arial"/>
          <w:color w:val="000000"/>
          <w:sz w:val="22"/>
          <w:szCs w:val="22"/>
        </w:rPr>
        <w:t xml:space="preserve">As </w:t>
      </w:r>
      <w:r>
        <w:rPr>
          <w:rFonts w:ascii="Cambria" w:hAnsi="Cambria" w:cs="Arial"/>
          <w:color w:val="000000"/>
          <w:sz w:val="22"/>
          <w:szCs w:val="22"/>
        </w:rPr>
        <w:t>infrações e sanções administrativas</w:t>
      </w:r>
      <w:r w:rsidRPr="00091DE8">
        <w:rPr>
          <w:rFonts w:ascii="Cambria" w:hAnsi="Cambria" w:cs="Arial"/>
          <w:color w:val="000000"/>
          <w:sz w:val="22"/>
          <w:szCs w:val="22"/>
        </w:rPr>
        <w:t xml:space="preserve"> são as estabelecidas no Termo de Referência, no Edital, na Ata de Registro de Preços e na minuta do instrumento de Contrato, quando for o caso.</w:t>
      </w:r>
    </w:p>
    <w:p w14:paraId="26D60051" w14:textId="77777777" w:rsidR="00546226" w:rsidRPr="00546226" w:rsidRDefault="00546226" w:rsidP="0081723B">
      <w:pPr>
        <w:numPr>
          <w:ilvl w:val="0"/>
          <w:numId w:val="1"/>
        </w:numPr>
        <w:tabs>
          <w:tab w:val="left" w:pos="284"/>
        </w:tabs>
        <w:spacing w:after="120"/>
        <w:jc w:val="both"/>
        <w:rPr>
          <w:rFonts w:ascii="Cambria" w:hAnsi="Cambria" w:cs="Arial"/>
          <w:sz w:val="22"/>
          <w:szCs w:val="22"/>
          <w:highlight w:val="lightGray"/>
          <w:u w:val="single"/>
          <w:shd w:val="clear" w:color="auto" w:fill="B3B3B3"/>
        </w:rPr>
      </w:pPr>
      <w:r w:rsidRPr="00546226">
        <w:rPr>
          <w:rFonts w:ascii="Cambria" w:hAnsi="Cambria" w:cs="Arial"/>
          <w:sz w:val="22"/>
          <w:szCs w:val="22"/>
          <w:highlight w:val="lightGray"/>
          <w:u w:val="single"/>
          <w:shd w:val="clear" w:color="auto" w:fill="B3B3B3"/>
        </w:rPr>
        <w:t>DAS DISPOSIÇÕES GERAIS</w:t>
      </w:r>
    </w:p>
    <w:p w14:paraId="7AD6E429" w14:textId="77777777" w:rsidR="00546226" w:rsidRPr="00091DE8" w:rsidRDefault="00546226" w:rsidP="0081723B">
      <w:pPr>
        <w:numPr>
          <w:ilvl w:val="1"/>
          <w:numId w:val="1"/>
        </w:numPr>
        <w:spacing w:after="120"/>
        <w:jc w:val="both"/>
        <w:rPr>
          <w:rFonts w:ascii="Cambria" w:hAnsi="Cambria" w:cs="Arial"/>
          <w:sz w:val="22"/>
          <w:szCs w:val="22"/>
        </w:rPr>
      </w:pPr>
      <w:r w:rsidRPr="00091DE8">
        <w:rPr>
          <w:rFonts w:ascii="Cambria" w:hAnsi="Cambria" w:cs="Arial"/>
          <w:sz w:val="22"/>
          <w:szCs w:val="22"/>
        </w:rPr>
        <w:t>Até dois dias úteis antes da data fixada para a abertura da sessão pública, qualquer pessoa poderá solicitar esclarecimentos, providências ou impugnar o ato convocatório do pregão.</w:t>
      </w:r>
    </w:p>
    <w:p w14:paraId="20FBF6B4" w14:textId="77777777" w:rsidR="00546226" w:rsidRPr="00091DE8" w:rsidRDefault="00546226" w:rsidP="0081723B">
      <w:pPr>
        <w:numPr>
          <w:ilvl w:val="2"/>
          <w:numId w:val="1"/>
        </w:numPr>
        <w:spacing w:after="120"/>
        <w:ind w:left="851"/>
        <w:jc w:val="both"/>
        <w:rPr>
          <w:rFonts w:ascii="Cambria" w:hAnsi="Cambria" w:cs="Arial"/>
          <w:sz w:val="22"/>
          <w:szCs w:val="22"/>
        </w:rPr>
      </w:pPr>
      <w:r w:rsidRPr="00091DE8">
        <w:rPr>
          <w:rFonts w:ascii="Cambria" w:hAnsi="Cambria" w:cs="Arial"/>
          <w:sz w:val="22"/>
          <w:szCs w:val="22"/>
        </w:rPr>
        <w:t>Caberá ao Pregoeiro decidir sobre a petição no prazo de até vinte e quatro horas.</w:t>
      </w:r>
    </w:p>
    <w:p w14:paraId="7D3409F7" w14:textId="77777777" w:rsidR="00546226" w:rsidRPr="00091DE8" w:rsidRDefault="00546226" w:rsidP="0081723B">
      <w:pPr>
        <w:numPr>
          <w:ilvl w:val="2"/>
          <w:numId w:val="1"/>
        </w:numPr>
        <w:spacing w:after="120"/>
        <w:ind w:left="851"/>
        <w:jc w:val="both"/>
        <w:rPr>
          <w:rFonts w:ascii="Cambria" w:hAnsi="Cambria" w:cs="Arial"/>
          <w:sz w:val="22"/>
          <w:szCs w:val="22"/>
        </w:rPr>
      </w:pPr>
      <w:r w:rsidRPr="00091DE8">
        <w:rPr>
          <w:rFonts w:ascii="Cambria" w:hAnsi="Cambria" w:cs="Arial"/>
          <w:sz w:val="22"/>
          <w:szCs w:val="22"/>
        </w:rPr>
        <w:t>Acolhida a impugnação contra o ato convocatório, será designada nova data para a realização do certame, observando-se as exigências quanto à divulgação das modificações no Edital.</w:t>
      </w:r>
    </w:p>
    <w:p w14:paraId="506F39DF" w14:textId="77777777" w:rsidR="00546226" w:rsidRPr="00091DE8" w:rsidRDefault="00546226" w:rsidP="0081723B">
      <w:pPr>
        <w:numPr>
          <w:ilvl w:val="1"/>
          <w:numId w:val="1"/>
        </w:numPr>
        <w:spacing w:after="120"/>
        <w:jc w:val="both"/>
        <w:rPr>
          <w:rFonts w:ascii="Cambria" w:hAnsi="Cambria" w:cs="Arial"/>
          <w:sz w:val="22"/>
          <w:szCs w:val="22"/>
        </w:rPr>
      </w:pPr>
      <w:r w:rsidRPr="00091DE8">
        <w:rPr>
          <w:rFonts w:ascii="Cambria" w:hAnsi="Cambria"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60C04A4" w14:textId="77777777" w:rsidR="00546226" w:rsidRPr="00091DE8" w:rsidRDefault="00546226" w:rsidP="0081723B">
      <w:pPr>
        <w:numPr>
          <w:ilvl w:val="1"/>
          <w:numId w:val="1"/>
        </w:numPr>
        <w:spacing w:after="120"/>
        <w:jc w:val="both"/>
        <w:rPr>
          <w:rFonts w:ascii="Cambria" w:hAnsi="Cambria" w:cs="Arial"/>
          <w:sz w:val="22"/>
          <w:szCs w:val="22"/>
        </w:rPr>
      </w:pPr>
      <w:r w:rsidRPr="00091DE8">
        <w:rPr>
          <w:rFonts w:ascii="Cambria" w:hAnsi="Cambria" w:cs="Arial"/>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261ADF3F" w14:textId="77777777" w:rsidR="00546226" w:rsidRPr="00091DE8" w:rsidRDefault="00546226" w:rsidP="0081723B">
      <w:pPr>
        <w:numPr>
          <w:ilvl w:val="1"/>
          <w:numId w:val="1"/>
        </w:numPr>
        <w:spacing w:after="120"/>
        <w:jc w:val="both"/>
        <w:rPr>
          <w:rFonts w:ascii="Cambria" w:hAnsi="Cambria" w:cs="Arial"/>
          <w:sz w:val="22"/>
          <w:szCs w:val="22"/>
        </w:rPr>
      </w:pPr>
      <w:r w:rsidRPr="00091DE8">
        <w:rPr>
          <w:rFonts w:ascii="Cambria" w:hAnsi="Cambria"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FF33B4A" w14:textId="77777777" w:rsidR="00546226" w:rsidRPr="00091DE8" w:rsidRDefault="00546226" w:rsidP="0081723B">
      <w:pPr>
        <w:numPr>
          <w:ilvl w:val="1"/>
          <w:numId w:val="1"/>
        </w:numPr>
        <w:spacing w:after="120"/>
        <w:jc w:val="both"/>
        <w:rPr>
          <w:rFonts w:ascii="Cambria" w:hAnsi="Cambria" w:cs="Arial"/>
          <w:sz w:val="22"/>
          <w:szCs w:val="22"/>
        </w:rPr>
      </w:pPr>
      <w:r w:rsidRPr="00091DE8">
        <w:rPr>
          <w:rFonts w:ascii="Cambria" w:hAnsi="Cambria" w:cs="Arial"/>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61368A0E" w14:textId="77777777" w:rsidR="00546226" w:rsidRPr="00091DE8" w:rsidRDefault="00546226" w:rsidP="0081723B">
      <w:pPr>
        <w:numPr>
          <w:ilvl w:val="1"/>
          <w:numId w:val="1"/>
        </w:numPr>
        <w:spacing w:after="120"/>
        <w:jc w:val="both"/>
        <w:rPr>
          <w:rFonts w:ascii="Cambria" w:hAnsi="Cambria" w:cs="Arial"/>
          <w:sz w:val="22"/>
          <w:szCs w:val="22"/>
        </w:rPr>
      </w:pPr>
      <w:r w:rsidRPr="00091DE8">
        <w:rPr>
          <w:rFonts w:ascii="Cambria" w:hAnsi="Cambria" w:cs="Arial"/>
          <w:sz w:val="22"/>
          <w:szCs w:val="22"/>
        </w:rPr>
        <w:t>A homologação do resultado desta licitação não implicará direito à contratação.</w:t>
      </w:r>
    </w:p>
    <w:p w14:paraId="045B24D0" w14:textId="77777777" w:rsidR="00546226" w:rsidRPr="00091DE8" w:rsidRDefault="00546226" w:rsidP="00762C4D">
      <w:pPr>
        <w:numPr>
          <w:ilvl w:val="2"/>
          <w:numId w:val="1"/>
        </w:numPr>
        <w:spacing w:after="120"/>
        <w:ind w:left="851"/>
        <w:jc w:val="both"/>
        <w:rPr>
          <w:rFonts w:ascii="Cambria" w:hAnsi="Cambria" w:cs="Arial"/>
          <w:sz w:val="22"/>
          <w:szCs w:val="22"/>
        </w:rPr>
      </w:pPr>
      <w:r w:rsidRPr="00091DE8">
        <w:rPr>
          <w:rFonts w:ascii="Cambria" w:hAnsi="Cambria" w:cs="Arial"/>
          <w:sz w:val="22"/>
          <w:szCs w:val="22"/>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379FFE5A"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0FEDA4C8"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2AD73738"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t>Na contagem dos prazos estabelecidos neste Edital e seus Anexos, excluir-se-á o dia do início e incluir-se-á o do vencimento. Só se iniciam e vencem os prazos em dias de expediente na Administração.</w:t>
      </w:r>
    </w:p>
    <w:p w14:paraId="1D6E196A"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t>O desatendimento de exigências formais não essenciais não importará o afastamento do licitante, desde que seja possível o aproveitamento do ato, observados os princípios da isonomia e do interesse público.</w:t>
      </w:r>
    </w:p>
    <w:p w14:paraId="23D1C895"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4208C423"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t>Em caso de divergência entre disposição do Edital e das demais peças que compõem o processo, prevalece a previsão do Edital.</w:t>
      </w:r>
    </w:p>
    <w:p w14:paraId="65593B8B"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Edital e seus Anexos poderão ser lidos e/ou obtidos no órgão, situado no endereço </w:t>
      </w:r>
      <w:r w:rsidRPr="00091DE8">
        <w:rPr>
          <w:rFonts w:ascii="Cambria" w:hAnsi="Cambria" w:cs="Arial"/>
          <w:b/>
          <w:bCs/>
          <w:sz w:val="22"/>
          <w:szCs w:val="22"/>
        </w:rPr>
        <w:t xml:space="preserve">Rua </w:t>
      </w:r>
      <w:r w:rsidR="00946E6A">
        <w:rPr>
          <w:rFonts w:ascii="Cambria" w:hAnsi="Cambria" w:cs="Arial"/>
          <w:b/>
          <w:bCs/>
          <w:sz w:val="22"/>
          <w:szCs w:val="22"/>
        </w:rPr>
        <w:t>Francisco Novato</w:t>
      </w:r>
      <w:r w:rsidRPr="00091DE8">
        <w:rPr>
          <w:rFonts w:ascii="Cambria" w:hAnsi="Cambria" w:cs="Arial"/>
          <w:sz w:val="22"/>
          <w:szCs w:val="22"/>
        </w:rPr>
        <w:t xml:space="preserve">, </w:t>
      </w:r>
      <w:r w:rsidRPr="00091DE8">
        <w:rPr>
          <w:rFonts w:ascii="Cambria" w:hAnsi="Cambria" w:cs="Arial"/>
          <w:b/>
          <w:sz w:val="22"/>
          <w:szCs w:val="22"/>
        </w:rPr>
        <w:t xml:space="preserve">nº </w:t>
      </w:r>
      <w:r w:rsidR="00946E6A">
        <w:rPr>
          <w:rFonts w:ascii="Cambria" w:hAnsi="Cambria" w:cs="Arial"/>
          <w:b/>
          <w:sz w:val="22"/>
          <w:szCs w:val="22"/>
        </w:rPr>
        <w:t>02</w:t>
      </w:r>
      <w:r w:rsidRPr="00091DE8">
        <w:rPr>
          <w:rFonts w:ascii="Cambria" w:hAnsi="Cambria" w:cs="Arial"/>
          <w:b/>
          <w:sz w:val="22"/>
          <w:szCs w:val="22"/>
        </w:rPr>
        <w:t>, Centro, Santa Rita de Ibitipoca</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 </w:t>
      </w:r>
    </w:p>
    <w:p w14:paraId="2B4E329E" w14:textId="77777777" w:rsidR="00546226" w:rsidRPr="00091DE8" w:rsidRDefault="00546226" w:rsidP="00762C4D">
      <w:pPr>
        <w:numPr>
          <w:ilvl w:val="2"/>
          <w:numId w:val="1"/>
        </w:numPr>
        <w:spacing w:after="120"/>
        <w:ind w:left="993"/>
        <w:jc w:val="both"/>
        <w:rPr>
          <w:rFonts w:ascii="Cambria" w:hAnsi="Cambria" w:cs="Arial"/>
          <w:sz w:val="22"/>
          <w:szCs w:val="22"/>
        </w:rPr>
      </w:pPr>
      <w:r w:rsidRPr="00091DE8">
        <w:rPr>
          <w:rFonts w:ascii="Cambria" w:hAnsi="Cambria" w:cs="Arial"/>
          <w:sz w:val="22"/>
          <w:szCs w:val="22"/>
        </w:rPr>
        <w:t xml:space="preserve">O Edital também está disponibilizado, na íntegra, no endereço eletrônico </w:t>
      </w:r>
      <w:hyperlink r:id="rId15" w:history="1">
        <w:r w:rsidRPr="00091DE8">
          <w:rPr>
            <w:rStyle w:val="Hyperlink"/>
            <w:rFonts w:ascii="Cambria" w:hAnsi="Cambria" w:cs="Arial"/>
            <w:b/>
            <w:bCs/>
            <w:sz w:val="22"/>
            <w:szCs w:val="22"/>
          </w:rPr>
          <w:t>www.santaritadeibitipoca.mg.gov.br</w:t>
        </w:r>
      </w:hyperlink>
      <w:r w:rsidRPr="00091DE8">
        <w:rPr>
          <w:rFonts w:ascii="Cambria" w:hAnsi="Cambria" w:cs="Arial"/>
          <w:sz w:val="22"/>
          <w:szCs w:val="22"/>
        </w:rPr>
        <w:t xml:space="preserve">. </w:t>
      </w:r>
    </w:p>
    <w:p w14:paraId="71F8992F"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autos do processo administrativo permanecerão com vista franqueada aos interessados no órgão, situado no endereço </w:t>
      </w:r>
      <w:r w:rsidRPr="00091DE8">
        <w:rPr>
          <w:rFonts w:ascii="Cambria" w:hAnsi="Cambria" w:cs="Arial"/>
          <w:b/>
          <w:bCs/>
          <w:sz w:val="22"/>
          <w:szCs w:val="22"/>
        </w:rPr>
        <w:t xml:space="preserve">Rua </w:t>
      </w:r>
      <w:r w:rsidR="00946E6A">
        <w:rPr>
          <w:rFonts w:ascii="Cambria" w:hAnsi="Cambria" w:cs="Arial"/>
          <w:b/>
          <w:bCs/>
          <w:sz w:val="22"/>
          <w:szCs w:val="22"/>
        </w:rPr>
        <w:t>Francisco Novato</w:t>
      </w:r>
      <w:r w:rsidRPr="00091DE8">
        <w:rPr>
          <w:rFonts w:ascii="Cambria" w:hAnsi="Cambria" w:cs="Arial"/>
          <w:b/>
          <w:bCs/>
          <w:sz w:val="22"/>
          <w:szCs w:val="22"/>
        </w:rPr>
        <w:t xml:space="preserve">, nº </w:t>
      </w:r>
      <w:r w:rsidR="00946E6A">
        <w:rPr>
          <w:rFonts w:ascii="Cambria" w:hAnsi="Cambria" w:cs="Arial"/>
          <w:b/>
          <w:bCs/>
          <w:sz w:val="22"/>
          <w:szCs w:val="22"/>
        </w:rPr>
        <w:t>02</w:t>
      </w:r>
      <w:r w:rsidRPr="00091DE8">
        <w:rPr>
          <w:rFonts w:ascii="Cambria" w:hAnsi="Cambria" w:cs="Arial"/>
          <w:b/>
          <w:bCs/>
          <w:sz w:val="22"/>
          <w:szCs w:val="22"/>
        </w:rPr>
        <w:t>, Centro, Santa Rita de Ibitipoca/MG</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w:t>
      </w:r>
    </w:p>
    <w:p w14:paraId="69198C58" w14:textId="77777777" w:rsidR="00546226" w:rsidRPr="00091DE8" w:rsidRDefault="00546226" w:rsidP="00762C4D">
      <w:pPr>
        <w:numPr>
          <w:ilvl w:val="1"/>
          <w:numId w:val="1"/>
        </w:numPr>
        <w:suppressAutoHyphens/>
        <w:spacing w:after="120"/>
        <w:jc w:val="both"/>
        <w:rPr>
          <w:rFonts w:ascii="Cambria" w:hAnsi="Cambria" w:cs="Arial"/>
          <w:b/>
          <w:sz w:val="22"/>
          <w:szCs w:val="22"/>
          <w:u w:val="single"/>
          <w:shd w:val="clear" w:color="auto" w:fill="B3B3B3"/>
        </w:rPr>
      </w:pPr>
      <w:r w:rsidRPr="00091DE8">
        <w:rPr>
          <w:rFonts w:ascii="Cambria" w:hAnsi="Cambria" w:cs="Arial"/>
          <w:sz w:val="22"/>
          <w:szCs w:val="22"/>
        </w:rPr>
        <w:t>Em caso de cobrança pelo fornecimento de cópia da íntegra do edital e de seus anexos, o valor se limitará ao custo efetivo da reprodução gráfica de tais documentos, nos termos do artigo 32, § 5°, da Lei n° 8.666, de 1993.</w:t>
      </w:r>
    </w:p>
    <w:p w14:paraId="1429F7F2" w14:textId="77777777" w:rsidR="00546226" w:rsidRPr="00091DE8" w:rsidRDefault="00546226" w:rsidP="00762C4D">
      <w:pPr>
        <w:numPr>
          <w:ilvl w:val="1"/>
          <w:numId w:val="1"/>
        </w:numPr>
        <w:spacing w:after="120"/>
        <w:jc w:val="both"/>
        <w:rPr>
          <w:rFonts w:ascii="Cambria" w:hAnsi="Cambria" w:cs="Arial"/>
          <w:sz w:val="22"/>
          <w:szCs w:val="22"/>
        </w:rPr>
      </w:pPr>
      <w:r w:rsidRPr="00091DE8">
        <w:rPr>
          <w:rFonts w:ascii="Cambria" w:hAnsi="Cambria" w:cs="Arial"/>
          <w:sz w:val="22"/>
          <w:szCs w:val="22"/>
        </w:rPr>
        <w:t>Nos casos omissos aplicar-se-ão as disposições constantes da Lei nº 10.520, de 2002, do Decreto nº 3.555, de 2000, da Lei nº 8.078, de 1990 - Código de Defesa do Consumidor, do Decreto nº 7.892/2013, da Lei Complementar nº 123, de 2006, do Decreto n° 8.538, de 2015, e da Lei nº 8.666, de 1993, subsidiariamente.</w:t>
      </w:r>
    </w:p>
    <w:p w14:paraId="2919A893" w14:textId="77777777" w:rsidR="00546226" w:rsidRPr="00091DE8" w:rsidRDefault="00546226" w:rsidP="00762C4D">
      <w:pPr>
        <w:numPr>
          <w:ilvl w:val="1"/>
          <w:numId w:val="1"/>
        </w:numPr>
        <w:spacing w:after="120"/>
        <w:ind w:left="993"/>
        <w:jc w:val="both"/>
        <w:rPr>
          <w:rFonts w:ascii="Cambria" w:hAnsi="Cambria" w:cs="Arial"/>
          <w:sz w:val="22"/>
          <w:szCs w:val="22"/>
        </w:rPr>
      </w:pPr>
      <w:r w:rsidRPr="00091DE8">
        <w:rPr>
          <w:rFonts w:ascii="Cambria" w:hAnsi="Cambria" w:cs="Arial"/>
          <w:sz w:val="22"/>
          <w:szCs w:val="22"/>
        </w:rPr>
        <w:t>O foro para dirimir questões relativas ao presente Edital será o da Comarca de Barbacena/MG, com exclusão de qualquer outro.</w:t>
      </w:r>
    </w:p>
    <w:p w14:paraId="5864E8F1" w14:textId="153D2E40" w:rsidR="00546226" w:rsidRPr="00091DE8" w:rsidRDefault="00546226" w:rsidP="00546226">
      <w:pPr>
        <w:spacing w:after="120"/>
        <w:jc w:val="center"/>
        <w:rPr>
          <w:rFonts w:ascii="Cambria" w:hAnsi="Cambria" w:cs="Arial"/>
          <w:sz w:val="22"/>
          <w:szCs w:val="22"/>
        </w:rPr>
      </w:pPr>
      <w:r w:rsidRPr="00091DE8">
        <w:rPr>
          <w:rFonts w:ascii="Cambria" w:hAnsi="Cambria" w:cs="Arial"/>
          <w:sz w:val="22"/>
          <w:szCs w:val="22"/>
        </w:rPr>
        <w:t xml:space="preserve">Município de </w:t>
      </w:r>
      <w:r w:rsidRPr="00091DE8">
        <w:rPr>
          <w:rFonts w:ascii="Cambria" w:hAnsi="Cambria" w:cs="Arial"/>
          <w:bCs/>
          <w:sz w:val="22"/>
          <w:szCs w:val="22"/>
        </w:rPr>
        <w:t>Santa Rita de Ibitipoca</w:t>
      </w:r>
      <w:r w:rsidRPr="00091DE8">
        <w:rPr>
          <w:rFonts w:ascii="Cambria" w:hAnsi="Cambria" w:cs="Arial"/>
          <w:sz w:val="22"/>
          <w:szCs w:val="22"/>
        </w:rPr>
        <w:t xml:space="preserve">, </w:t>
      </w:r>
      <w:r w:rsidR="00BD7262">
        <w:rPr>
          <w:rFonts w:ascii="Cambria" w:hAnsi="Cambria" w:cs="Arial"/>
          <w:bCs/>
          <w:sz w:val="22"/>
          <w:szCs w:val="22"/>
        </w:rPr>
        <w:t>0</w:t>
      </w:r>
      <w:r w:rsidR="008053FD">
        <w:rPr>
          <w:rFonts w:ascii="Cambria" w:hAnsi="Cambria" w:cs="Arial"/>
          <w:bCs/>
          <w:sz w:val="22"/>
          <w:szCs w:val="22"/>
        </w:rPr>
        <w:t>6</w:t>
      </w:r>
      <w:r w:rsidRPr="00091DE8">
        <w:rPr>
          <w:rFonts w:ascii="Cambria" w:hAnsi="Cambria" w:cs="Arial"/>
          <w:sz w:val="22"/>
          <w:szCs w:val="22"/>
        </w:rPr>
        <w:t xml:space="preserve"> de </w:t>
      </w:r>
      <w:r w:rsidR="008053FD">
        <w:rPr>
          <w:rFonts w:ascii="Cambria" w:hAnsi="Cambria" w:cs="Arial"/>
          <w:bCs/>
          <w:sz w:val="22"/>
          <w:szCs w:val="22"/>
        </w:rPr>
        <w:t>outubr</w:t>
      </w:r>
      <w:r w:rsidRPr="00091DE8">
        <w:rPr>
          <w:rFonts w:ascii="Cambria" w:hAnsi="Cambria" w:cs="Arial"/>
          <w:bCs/>
          <w:sz w:val="22"/>
          <w:szCs w:val="22"/>
        </w:rPr>
        <w:t>o</w:t>
      </w:r>
      <w:r w:rsidRPr="00091DE8">
        <w:rPr>
          <w:rFonts w:ascii="Cambria" w:hAnsi="Cambria" w:cs="Arial"/>
          <w:sz w:val="22"/>
          <w:szCs w:val="22"/>
        </w:rPr>
        <w:t xml:space="preserve"> de </w:t>
      </w:r>
      <w:r w:rsidRPr="00091DE8">
        <w:rPr>
          <w:rFonts w:ascii="Cambria" w:hAnsi="Cambria" w:cs="Arial"/>
          <w:bCs/>
          <w:sz w:val="22"/>
          <w:szCs w:val="22"/>
        </w:rPr>
        <w:t>20</w:t>
      </w:r>
      <w:r w:rsidR="009215A6">
        <w:rPr>
          <w:rFonts w:ascii="Cambria" w:hAnsi="Cambria" w:cs="Arial"/>
          <w:bCs/>
          <w:sz w:val="22"/>
          <w:szCs w:val="22"/>
        </w:rPr>
        <w:t>2</w:t>
      </w:r>
      <w:r w:rsidR="008053FD">
        <w:rPr>
          <w:rFonts w:ascii="Cambria" w:hAnsi="Cambria" w:cs="Arial"/>
          <w:bCs/>
          <w:sz w:val="22"/>
          <w:szCs w:val="22"/>
        </w:rPr>
        <w:t>1</w:t>
      </w:r>
      <w:r w:rsidRPr="00091DE8">
        <w:rPr>
          <w:rFonts w:ascii="Cambria" w:hAnsi="Cambria" w:cs="Arial"/>
          <w:sz w:val="22"/>
          <w:szCs w:val="22"/>
        </w:rPr>
        <w:t>.</w:t>
      </w:r>
    </w:p>
    <w:p w14:paraId="324941B7" w14:textId="77777777" w:rsidR="00546226" w:rsidRDefault="00546226" w:rsidP="00546226">
      <w:pPr>
        <w:spacing w:after="360"/>
        <w:rPr>
          <w:rFonts w:ascii="Arial" w:hAnsi="Arial" w:cs="Arial"/>
          <w:sz w:val="20"/>
          <w:szCs w:val="20"/>
        </w:rPr>
      </w:pPr>
    </w:p>
    <w:p w14:paraId="3F6ACCFE" w14:textId="09DB9990" w:rsidR="00546226" w:rsidRDefault="00546226" w:rsidP="00546226">
      <w:pPr>
        <w:jc w:val="center"/>
        <w:rPr>
          <w:rFonts w:ascii="Calibri" w:hAnsi="Calibri" w:cs="Calibri"/>
          <w:b/>
          <w:sz w:val="22"/>
          <w:szCs w:val="22"/>
        </w:rPr>
      </w:pPr>
    </w:p>
    <w:p w14:paraId="489EEA33" w14:textId="77777777" w:rsidR="00762C4D" w:rsidRDefault="00762C4D" w:rsidP="00546226">
      <w:pPr>
        <w:jc w:val="center"/>
        <w:rPr>
          <w:rFonts w:ascii="Calibri" w:hAnsi="Calibri" w:cs="Calibri"/>
          <w:b/>
          <w:sz w:val="22"/>
          <w:szCs w:val="22"/>
        </w:rPr>
      </w:pPr>
    </w:p>
    <w:p w14:paraId="7F46F8FF" w14:textId="77777777" w:rsidR="00546226" w:rsidRPr="00091DE8" w:rsidRDefault="00546226" w:rsidP="00546226">
      <w:pPr>
        <w:jc w:val="center"/>
        <w:rPr>
          <w:rFonts w:ascii="Cambria" w:hAnsi="Cambria" w:cs="Calibri"/>
          <w:b/>
          <w:sz w:val="22"/>
          <w:szCs w:val="22"/>
        </w:rPr>
      </w:pPr>
      <w:r w:rsidRPr="00091DE8">
        <w:rPr>
          <w:rFonts w:ascii="Cambria" w:hAnsi="Cambria" w:cs="Calibri"/>
          <w:b/>
          <w:sz w:val="22"/>
          <w:szCs w:val="22"/>
        </w:rPr>
        <w:t>CRISTIANE CARLA DE ALMEIDA</w:t>
      </w:r>
    </w:p>
    <w:p w14:paraId="60CB4ED6" w14:textId="77777777" w:rsidR="00546226" w:rsidRPr="00091DE8" w:rsidRDefault="00546226" w:rsidP="00546226">
      <w:pPr>
        <w:jc w:val="center"/>
        <w:rPr>
          <w:rFonts w:ascii="Cambria" w:hAnsi="Cambria" w:cs="Calibri"/>
          <w:b/>
          <w:i/>
          <w:sz w:val="16"/>
          <w:szCs w:val="22"/>
        </w:rPr>
      </w:pPr>
      <w:r w:rsidRPr="00091DE8">
        <w:rPr>
          <w:rFonts w:ascii="Cambria" w:hAnsi="Cambria" w:cs="Calibri"/>
          <w:b/>
          <w:i/>
          <w:sz w:val="16"/>
          <w:szCs w:val="22"/>
        </w:rPr>
        <w:t>Pregoeira</w:t>
      </w:r>
    </w:p>
    <w:p w14:paraId="729C5FD9" w14:textId="77777777" w:rsidR="00D460D1" w:rsidRDefault="00D460D1" w:rsidP="00560BE8">
      <w:pPr>
        <w:spacing w:after="120"/>
        <w:jc w:val="center"/>
        <w:rPr>
          <w:rFonts w:ascii="Calibri" w:hAnsi="Calibri" w:cs="Arial"/>
          <w:b/>
          <w:bCs/>
          <w:sz w:val="22"/>
          <w:szCs w:val="22"/>
        </w:rPr>
      </w:pPr>
    </w:p>
    <w:p w14:paraId="74160E8D" w14:textId="77777777" w:rsidR="00255F6B" w:rsidRDefault="00255F6B" w:rsidP="00560BE8">
      <w:pPr>
        <w:spacing w:after="120"/>
        <w:jc w:val="center"/>
        <w:rPr>
          <w:rFonts w:ascii="Calibri" w:hAnsi="Calibri" w:cs="Arial"/>
          <w:b/>
          <w:bCs/>
          <w:sz w:val="22"/>
          <w:szCs w:val="22"/>
        </w:rPr>
      </w:pPr>
    </w:p>
    <w:p w14:paraId="0D3927D8" w14:textId="77777777" w:rsidR="00255F6B" w:rsidRDefault="00255F6B" w:rsidP="00560BE8">
      <w:pPr>
        <w:spacing w:after="120"/>
        <w:jc w:val="center"/>
        <w:rPr>
          <w:rFonts w:ascii="Calibri" w:hAnsi="Calibri" w:cs="Arial"/>
          <w:b/>
          <w:bCs/>
          <w:sz w:val="22"/>
          <w:szCs w:val="22"/>
        </w:rPr>
      </w:pPr>
    </w:p>
    <w:p w14:paraId="64BA3D3E" w14:textId="138B8BE9" w:rsidR="00255F6B" w:rsidRDefault="00255F6B" w:rsidP="00560BE8">
      <w:pPr>
        <w:spacing w:after="120"/>
        <w:jc w:val="center"/>
        <w:rPr>
          <w:rFonts w:ascii="Calibri" w:hAnsi="Calibri" w:cs="Arial"/>
          <w:b/>
          <w:bCs/>
          <w:sz w:val="22"/>
          <w:szCs w:val="22"/>
        </w:rPr>
      </w:pPr>
    </w:p>
    <w:p w14:paraId="6B8313E7" w14:textId="1E9F6FD8" w:rsidR="00762C4D" w:rsidRDefault="00762C4D" w:rsidP="00560BE8">
      <w:pPr>
        <w:spacing w:after="120"/>
        <w:jc w:val="center"/>
        <w:rPr>
          <w:rFonts w:ascii="Calibri" w:hAnsi="Calibri" w:cs="Arial"/>
          <w:b/>
          <w:bCs/>
          <w:sz w:val="22"/>
          <w:szCs w:val="22"/>
        </w:rPr>
      </w:pPr>
    </w:p>
    <w:p w14:paraId="65926CBC" w14:textId="3D625C23" w:rsidR="00762C4D" w:rsidRDefault="00762C4D" w:rsidP="00560BE8">
      <w:pPr>
        <w:spacing w:after="120"/>
        <w:jc w:val="center"/>
        <w:rPr>
          <w:rFonts w:ascii="Calibri" w:hAnsi="Calibri" w:cs="Arial"/>
          <w:b/>
          <w:bCs/>
          <w:sz w:val="22"/>
          <w:szCs w:val="22"/>
        </w:rPr>
      </w:pPr>
    </w:p>
    <w:p w14:paraId="01757D84" w14:textId="135CD96B" w:rsidR="00762C4D" w:rsidRDefault="00762C4D" w:rsidP="00560BE8">
      <w:pPr>
        <w:spacing w:after="120"/>
        <w:jc w:val="center"/>
        <w:rPr>
          <w:rFonts w:ascii="Calibri" w:hAnsi="Calibri" w:cs="Arial"/>
          <w:b/>
          <w:bCs/>
          <w:sz w:val="22"/>
          <w:szCs w:val="22"/>
        </w:rPr>
      </w:pPr>
    </w:p>
    <w:p w14:paraId="6C0D94A4" w14:textId="600C5AD0" w:rsidR="00762C4D" w:rsidRDefault="00762C4D" w:rsidP="00560BE8">
      <w:pPr>
        <w:spacing w:after="120"/>
        <w:jc w:val="center"/>
        <w:rPr>
          <w:rFonts w:ascii="Calibri" w:hAnsi="Calibri" w:cs="Arial"/>
          <w:b/>
          <w:bCs/>
          <w:sz w:val="22"/>
          <w:szCs w:val="22"/>
        </w:rPr>
      </w:pPr>
    </w:p>
    <w:p w14:paraId="5504D020" w14:textId="34B1516A" w:rsidR="00762C4D" w:rsidRDefault="00762C4D" w:rsidP="00560BE8">
      <w:pPr>
        <w:spacing w:after="120"/>
        <w:jc w:val="center"/>
        <w:rPr>
          <w:rFonts w:ascii="Calibri" w:hAnsi="Calibri" w:cs="Arial"/>
          <w:b/>
          <w:bCs/>
          <w:sz w:val="22"/>
          <w:szCs w:val="22"/>
        </w:rPr>
      </w:pPr>
    </w:p>
    <w:p w14:paraId="118D17AB" w14:textId="6CD1AB86" w:rsidR="00762C4D" w:rsidRDefault="00762C4D" w:rsidP="00560BE8">
      <w:pPr>
        <w:spacing w:after="120"/>
        <w:jc w:val="center"/>
        <w:rPr>
          <w:rFonts w:ascii="Calibri" w:hAnsi="Calibri" w:cs="Arial"/>
          <w:b/>
          <w:bCs/>
          <w:sz w:val="22"/>
          <w:szCs w:val="22"/>
        </w:rPr>
      </w:pPr>
    </w:p>
    <w:p w14:paraId="42AE1A8E" w14:textId="2C3DA290" w:rsidR="00762C4D" w:rsidRDefault="00762C4D" w:rsidP="00560BE8">
      <w:pPr>
        <w:spacing w:after="120"/>
        <w:jc w:val="center"/>
        <w:rPr>
          <w:rFonts w:ascii="Calibri" w:hAnsi="Calibri" w:cs="Arial"/>
          <w:b/>
          <w:bCs/>
          <w:sz w:val="22"/>
          <w:szCs w:val="22"/>
        </w:rPr>
      </w:pPr>
    </w:p>
    <w:p w14:paraId="0F59E5BF" w14:textId="77777777" w:rsidR="0048126C" w:rsidRDefault="0048126C" w:rsidP="0048126C">
      <w:pPr>
        <w:spacing w:after="120" w:line="276" w:lineRule="auto"/>
        <w:jc w:val="center"/>
        <w:rPr>
          <w:rFonts w:ascii="Cambria" w:hAnsi="Cambria"/>
          <w:b/>
          <w:sz w:val="22"/>
          <w:szCs w:val="22"/>
        </w:rPr>
      </w:pPr>
    </w:p>
    <w:p w14:paraId="51D43B2A" w14:textId="77777777" w:rsidR="0048126C" w:rsidRPr="00854570" w:rsidRDefault="0048126C" w:rsidP="0048126C">
      <w:pPr>
        <w:spacing w:after="120" w:line="276" w:lineRule="auto"/>
        <w:jc w:val="center"/>
        <w:rPr>
          <w:rFonts w:ascii="Cambria" w:hAnsi="Cambria"/>
          <w:b/>
          <w:sz w:val="22"/>
          <w:szCs w:val="22"/>
        </w:rPr>
      </w:pPr>
      <w:r w:rsidRPr="00854570">
        <w:rPr>
          <w:rFonts w:ascii="Cambria" w:hAnsi="Cambria"/>
          <w:b/>
          <w:sz w:val="22"/>
          <w:szCs w:val="22"/>
        </w:rPr>
        <w:lastRenderedPageBreak/>
        <w:t>TERMO DE REFERÊNCIA</w:t>
      </w:r>
    </w:p>
    <w:p w14:paraId="55EE8E8D" w14:textId="77777777" w:rsidR="0048126C" w:rsidRPr="00854570" w:rsidRDefault="0048126C" w:rsidP="0048126C">
      <w:pPr>
        <w:spacing w:after="120" w:line="276" w:lineRule="auto"/>
        <w:jc w:val="center"/>
        <w:rPr>
          <w:rFonts w:ascii="Cambria" w:hAnsi="Cambria"/>
          <w:b/>
          <w:sz w:val="22"/>
          <w:szCs w:val="22"/>
        </w:rPr>
      </w:pPr>
      <w:r w:rsidRPr="00854570">
        <w:rPr>
          <w:rFonts w:ascii="Cambria" w:hAnsi="Cambria"/>
          <w:b/>
          <w:sz w:val="22"/>
          <w:szCs w:val="22"/>
        </w:rPr>
        <w:t xml:space="preserve">PREGÃO </w:t>
      </w:r>
      <w:r>
        <w:rPr>
          <w:rFonts w:ascii="Cambria" w:hAnsi="Cambria"/>
          <w:b/>
          <w:sz w:val="22"/>
          <w:szCs w:val="22"/>
        </w:rPr>
        <w:t xml:space="preserve">PRESENCIAL </w:t>
      </w:r>
      <w:r w:rsidRPr="00854570">
        <w:rPr>
          <w:rFonts w:ascii="Cambria" w:hAnsi="Cambria"/>
          <w:b/>
          <w:sz w:val="22"/>
          <w:szCs w:val="22"/>
        </w:rPr>
        <w:t xml:space="preserve">SRP Nº </w:t>
      </w:r>
      <w:r>
        <w:rPr>
          <w:rFonts w:ascii="Cambria" w:hAnsi="Cambria"/>
          <w:b/>
          <w:sz w:val="22"/>
          <w:szCs w:val="22"/>
        </w:rPr>
        <w:t>020/2021</w:t>
      </w:r>
    </w:p>
    <w:p w14:paraId="3BDF9E53" w14:textId="77777777" w:rsidR="0048126C" w:rsidRPr="00854570" w:rsidRDefault="0048126C" w:rsidP="0048126C">
      <w:pPr>
        <w:spacing w:after="120" w:line="276" w:lineRule="auto"/>
        <w:ind w:right="-15"/>
        <w:jc w:val="center"/>
        <w:rPr>
          <w:rFonts w:ascii="Cambria" w:hAnsi="Cambria"/>
          <w:b/>
          <w:sz w:val="22"/>
          <w:szCs w:val="22"/>
        </w:rPr>
      </w:pPr>
      <w:r w:rsidRPr="00854570">
        <w:rPr>
          <w:rFonts w:ascii="Cambria" w:hAnsi="Cambria"/>
          <w:b/>
          <w:sz w:val="22"/>
          <w:szCs w:val="22"/>
        </w:rPr>
        <w:t xml:space="preserve">(Processo Administrativo n° </w:t>
      </w:r>
      <w:r>
        <w:rPr>
          <w:rFonts w:ascii="Cambria" w:hAnsi="Cambria"/>
          <w:b/>
          <w:sz w:val="22"/>
          <w:szCs w:val="22"/>
        </w:rPr>
        <w:t>0056/2020</w:t>
      </w:r>
      <w:r w:rsidRPr="00854570">
        <w:rPr>
          <w:rFonts w:ascii="Cambria" w:hAnsi="Cambria"/>
          <w:b/>
          <w:sz w:val="22"/>
          <w:szCs w:val="22"/>
        </w:rPr>
        <w:t>)</w:t>
      </w:r>
    </w:p>
    <w:p w14:paraId="0CC9AD99" w14:textId="77777777" w:rsidR="0048126C" w:rsidRPr="00854570" w:rsidRDefault="0048126C" w:rsidP="0048126C">
      <w:pPr>
        <w:spacing w:line="276" w:lineRule="auto"/>
        <w:jc w:val="center"/>
        <w:rPr>
          <w:rFonts w:ascii="Cambria" w:hAnsi="Cambria"/>
          <w:sz w:val="22"/>
          <w:szCs w:val="22"/>
        </w:rPr>
      </w:pPr>
    </w:p>
    <w:p w14:paraId="30157916" w14:textId="77777777" w:rsidR="0048126C" w:rsidRPr="00854570" w:rsidRDefault="0048126C" w:rsidP="0048126C">
      <w:pPr>
        <w:numPr>
          <w:ilvl w:val="0"/>
          <w:numId w:val="9"/>
        </w:numPr>
        <w:spacing w:line="276" w:lineRule="auto"/>
        <w:jc w:val="both"/>
        <w:rPr>
          <w:rFonts w:ascii="Cambria" w:hAnsi="Cambria"/>
          <w:b/>
          <w:sz w:val="22"/>
          <w:szCs w:val="22"/>
        </w:rPr>
      </w:pPr>
      <w:r w:rsidRPr="00854570">
        <w:rPr>
          <w:rFonts w:ascii="Cambria" w:hAnsi="Cambria"/>
          <w:b/>
          <w:sz w:val="22"/>
          <w:szCs w:val="22"/>
        </w:rPr>
        <w:t>DO OBJETO</w:t>
      </w:r>
    </w:p>
    <w:p w14:paraId="42D304CD" w14:textId="77777777" w:rsidR="0048126C" w:rsidRDefault="0048126C" w:rsidP="0048126C">
      <w:pPr>
        <w:numPr>
          <w:ilvl w:val="1"/>
          <w:numId w:val="9"/>
        </w:numPr>
        <w:tabs>
          <w:tab w:val="left" w:pos="426"/>
        </w:tabs>
        <w:autoSpaceDE w:val="0"/>
        <w:spacing w:after="120" w:line="276" w:lineRule="auto"/>
        <w:ind w:left="0" w:firstLine="0"/>
        <w:jc w:val="both"/>
        <w:rPr>
          <w:rFonts w:ascii="Cambria" w:hAnsi="Cambria" w:cs="Calibri"/>
          <w:sz w:val="22"/>
          <w:szCs w:val="22"/>
        </w:rPr>
      </w:pPr>
      <w:r w:rsidRPr="00854570">
        <w:rPr>
          <w:rFonts w:ascii="Cambria" w:hAnsi="Cambria" w:cs="Calibri"/>
          <w:sz w:val="22"/>
          <w:szCs w:val="22"/>
        </w:rPr>
        <w:t xml:space="preserve">O objeto do presente certame é o Registro de Preços para futura e eventual aquisição de </w:t>
      </w:r>
      <w:r w:rsidRPr="00854570">
        <w:rPr>
          <w:rFonts w:ascii="Cambria" w:hAnsi="Cambria" w:cs="Calibri"/>
          <w:b/>
          <w:sz w:val="22"/>
          <w:szCs w:val="22"/>
        </w:rPr>
        <w:t>MATERIAIS DE CONSTRUÇÃO</w:t>
      </w:r>
      <w:r w:rsidRPr="00854570">
        <w:rPr>
          <w:rFonts w:ascii="Cambria" w:hAnsi="Cambria" w:cs="Calibri"/>
          <w:sz w:val="22"/>
          <w:szCs w:val="22"/>
        </w:rPr>
        <w:t xml:space="preserve">, para atendimento </w:t>
      </w:r>
      <w:r>
        <w:rPr>
          <w:rFonts w:ascii="Cambria" w:hAnsi="Cambria" w:cs="Calibri"/>
          <w:sz w:val="22"/>
          <w:szCs w:val="22"/>
        </w:rPr>
        <w:t>à Secretaria Municipal de Obras e Desenvolvimento Urbano</w:t>
      </w:r>
      <w:r w:rsidRPr="00854570">
        <w:rPr>
          <w:rFonts w:ascii="Cambria" w:hAnsi="Cambria" w:cs="Calibri"/>
          <w:sz w:val="22"/>
          <w:szCs w:val="22"/>
        </w:rPr>
        <w:t>, por um período de 12 meses, conforme condições, quantidades, exigências e estimativas estabelecidas neste instrumento:</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0"/>
        <w:gridCol w:w="4193"/>
        <w:gridCol w:w="7"/>
        <w:gridCol w:w="12"/>
        <w:gridCol w:w="10"/>
        <w:gridCol w:w="6"/>
        <w:gridCol w:w="11"/>
        <w:gridCol w:w="7"/>
        <w:gridCol w:w="1174"/>
        <w:gridCol w:w="6"/>
        <w:gridCol w:w="14"/>
        <w:gridCol w:w="14"/>
        <w:gridCol w:w="22"/>
        <w:gridCol w:w="22"/>
        <w:gridCol w:w="6"/>
        <w:gridCol w:w="773"/>
        <w:gridCol w:w="14"/>
        <w:gridCol w:w="14"/>
        <w:gridCol w:w="21"/>
        <w:gridCol w:w="22"/>
        <w:gridCol w:w="6"/>
        <w:gridCol w:w="773"/>
        <w:gridCol w:w="49"/>
        <w:gridCol w:w="23"/>
        <w:gridCol w:w="6"/>
        <w:gridCol w:w="966"/>
        <w:gridCol w:w="23"/>
        <w:gridCol w:w="833"/>
        <w:gridCol w:w="20"/>
      </w:tblGrid>
      <w:tr w:rsidR="0048126C" w:rsidRPr="00854570" w14:paraId="59B1C352" w14:textId="77777777" w:rsidTr="00CF63A5">
        <w:trPr>
          <w:gridAfter w:val="1"/>
          <w:wAfter w:w="20" w:type="dxa"/>
          <w:trHeight w:val="209"/>
        </w:trPr>
        <w:tc>
          <w:tcPr>
            <w:tcW w:w="562" w:type="dxa"/>
            <w:vMerge w:val="restart"/>
            <w:vAlign w:val="bottom"/>
          </w:tcPr>
          <w:p w14:paraId="346C1513" w14:textId="77777777" w:rsidR="0048126C" w:rsidRPr="002550F4" w:rsidRDefault="0048126C" w:rsidP="0048126C">
            <w:pPr>
              <w:widowControl w:val="0"/>
              <w:suppressAutoHyphens/>
              <w:ind w:left="-113" w:right="-109"/>
              <w:jc w:val="center"/>
              <w:rPr>
                <w:rFonts w:ascii="Calibri" w:hAnsi="Calibri" w:cs="Calibri"/>
                <w:sz w:val="18"/>
                <w:szCs w:val="20"/>
              </w:rPr>
            </w:pPr>
            <w:r w:rsidRPr="002550F4">
              <w:rPr>
                <w:rFonts w:ascii="Calibri" w:hAnsi="Calibri" w:cs="Calibri"/>
                <w:sz w:val="18"/>
                <w:szCs w:val="20"/>
              </w:rPr>
              <w:t>ITEM</w:t>
            </w:r>
          </w:p>
          <w:p w14:paraId="31714342" w14:textId="77777777" w:rsidR="0048126C" w:rsidRPr="002550F4" w:rsidRDefault="0048126C" w:rsidP="0048126C">
            <w:pPr>
              <w:widowControl w:val="0"/>
              <w:suppressAutoHyphens/>
              <w:ind w:left="-113"/>
              <w:jc w:val="center"/>
              <w:rPr>
                <w:rFonts w:ascii="Calibri" w:hAnsi="Calibri" w:cs="Calibri"/>
                <w:sz w:val="18"/>
                <w:szCs w:val="20"/>
              </w:rPr>
            </w:pPr>
          </w:p>
        </w:tc>
        <w:tc>
          <w:tcPr>
            <w:tcW w:w="4230" w:type="dxa"/>
            <w:gridSpan w:val="3"/>
            <w:vMerge w:val="restart"/>
            <w:vAlign w:val="bottom"/>
          </w:tcPr>
          <w:p w14:paraId="612E0E25" w14:textId="77777777" w:rsidR="0048126C" w:rsidRPr="002550F4" w:rsidRDefault="0048126C" w:rsidP="0048126C">
            <w:pPr>
              <w:ind w:left="-113"/>
              <w:jc w:val="center"/>
              <w:rPr>
                <w:rFonts w:ascii="Calibri" w:hAnsi="Calibri" w:cs="Calibri"/>
                <w:sz w:val="18"/>
                <w:szCs w:val="20"/>
              </w:rPr>
            </w:pPr>
            <w:r w:rsidRPr="002550F4">
              <w:rPr>
                <w:rFonts w:ascii="Calibri" w:hAnsi="Calibri" w:cs="Calibri"/>
                <w:sz w:val="18"/>
                <w:szCs w:val="20"/>
              </w:rPr>
              <w:t>DESCRIÇÃO/ ESPECIF.</w:t>
            </w:r>
          </w:p>
          <w:p w14:paraId="3EE1931C" w14:textId="77777777" w:rsidR="0048126C" w:rsidRPr="002550F4" w:rsidRDefault="0048126C" w:rsidP="0048126C">
            <w:pPr>
              <w:widowControl w:val="0"/>
              <w:suppressAutoHyphens/>
              <w:ind w:left="-113"/>
              <w:jc w:val="center"/>
              <w:rPr>
                <w:rFonts w:ascii="Calibri" w:hAnsi="Calibri" w:cs="Calibri"/>
                <w:sz w:val="18"/>
                <w:szCs w:val="20"/>
              </w:rPr>
            </w:pPr>
          </w:p>
        </w:tc>
        <w:tc>
          <w:tcPr>
            <w:tcW w:w="1226" w:type="dxa"/>
            <w:gridSpan w:val="7"/>
            <w:vMerge w:val="restart"/>
          </w:tcPr>
          <w:p w14:paraId="6ED561B3" w14:textId="77777777" w:rsidR="0048126C" w:rsidRPr="002550F4" w:rsidRDefault="0048126C" w:rsidP="0048126C">
            <w:pPr>
              <w:widowControl w:val="0"/>
              <w:suppressAutoHyphens/>
              <w:jc w:val="center"/>
              <w:rPr>
                <w:rFonts w:ascii="Calibri" w:hAnsi="Calibri" w:cs="Calibri"/>
                <w:sz w:val="18"/>
                <w:szCs w:val="20"/>
              </w:rPr>
            </w:pPr>
            <w:r w:rsidRPr="002550F4">
              <w:rPr>
                <w:rFonts w:ascii="Calibri" w:hAnsi="Calibri" w:cs="Calibri"/>
                <w:sz w:val="18"/>
                <w:szCs w:val="20"/>
              </w:rPr>
              <w:t xml:space="preserve">UNID </w:t>
            </w:r>
          </w:p>
          <w:p w14:paraId="0B1209A4" w14:textId="77777777" w:rsidR="0048126C" w:rsidRPr="002550F4" w:rsidRDefault="0048126C" w:rsidP="0048126C">
            <w:pPr>
              <w:widowControl w:val="0"/>
              <w:suppressAutoHyphens/>
              <w:jc w:val="center"/>
              <w:rPr>
                <w:rFonts w:ascii="Calibri" w:hAnsi="Calibri" w:cs="Calibri"/>
                <w:sz w:val="18"/>
                <w:szCs w:val="20"/>
              </w:rPr>
            </w:pPr>
            <w:r w:rsidRPr="002550F4">
              <w:rPr>
                <w:rFonts w:ascii="Calibri" w:hAnsi="Calibri" w:cs="Calibri"/>
                <w:sz w:val="18"/>
                <w:szCs w:val="20"/>
              </w:rPr>
              <w:t xml:space="preserve">DE </w:t>
            </w:r>
          </w:p>
          <w:p w14:paraId="4E08848F" w14:textId="77777777" w:rsidR="0048126C" w:rsidRPr="002550F4" w:rsidRDefault="0048126C" w:rsidP="0048126C">
            <w:pPr>
              <w:widowControl w:val="0"/>
              <w:suppressAutoHyphens/>
              <w:jc w:val="center"/>
              <w:rPr>
                <w:rFonts w:ascii="Calibri" w:hAnsi="Calibri" w:cs="Calibri"/>
                <w:sz w:val="18"/>
                <w:szCs w:val="20"/>
              </w:rPr>
            </w:pPr>
            <w:r w:rsidRPr="002550F4">
              <w:rPr>
                <w:rFonts w:ascii="Calibri" w:hAnsi="Calibri" w:cs="Calibri"/>
                <w:sz w:val="18"/>
                <w:szCs w:val="20"/>
              </w:rPr>
              <w:t>MEDIDA</w:t>
            </w:r>
          </w:p>
        </w:tc>
        <w:tc>
          <w:tcPr>
            <w:tcW w:w="1701" w:type="dxa"/>
            <w:gridSpan w:val="12"/>
          </w:tcPr>
          <w:p w14:paraId="37D253B1" w14:textId="77777777" w:rsidR="0048126C" w:rsidRPr="002550F4" w:rsidRDefault="0048126C" w:rsidP="0048126C">
            <w:pPr>
              <w:widowControl w:val="0"/>
              <w:suppressAutoHyphens/>
              <w:jc w:val="center"/>
              <w:rPr>
                <w:rFonts w:ascii="Calibri" w:hAnsi="Calibri" w:cs="Calibri"/>
                <w:sz w:val="18"/>
                <w:szCs w:val="20"/>
              </w:rPr>
            </w:pPr>
            <w:r w:rsidRPr="002550F4">
              <w:rPr>
                <w:rFonts w:ascii="Calibri" w:hAnsi="Calibri" w:cs="Calibri"/>
                <w:sz w:val="18"/>
                <w:szCs w:val="20"/>
              </w:rPr>
              <w:t>REQUISIÇÃO</w:t>
            </w:r>
          </w:p>
        </w:tc>
        <w:tc>
          <w:tcPr>
            <w:tcW w:w="1044" w:type="dxa"/>
            <w:gridSpan w:val="4"/>
            <w:vMerge w:val="restart"/>
          </w:tcPr>
          <w:p w14:paraId="1AE17CCD" w14:textId="77777777" w:rsidR="0048126C" w:rsidRPr="002550F4" w:rsidRDefault="0048126C" w:rsidP="0048126C">
            <w:pPr>
              <w:widowControl w:val="0"/>
              <w:suppressAutoHyphens/>
              <w:ind w:left="-106" w:right="-112"/>
              <w:jc w:val="center"/>
              <w:rPr>
                <w:rFonts w:ascii="Calibri" w:hAnsi="Calibri" w:cs="Calibri"/>
                <w:sz w:val="18"/>
                <w:szCs w:val="20"/>
              </w:rPr>
            </w:pPr>
            <w:r w:rsidRPr="002550F4">
              <w:rPr>
                <w:rFonts w:ascii="Calibri" w:hAnsi="Calibri" w:cs="Calibri"/>
                <w:sz w:val="18"/>
                <w:szCs w:val="20"/>
              </w:rPr>
              <w:t>QUANT. MÁXIMA</w:t>
            </w:r>
          </w:p>
          <w:p w14:paraId="577D9399" w14:textId="77777777" w:rsidR="0048126C" w:rsidRPr="002550F4" w:rsidRDefault="0048126C" w:rsidP="0048126C">
            <w:pPr>
              <w:widowControl w:val="0"/>
              <w:suppressAutoHyphens/>
              <w:jc w:val="center"/>
              <w:rPr>
                <w:rFonts w:ascii="Calibri" w:hAnsi="Calibri" w:cs="Calibri"/>
                <w:sz w:val="18"/>
                <w:szCs w:val="20"/>
              </w:rPr>
            </w:pPr>
            <w:r w:rsidRPr="002550F4">
              <w:rPr>
                <w:rFonts w:ascii="Calibri" w:hAnsi="Calibri" w:cs="Calibri"/>
                <w:sz w:val="18"/>
                <w:szCs w:val="20"/>
              </w:rPr>
              <w:t>ESTIMADA</w:t>
            </w:r>
          </w:p>
        </w:tc>
        <w:tc>
          <w:tcPr>
            <w:tcW w:w="856" w:type="dxa"/>
            <w:gridSpan w:val="2"/>
            <w:vMerge w:val="restart"/>
            <w:vAlign w:val="center"/>
          </w:tcPr>
          <w:p w14:paraId="0794273B" w14:textId="77777777" w:rsidR="0048126C" w:rsidRPr="002550F4" w:rsidRDefault="0048126C" w:rsidP="0048126C">
            <w:pPr>
              <w:widowControl w:val="0"/>
              <w:suppressAutoHyphens/>
              <w:ind w:left="-112" w:right="-107"/>
              <w:jc w:val="center"/>
              <w:rPr>
                <w:rFonts w:ascii="Calibri" w:hAnsi="Calibri" w:cs="Calibri"/>
                <w:sz w:val="18"/>
                <w:szCs w:val="20"/>
              </w:rPr>
            </w:pPr>
            <w:r w:rsidRPr="002550F4">
              <w:rPr>
                <w:rFonts w:ascii="Calibri" w:hAnsi="Calibri" w:cs="Calibri"/>
                <w:sz w:val="18"/>
                <w:szCs w:val="20"/>
              </w:rPr>
              <w:t xml:space="preserve">VALOR MÉDIO </w:t>
            </w:r>
          </w:p>
        </w:tc>
      </w:tr>
      <w:tr w:rsidR="0048126C" w:rsidRPr="00854570" w14:paraId="464071C5" w14:textId="77777777" w:rsidTr="00CF63A5">
        <w:trPr>
          <w:gridAfter w:val="1"/>
          <w:wAfter w:w="20" w:type="dxa"/>
          <w:trHeight w:val="248"/>
        </w:trPr>
        <w:tc>
          <w:tcPr>
            <w:tcW w:w="562" w:type="dxa"/>
            <w:vMerge/>
          </w:tcPr>
          <w:p w14:paraId="139F062C" w14:textId="77777777" w:rsidR="0048126C" w:rsidRPr="00854570" w:rsidRDefault="0048126C" w:rsidP="0048126C">
            <w:pPr>
              <w:widowControl w:val="0"/>
              <w:suppressAutoHyphens/>
              <w:spacing w:after="120" w:line="276" w:lineRule="auto"/>
              <w:jc w:val="center"/>
              <w:rPr>
                <w:rFonts w:ascii="Cambria" w:hAnsi="Cambria"/>
                <w:sz w:val="20"/>
                <w:szCs w:val="20"/>
              </w:rPr>
            </w:pPr>
          </w:p>
        </w:tc>
        <w:tc>
          <w:tcPr>
            <w:tcW w:w="4230" w:type="dxa"/>
            <w:gridSpan w:val="3"/>
            <w:vMerge/>
          </w:tcPr>
          <w:p w14:paraId="56BC703E" w14:textId="77777777" w:rsidR="0048126C" w:rsidRPr="00854570" w:rsidRDefault="0048126C" w:rsidP="0048126C">
            <w:pPr>
              <w:spacing w:after="120" w:line="276" w:lineRule="auto"/>
              <w:jc w:val="center"/>
              <w:rPr>
                <w:rFonts w:ascii="Cambria" w:hAnsi="Cambria"/>
                <w:sz w:val="20"/>
                <w:szCs w:val="20"/>
              </w:rPr>
            </w:pPr>
          </w:p>
        </w:tc>
        <w:tc>
          <w:tcPr>
            <w:tcW w:w="1226" w:type="dxa"/>
            <w:gridSpan w:val="7"/>
            <w:vMerge/>
          </w:tcPr>
          <w:p w14:paraId="162AE573" w14:textId="77777777" w:rsidR="0048126C" w:rsidRPr="00854570" w:rsidRDefault="0048126C" w:rsidP="0048126C">
            <w:pPr>
              <w:widowControl w:val="0"/>
              <w:suppressAutoHyphens/>
              <w:spacing w:line="276" w:lineRule="auto"/>
              <w:jc w:val="center"/>
              <w:rPr>
                <w:rFonts w:ascii="Cambria" w:hAnsi="Cambria"/>
                <w:sz w:val="20"/>
                <w:szCs w:val="20"/>
              </w:rPr>
            </w:pPr>
          </w:p>
        </w:tc>
        <w:tc>
          <w:tcPr>
            <w:tcW w:w="851" w:type="dxa"/>
            <w:gridSpan w:val="6"/>
            <w:vAlign w:val="center"/>
          </w:tcPr>
          <w:p w14:paraId="06B127F9" w14:textId="77777777" w:rsidR="0048126C" w:rsidRPr="005940A8" w:rsidRDefault="0048126C" w:rsidP="0048126C">
            <w:pPr>
              <w:widowControl w:val="0"/>
              <w:suppressAutoHyphens/>
              <w:spacing w:line="276" w:lineRule="auto"/>
              <w:ind w:left="-104" w:right="-129"/>
              <w:jc w:val="center"/>
              <w:rPr>
                <w:rFonts w:ascii="Calibri" w:hAnsi="Calibri" w:cs="Calibri"/>
                <w:sz w:val="18"/>
                <w:szCs w:val="20"/>
              </w:rPr>
            </w:pPr>
            <w:r w:rsidRPr="005940A8">
              <w:rPr>
                <w:rFonts w:ascii="Calibri" w:hAnsi="Calibri" w:cs="Calibri"/>
                <w:sz w:val="18"/>
                <w:szCs w:val="20"/>
              </w:rPr>
              <w:t>MÍNIMA</w:t>
            </w:r>
          </w:p>
        </w:tc>
        <w:tc>
          <w:tcPr>
            <w:tcW w:w="850" w:type="dxa"/>
            <w:gridSpan w:val="6"/>
            <w:vAlign w:val="center"/>
          </w:tcPr>
          <w:p w14:paraId="555741F7" w14:textId="77777777" w:rsidR="0048126C" w:rsidRPr="005940A8" w:rsidRDefault="0048126C" w:rsidP="0048126C">
            <w:pPr>
              <w:widowControl w:val="0"/>
              <w:suppressAutoHyphens/>
              <w:spacing w:line="276" w:lineRule="auto"/>
              <w:ind w:left="-108" w:right="-103"/>
              <w:jc w:val="center"/>
              <w:rPr>
                <w:rFonts w:ascii="Calibri" w:hAnsi="Calibri" w:cs="Calibri"/>
                <w:sz w:val="18"/>
                <w:szCs w:val="20"/>
              </w:rPr>
            </w:pPr>
            <w:r w:rsidRPr="005940A8">
              <w:rPr>
                <w:rFonts w:ascii="Calibri" w:hAnsi="Calibri" w:cs="Calibri"/>
                <w:sz w:val="18"/>
                <w:szCs w:val="20"/>
              </w:rPr>
              <w:t xml:space="preserve"> MÁXIMA</w:t>
            </w:r>
          </w:p>
        </w:tc>
        <w:tc>
          <w:tcPr>
            <w:tcW w:w="1044" w:type="dxa"/>
            <w:gridSpan w:val="4"/>
            <w:vMerge/>
          </w:tcPr>
          <w:p w14:paraId="0F8A77A7" w14:textId="77777777" w:rsidR="0048126C" w:rsidRPr="00854570" w:rsidRDefault="0048126C" w:rsidP="0048126C">
            <w:pPr>
              <w:widowControl w:val="0"/>
              <w:suppressAutoHyphens/>
              <w:spacing w:line="276" w:lineRule="auto"/>
              <w:jc w:val="center"/>
              <w:rPr>
                <w:rFonts w:ascii="Cambria" w:hAnsi="Cambria"/>
                <w:sz w:val="20"/>
                <w:szCs w:val="20"/>
              </w:rPr>
            </w:pPr>
          </w:p>
        </w:tc>
        <w:tc>
          <w:tcPr>
            <w:tcW w:w="856" w:type="dxa"/>
            <w:gridSpan w:val="2"/>
            <w:vMerge/>
          </w:tcPr>
          <w:p w14:paraId="4E1CE9C1" w14:textId="77777777" w:rsidR="0048126C" w:rsidRPr="00854570" w:rsidRDefault="0048126C" w:rsidP="0048126C">
            <w:pPr>
              <w:widowControl w:val="0"/>
              <w:suppressAutoHyphens/>
              <w:spacing w:line="276" w:lineRule="auto"/>
              <w:jc w:val="center"/>
              <w:rPr>
                <w:rFonts w:ascii="Cambria" w:hAnsi="Cambria"/>
                <w:sz w:val="20"/>
                <w:szCs w:val="20"/>
              </w:rPr>
            </w:pPr>
          </w:p>
        </w:tc>
      </w:tr>
      <w:tr w:rsidR="0048126C" w:rsidRPr="00854570" w14:paraId="48EC015F" w14:textId="77777777" w:rsidTr="00CF63A5">
        <w:trPr>
          <w:gridAfter w:val="1"/>
          <w:wAfter w:w="20" w:type="dxa"/>
        </w:trPr>
        <w:tc>
          <w:tcPr>
            <w:tcW w:w="562" w:type="dxa"/>
            <w:vAlign w:val="center"/>
          </w:tcPr>
          <w:p w14:paraId="3159788C"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1</w:t>
            </w:r>
            <w:proofErr w:type="gramEnd"/>
          </w:p>
        </w:tc>
        <w:tc>
          <w:tcPr>
            <w:tcW w:w="4230" w:type="dxa"/>
            <w:gridSpan w:val="3"/>
            <w:vAlign w:val="bottom"/>
          </w:tcPr>
          <w:p w14:paraId="50724E80" w14:textId="77777777" w:rsidR="0048126C" w:rsidRPr="00854570" w:rsidRDefault="0048126C" w:rsidP="0048126C">
            <w:pPr>
              <w:jc w:val="both"/>
              <w:rPr>
                <w:rFonts w:ascii="Cambria" w:hAnsi="Cambria"/>
                <w:snapToGrid w:val="0"/>
                <w:color w:val="000000"/>
                <w:sz w:val="16"/>
              </w:rPr>
            </w:pPr>
            <w:r w:rsidRPr="00854570">
              <w:rPr>
                <w:rFonts w:ascii="Cambria" w:hAnsi="Cambria"/>
                <w:sz w:val="16"/>
              </w:rPr>
              <w:t xml:space="preserve">Abraçadeira, material aço galvanizado, </w:t>
            </w:r>
            <w:proofErr w:type="gramStart"/>
            <w:r w:rsidRPr="00854570">
              <w:rPr>
                <w:rFonts w:ascii="Cambria" w:hAnsi="Cambria"/>
                <w:sz w:val="16"/>
              </w:rPr>
              <w:t>tipo ´U</w:t>
            </w:r>
            <w:proofErr w:type="gramEnd"/>
            <w:r w:rsidRPr="00854570">
              <w:rPr>
                <w:rFonts w:ascii="Cambria" w:hAnsi="Cambria"/>
                <w:sz w:val="16"/>
              </w:rPr>
              <w:t>´, características adicionais tamanho ½ pol</w:t>
            </w:r>
          </w:p>
        </w:tc>
        <w:tc>
          <w:tcPr>
            <w:tcW w:w="1226" w:type="dxa"/>
            <w:gridSpan w:val="7"/>
            <w:vAlign w:val="bottom"/>
          </w:tcPr>
          <w:p w14:paraId="4C3A74D1"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79A05A7A"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17BBF162"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1044" w:type="dxa"/>
            <w:gridSpan w:val="4"/>
            <w:vAlign w:val="bottom"/>
          </w:tcPr>
          <w:p w14:paraId="20280835"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856" w:type="dxa"/>
            <w:gridSpan w:val="2"/>
            <w:vAlign w:val="bottom"/>
          </w:tcPr>
          <w:p w14:paraId="3ACF974C"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0,75</w:t>
            </w:r>
          </w:p>
        </w:tc>
      </w:tr>
      <w:tr w:rsidR="0048126C" w:rsidRPr="00854570" w14:paraId="1C6092E4" w14:textId="77777777" w:rsidTr="00CF63A5">
        <w:trPr>
          <w:gridAfter w:val="1"/>
          <w:wAfter w:w="20" w:type="dxa"/>
        </w:trPr>
        <w:tc>
          <w:tcPr>
            <w:tcW w:w="562" w:type="dxa"/>
            <w:vAlign w:val="center"/>
          </w:tcPr>
          <w:p w14:paraId="20FD6D49"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2</w:t>
            </w:r>
            <w:proofErr w:type="gramEnd"/>
          </w:p>
        </w:tc>
        <w:tc>
          <w:tcPr>
            <w:tcW w:w="4230" w:type="dxa"/>
            <w:gridSpan w:val="3"/>
            <w:vAlign w:val="bottom"/>
          </w:tcPr>
          <w:p w14:paraId="35563FD8" w14:textId="77777777" w:rsidR="0048126C" w:rsidRPr="00854570" w:rsidRDefault="0048126C" w:rsidP="0048126C">
            <w:pPr>
              <w:jc w:val="both"/>
              <w:rPr>
                <w:rFonts w:ascii="Cambria" w:hAnsi="Cambria"/>
                <w:snapToGrid w:val="0"/>
                <w:color w:val="000000"/>
                <w:sz w:val="16"/>
              </w:rPr>
            </w:pPr>
            <w:r w:rsidRPr="00854570">
              <w:rPr>
                <w:rFonts w:ascii="Cambria" w:hAnsi="Cambria"/>
                <w:sz w:val="16"/>
              </w:rPr>
              <w:t xml:space="preserve">Abraçadeira, material aço galvanizado, </w:t>
            </w:r>
            <w:proofErr w:type="gramStart"/>
            <w:r w:rsidRPr="00854570">
              <w:rPr>
                <w:rFonts w:ascii="Cambria" w:hAnsi="Cambria"/>
                <w:sz w:val="16"/>
              </w:rPr>
              <w:t>tipo ´U</w:t>
            </w:r>
            <w:proofErr w:type="gramEnd"/>
            <w:r w:rsidRPr="00854570">
              <w:rPr>
                <w:rFonts w:ascii="Cambria" w:hAnsi="Cambria"/>
                <w:sz w:val="16"/>
              </w:rPr>
              <w:t>´, características adicionais tamanho ¾ pol</w:t>
            </w:r>
          </w:p>
        </w:tc>
        <w:tc>
          <w:tcPr>
            <w:tcW w:w="1226" w:type="dxa"/>
            <w:gridSpan w:val="7"/>
            <w:vAlign w:val="bottom"/>
          </w:tcPr>
          <w:p w14:paraId="48DC0F65"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3D476BEF"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78048C48"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1044" w:type="dxa"/>
            <w:gridSpan w:val="4"/>
            <w:vAlign w:val="bottom"/>
          </w:tcPr>
          <w:p w14:paraId="6186ABE7"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856" w:type="dxa"/>
            <w:gridSpan w:val="2"/>
            <w:vAlign w:val="bottom"/>
          </w:tcPr>
          <w:p w14:paraId="067D9F9A"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0,82</w:t>
            </w:r>
          </w:p>
        </w:tc>
      </w:tr>
      <w:tr w:rsidR="0048126C" w:rsidRPr="00854570" w14:paraId="3A078913" w14:textId="77777777" w:rsidTr="00CF63A5">
        <w:trPr>
          <w:gridAfter w:val="1"/>
          <w:wAfter w:w="20" w:type="dxa"/>
        </w:trPr>
        <w:tc>
          <w:tcPr>
            <w:tcW w:w="562" w:type="dxa"/>
            <w:vAlign w:val="center"/>
          </w:tcPr>
          <w:p w14:paraId="3FEFF44B"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3</w:t>
            </w:r>
            <w:proofErr w:type="gramEnd"/>
          </w:p>
        </w:tc>
        <w:tc>
          <w:tcPr>
            <w:tcW w:w="4230" w:type="dxa"/>
            <w:gridSpan w:val="3"/>
            <w:vAlign w:val="bottom"/>
          </w:tcPr>
          <w:p w14:paraId="737BB550" w14:textId="77777777" w:rsidR="0048126C" w:rsidRPr="00854570" w:rsidRDefault="0048126C" w:rsidP="0048126C">
            <w:pPr>
              <w:jc w:val="both"/>
              <w:rPr>
                <w:rFonts w:ascii="Cambria" w:hAnsi="Cambria"/>
                <w:snapToGrid w:val="0"/>
                <w:color w:val="000000"/>
                <w:sz w:val="16"/>
              </w:rPr>
            </w:pPr>
            <w:r w:rsidRPr="00854570">
              <w:rPr>
                <w:rFonts w:ascii="Cambria" w:hAnsi="Cambria"/>
                <w:sz w:val="16"/>
              </w:rPr>
              <w:t xml:space="preserve">Abraçadeira, material aço galvanizado, </w:t>
            </w:r>
            <w:proofErr w:type="gramStart"/>
            <w:r w:rsidRPr="00854570">
              <w:rPr>
                <w:rFonts w:ascii="Cambria" w:hAnsi="Cambria"/>
                <w:sz w:val="16"/>
              </w:rPr>
              <w:t>tipo ´U</w:t>
            </w:r>
            <w:proofErr w:type="gramEnd"/>
            <w:r w:rsidRPr="00854570">
              <w:rPr>
                <w:rFonts w:ascii="Cambria" w:hAnsi="Cambria"/>
                <w:sz w:val="16"/>
              </w:rPr>
              <w:t>´, características adicionais tamanho 1 pol</w:t>
            </w:r>
          </w:p>
        </w:tc>
        <w:tc>
          <w:tcPr>
            <w:tcW w:w="1226" w:type="dxa"/>
            <w:gridSpan w:val="7"/>
            <w:vAlign w:val="bottom"/>
          </w:tcPr>
          <w:p w14:paraId="6BE7B69F"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3355D5A4"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7EF1D35C"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1044" w:type="dxa"/>
            <w:gridSpan w:val="4"/>
            <w:vAlign w:val="bottom"/>
          </w:tcPr>
          <w:p w14:paraId="1E466803"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856" w:type="dxa"/>
            <w:gridSpan w:val="2"/>
            <w:vAlign w:val="bottom"/>
          </w:tcPr>
          <w:p w14:paraId="0E10EAAC"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1,16</w:t>
            </w:r>
          </w:p>
        </w:tc>
      </w:tr>
      <w:tr w:rsidR="0048126C" w:rsidRPr="00854570" w14:paraId="475E60D4" w14:textId="77777777" w:rsidTr="00CF63A5">
        <w:trPr>
          <w:gridAfter w:val="1"/>
          <w:wAfter w:w="20" w:type="dxa"/>
        </w:trPr>
        <w:tc>
          <w:tcPr>
            <w:tcW w:w="562" w:type="dxa"/>
            <w:vAlign w:val="center"/>
          </w:tcPr>
          <w:p w14:paraId="4E226768"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4</w:t>
            </w:r>
            <w:proofErr w:type="gramEnd"/>
          </w:p>
        </w:tc>
        <w:tc>
          <w:tcPr>
            <w:tcW w:w="4230" w:type="dxa"/>
            <w:gridSpan w:val="3"/>
            <w:vAlign w:val="bottom"/>
          </w:tcPr>
          <w:p w14:paraId="18E5E1E4" w14:textId="77777777" w:rsidR="0048126C" w:rsidRPr="00854570" w:rsidRDefault="0048126C" w:rsidP="0048126C">
            <w:pPr>
              <w:jc w:val="both"/>
              <w:rPr>
                <w:rFonts w:ascii="Cambria" w:hAnsi="Cambria"/>
                <w:snapToGrid w:val="0"/>
                <w:color w:val="000000"/>
                <w:sz w:val="16"/>
              </w:rPr>
            </w:pPr>
            <w:r w:rsidRPr="00854570">
              <w:rPr>
                <w:rFonts w:ascii="Cambria" w:hAnsi="Cambria"/>
                <w:sz w:val="16"/>
              </w:rPr>
              <w:t xml:space="preserve">Abraçadeira, material aço galvanizado, </w:t>
            </w:r>
            <w:proofErr w:type="gramStart"/>
            <w:r w:rsidRPr="00854570">
              <w:rPr>
                <w:rFonts w:ascii="Cambria" w:hAnsi="Cambria"/>
                <w:sz w:val="16"/>
              </w:rPr>
              <w:t>tipo ´U</w:t>
            </w:r>
            <w:proofErr w:type="gramEnd"/>
            <w:r w:rsidRPr="00854570">
              <w:rPr>
                <w:rFonts w:ascii="Cambria" w:hAnsi="Cambria"/>
                <w:sz w:val="16"/>
              </w:rPr>
              <w:t>´, características adicionais tamanho 2 pol</w:t>
            </w:r>
          </w:p>
        </w:tc>
        <w:tc>
          <w:tcPr>
            <w:tcW w:w="1226" w:type="dxa"/>
            <w:gridSpan w:val="7"/>
            <w:vAlign w:val="bottom"/>
          </w:tcPr>
          <w:p w14:paraId="4617AAE4"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1503B61C"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4A6E1C60"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1044" w:type="dxa"/>
            <w:gridSpan w:val="4"/>
            <w:vAlign w:val="bottom"/>
          </w:tcPr>
          <w:p w14:paraId="7D435E4C"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856" w:type="dxa"/>
            <w:gridSpan w:val="2"/>
            <w:vAlign w:val="bottom"/>
          </w:tcPr>
          <w:p w14:paraId="1C857822"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1,88</w:t>
            </w:r>
          </w:p>
        </w:tc>
      </w:tr>
      <w:tr w:rsidR="0048126C" w:rsidRPr="00854570" w14:paraId="06D284D8" w14:textId="77777777" w:rsidTr="00CF63A5">
        <w:trPr>
          <w:gridAfter w:val="1"/>
          <w:wAfter w:w="20" w:type="dxa"/>
        </w:trPr>
        <w:tc>
          <w:tcPr>
            <w:tcW w:w="562" w:type="dxa"/>
            <w:vAlign w:val="center"/>
          </w:tcPr>
          <w:p w14:paraId="0AB592DD"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5</w:t>
            </w:r>
            <w:proofErr w:type="gramEnd"/>
          </w:p>
        </w:tc>
        <w:tc>
          <w:tcPr>
            <w:tcW w:w="4230" w:type="dxa"/>
            <w:gridSpan w:val="3"/>
            <w:vAlign w:val="bottom"/>
          </w:tcPr>
          <w:p w14:paraId="72CFE6B3" w14:textId="77777777" w:rsidR="0048126C" w:rsidRPr="00854570" w:rsidRDefault="0048126C" w:rsidP="0048126C">
            <w:pPr>
              <w:jc w:val="both"/>
              <w:rPr>
                <w:rFonts w:ascii="Cambria" w:hAnsi="Cambria"/>
                <w:snapToGrid w:val="0"/>
                <w:color w:val="000000"/>
                <w:sz w:val="16"/>
              </w:rPr>
            </w:pPr>
            <w:proofErr w:type="gramStart"/>
            <w:r w:rsidRPr="00854570">
              <w:rPr>
                <w:rFonts w:ascii="Cambria" w:hAnsi="Cambria"/>
                <w:sz w:val="16"/>
              </w:rPr>
              <w:t>Adaptador mangueira</w:t>
            </w:r>
            <w:proofErr w:type="gramEnd"/>
            <w:r w:rsidRPr="00854570">
              <w:rPr>
                <w:rFonts w:ascii="Cambria" w:hAnsi="Cambria"/>
                <w:sz w:val="16"/>
              </w:rPr>
              <w:t>, material zamak, bitola ¾ x ¾, características adicionais sistema roscável com anel de borracha p/ vedação</w:t>
            </w:r>
          </w:p>
        </w:tc>
        <w:tc>
          <w:tcPr>
            <w:tcW w:w="1226" w:type="dxa"/>
            <w:gridSpan w:val="7"/>
            <w:vAlign w:val="bottom"/>
          </w:tcPr>
          <w:p w14:paraId="2CD246A2"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19EC7405"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1F2B9C04"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15</w:t>
            </w:r>
          </w:p>
        </w:tc>
        <w:tc>
          <w:tcPr>
            <w:tcW w:w="1044" w:type="dxa"/>
            <w:gridSpan w:val="4"/>
            <w:vAlign w:val="bottom"/>
          </w:tcPr>
          <w:p w14:paraId="670D01C5"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15</w:t>
            </w:r>
          </w:p>
        </w:tc>
        <w:tc>
          <w:tcPr>
            <w:tcW w:w="856" w:type="dxa"/>
            <w:gridSpan w:val="2"/>
            <w:vAlign w:val="bottom"/>
          </w:tcPr>
          <w:p w14:paraId="7909C4DF"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4,97</w:t>
            </w:r>
          </w:p>
        </w:tc>
      </w:tr>
      <w:tr w:rsidR="0048126C" w:rsidRPr="00854570" w14:paraId="45A3E7A7" w14:textId="77777777" w:rsidTr="00CF63A5">
        <w:trPr>
          <w:gridAfter w:val="1"/>
          <w:wAfter w:w="20" w:type="dxa"/>
        </w:trPr>
        <w:tc>
          <w:tcPr>
            <w:tcW w:w="562" w:type="dxa"/>
            <w:vAlign w:val="center"/>
          </w:tcPr>
          <w:p w14:paraId="553F0040"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6</w:t>
            </w:r>
            <w:proofErr w:type="gramEnd"/>
          </w:p>
        </w:tc>
        <w:tc>
          <w:tcPr>
            <w:tcW w:w="4230" w:type="dxa"/>
            <w:gridSpan w:val="3"/>
            <w:vAlign w:val="bottom"/>
          </w:tcPr>
          <w:p w14:paraId="6CF9706A" w14:textId="77777777" w:rsidR="0048126C" w:rsidRPr="00854570" w:rsidRDefault="0048126C" w:rsidP="0048126C">
            <w:pPr>
              <w:jc w:val="both"/>
              <w:rPr>
                <w:rFonts w:ascii="Cambria" w:hAnsi="Cambria"/>
                <w:snapToGrid w:val="0"/>
                <w:color w:val="000000"/>
                <w:sz w:val="16"/>
              </w:rPr>
            </w:pPr>
            <w:r w:rsidRPr="00854570">
              <w:rPr>
                <w:rFonts w:ascii="Cambria" w:hAnsi="Cambria"/>
                <w:sz w:val="16"/>
              </w:rPr>
              <w:t xml:space="preserve">Adesivo conexão hidráulica, composição acetona/ metiletilcetona/tolual e resina PVC, prazo validade </w:t>
            </w:r>
            <w:proofErr w:type="gramStart"/>
            <w:r w:rsidRPr="00854570">
              <w:rPr>
                <w:rFonts w:ascii="Cambria" w:hAnsi="Cambria"/>
                <w:sz w:val="16"/>
              </w:rPr>
              <w:t>1</w:t>
            </w:r>
            <w:proofErr w:type="gramEnd"/>
            <w:r w:rsidRPr="00854570">
              <w:rPr>
                <w:rFonts w:ascii="Cambria" w:hAnsi="Cambria"/>
                <w:sz w:val="16"/>
              </w:rPr>
              <w:t xml:space="preserve"> ano após fabricação, aplicação tubos e conexões de PVC, apresentação bisnaga 17g</w:t>
            </w:r>
          </w:p>
        </w:tc>
        <w:tc>
          <w:tcPr>
            <w:tcW w:w="1226" w:type="dxa"/>
            <w:gridSpan w:val="7"/>
            <w:vAlign w:val="bottom"/>
          </w:tcPr>
          <w:p w14:paraId="385A7231"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00DB99FF"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03AF7719"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30</w:t>
            </w:r>
          </w:p>
        </w:tc>
        <w:tc>
          <w:tcPr>
            <w:tcW w:w="1044" w:type="dxa"/>
            <w:gridSpan w:val="4"/>
            <w:vAlign w:val="bottom"/>
          </w:tcPr>
          <w:p w14:paraId="7D78BB0B"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30</w:t>
            </w:r>
          </w:p>
        </w:tc>
        <w:tc>
          <w:tcPr>
            <w:tcW w:w="856" w:type="dxa"/>
            <w:gridSpan w:val="2"/>
            <w:vAlign w:val="bottom"/>
          </w:tcPr>
          <w:p w14:paraId="1BAC8CD7"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4,43</w:t>
            </w:r>
          </w:p>
        </w:tc>
      </w:tr>
      <w:tr w:rsidR="0048126C" w:rsidRPr="00854570" w14:paraId="138E329B" w14:textId="77777777" w:rsidTr="00CF63A5">
        <w:trPr>
          <w:gridAfter w:val="1"/>
          <w:wAfter w:w="20" w:type="dxa"/>
        </w:trPr>
        <w:tc>
          <w:tcPr>
            <w:tcW w:w="562" w:type="dxa"/>
            <w:vAlign w:val="center"/>
          </w:tcPr>
          <w:p w14:paraId="3BFAB973"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7</w:t>
            </w:r>
            <w:proofErr w:type="gramEnd"/>
          </w:p>
        </w:tc>
        <w:tc>
          <w:tcPr>
            <w:tcW w:w="4230" w:type="dxa"/>
            <w:gridSpan w:val="3"/>
            <w:vAlign w:val="bottom"/>
          </w:tcPr>
          <w:p w14:paraId="1CA94B12" w14:textId="77777777" w:rsidR="0048126C" w:rsidRPr="00854570" w:rsidRDefault="0048126C" w:rsidP="0048126C">
            <w:pPr>
              <w:jc w:val="both"/>
              <w:rPr>
                <w:rFonts w:ascii="Cambria" w:hAnsi="Cambria"/>
                <w:snapToGrid w:val="0"/>
                <w:color w:val="000000"/>
                <w:sz w:val="16"/>
              </w:rPr>
            </w:pPr>
            <w:r w:rsidRPr="00854570">
              <w:rPr>
                <w:rFonts w:ascii="Cambria" w:hAnsi="Cambria"/>
                <w:sz w:val="16"/>
              </w:rPr>
              <w:t xml:space="preserve">Adesivo conexão hidráulica, composição acetona/ metiletilcetona/tolual e resina PVC, prazo validade </w:t>
            </w:r>
            <w:proofErr w:type="gramStart"/>
            <w:r w:rsidRPr="00854570">
              <w:rPr>
                <w:rFonts w:ascii="Cambria" w:hAnsi="Cambria"/>
                <w:sz w:val="16"/>
              </w:rPr>
              <w:t>1</w:t>
            </w:r>
            <w:proofErr w:type="gramEnd"/>
            <w:r w:rsidRPr="00854570">
              <w:rPr>
                <w:rFonts w:ascii="Cambria" w:hAnsi="Cambria"/>
                <w:sz w:val="16"/>
              </w:rPr>
              <w:t xml:space="preserve"> ano após fabricação, aplicação tubos e conexões de PVC, apresentação bisnaga 75g</w:t>
            </w:r>
          </w:p>
        </w:tc>
        <w:tc>
          <w:tcPr>
            <w:tcW w:w="1226" w:type="dxa"/>
            <w:gridSpan w:val="7"/>
            <w:vAlign w:val="bottom"/>
          </w:tcPr>
          <w:p w14:paraId="25B1A04C"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2A5F4446"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23CB01E8"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30</w:t>
            </w:r>
          </w:p>
        </w:tc>
        <w:tc>
          <w:tcPr>
            <w:tcW w:w="1044" w:type="dxa"/>
            <w:gridSpan w:val="4"/>
            <w:vAlign w:val="bottom"/>
          </w:tcPr>
          <w:p w14:paraId="3E14D7E8"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30</w:t>
            </w:r>
          </w:p>
        </w:tc>
        <w:tc>
          <w:tcPr>
            <w:tcW w:w="856" w:type="dxa"/>
            <w:gridSpan w:val="2"/>
            <w:vAlign w:val="bottom"/>
          </w:tcPr>
          <w:p w14:paraId="40ABA2B8"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8,21</w:t>
            </w:r>
          </w:p>
        </w:tc>
      </w:tr>
      <w:tr w:rsidR="0048126C" w:rsidRPr="00854570" w14:paraId="654C2272" w14:textId="77777777" w:rsidTr="00CF63A5">
        <w:trPr>
          <w:gridAfter w:val="1"/>
          <w:wAfter w:w="20" w:type="dxa"/>
        </w:trPr>
        <w:tc>
          <w:tcPr>
            <w:tcW w:w="562" w:type="dxa"/>
            <w:vAlign w:val="center"/>
          </w:tcPr>
          <w:p w14:paraId="51381BE8"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8</w:t>
            </w:r>
            <w:proofErr w:type="gramEnd"/>
          </w:p>
        </w:tc>
        <w:tc>
          <w:tcPr>
            <w:tcW w:w="4230" w:type="dxa"/>
            <w:gridSpan w:val="3"/>
            <w:vAlign w:val="bottom"/>
          </w:tcPr>
          <w:p w14:paraId="70936493" w14:textId="77777777" w:rsidR="0048126C" w:rsidRPr="00854570" w:rsidRDefault="0048126C" w:rsidP="0048126C">
            <w:pPr>
              <w:jc w:val="both"/>
              <w:rPr>
                <w:rFonts w:ascii="Cambria" w:hAnsi="Cambria"/>
                <w:snapToGrid w:val="0"/>
                <w:color w:val="000000"/>
                <w:sz w:val="16"/>
              </w:rPr>
            </w:pPr>
            <w:r w:rsidRPr="00854570">
              <w:rPr>
                <w:rFonts w:ascii="Cambria" w:hAnsi="Cambria"/>
                <w:sz w:val="16"/>
              </w:rPr>
              <w:t xml:space="preserve">Adesivo conexão hidráulica, composição acetona/ metiletilcetona/tolual e resina PVC, prazo validade </w:t>
            </w:r>
            <w:proofErr w:type="gramStart"/>
            <w:r w:rsidRPr="00854570">
              <w:rPr>
                <w:rFonts w:ascii="Cambria" w:hAnsi="Cambria"/>
                <w:sz w:val="16"/>
              </w:rPr>
              <w:t>1</w:t>
            </w:r>
            <w:proofErr w:type="gramEnd"/>
            <w:r w:rsidRPr="00854570">
              <w:rPr>
                <w:rFonts w:ascii="Cambria" w:hAnsi="Cambria"/>
                <w:sz w:val="16"/>
              </w:rPr>
              <w:t xml:space="preserve"> ano após fabricação, aplicação tubos e conexões de PVC, apresentação frasco 175g</w:t>
            </w:r>
          </w:p>
        </w:tc>
        <w:tc>
          <w:tcPr>
            <w:tcW w:w="1226" w:type="dxa"/>
            <w:gridSpan w:val="7"/>
            <w:vAlign w:val="bottom"/>
          </w:tcPr>
          <w:p w14:paraId="61865EAD"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7AEAF5AD"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22DFDE18"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30</w:t>
            </w:r>
          </w:p>
        </w:tc>
        <w:tc>
          <w:tcPr>
            <w:tcW w:w="1044" w:type="dxa"/>
            <w:gridSpan w:val="4"/>
            <w:vAlign w:val="bottom"/>
          </w:tcPr>
          <w:p w14:paraId="0157F618"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30</w:t>
            </w:r>
          </w:p>
        </w:tc>
        <w:tc>
          <w:tcPr>
            <w:tcW w:w="856" w:type="dxa"/>
            <w:gridSpan w:val="2"/>
            <w:vAlign w:val="bottom"/>
          </w:tcPr>
          <w:p w14:paraId="2688B31D"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14,29</w:t>
            </w:r>
          </w:p>
        </w:tc>
      </w:tr>
      <w:tr w:rsidR="0048126C" w:rsidRPr="00854570" w14:paraId="595B652C" w14:textId="77777777" w:rsidTr="00CF63A5">
        <w:trPr>
          <w:gridAfter w:val="1"/>
          <w:wAfter w:w="20" w:type="dxa"/>
        </w:trPr>
        <w:tc>
          <w:tcPr>
            <w:tcW w:w="562" w:type="dxa"/>
            <w:vAlign w:val="center"/>
          </w:tcPr>
          <w:p w14:paraId="34D25CA0" w14:textId="77777777" w:rsidR="0048126C" w:rsidRPr="00854570" w:rsidRDefault="0048126C" w:rsidP="0048126C">
            <w:pPr>
              <w:widowControl w:val="0"/>
              <w:suppressAutoHyphens/>
              <w:jc w:val="center"/>
              <w:rPr>
                <w:rFonts w:ascii="Cambria" w:hAnsi="Cambria"/>
                <w:sz w:val="16"/>
                <w:szCs w:val="16"/>
              </w:rPr>
            </w:pPr>
            <w:proofErr w:type="gramStart"/>
            <w:r w:rsidRPr="00854570">
              <w:rPr>
                <w:rFonts w:ascii="Cambria" w:hAnsi="Cambria"/>
                <w:sz w:val="16"/>
                <w:szCs w:val="16"/>
              </w:rPr>
              <w:t>9</w:t>
            </w:r>
            <w:proofErr w:type="gramEnd"/>
          </w:p>
        </w:tc>
        <w:tc>
          <w:tcPr>
            <w:tcW w:w="4230" w:type="dxa"/>
            <w:gridSpan w:val="3"/>
            <w:vAlign w:val="bottom"/>
          </w:tcPr>
          <w:p w14:paraId="053822D2" w14:textId="77777777" w:rsidR="0048126C" w:rsidRPr="00854570" w:rsidRDefault="0048126C" w:rsidP="0048126C">
            <w:pPr>
              <w:jc w:val="both"/>
              <w:rPr>
                <w:rFonts w:ascii="Cambria" w:hAnsi="Cambria"/>
                <w:snapToGrid w:val="0"/>
                <w:color w:val="000000"/>
                <w:sz w:val="16"/>
                <w:szCs w:val="20"/>
              </w:rPr>
            </w:pPr>
            <w:r w:rsidRPr="00854570">
              <w:rPr>
                <w:rFonts w:ascii="Cambria" w:hAnsi="Cambria"/>
                <w:snapToGrid w:val="0"/>
                <w:color w:val="000000"/>
                <w:sz w:val="16"/>
                <w:szCs w:val="20"/>
              </w:rPr>
              <w:t xml:space="preserve">Algarismo arábico de 0 a 9 em alumínio escovado, tamanho </w:t>
            </w:r>
            <w:proofErr w:type="gramStart"/>
            <w:r w:rsidRPr="00854570">
              <w:rPr>
                <w:rFonts w:ascii="Cambria" w:hAnsi="Cambria"/>
                <w:snapToGrid w:val="0"/>
                <w:color w:val="000000"/>
                <w:sz w:val="16"/>
                <w:szCs w:val="20"/>
              </w:rPr>
              <w:t>18</w:t>
            </w:r>
            <w:proofErr w:type="gramEnd"/>
          </w:p>
        </w:tc>
        <w:tc>
          <w:tcPr>
            <w:tcW w:w="1226" w:type="dxa"/>
            <w:gridSpan w:val="7"/>
            <w:vAlign w:val="bottom"/>
          </w:tcPr>
          <w:p w14:paraId="559C8AB6"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71823956"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2</w:t>
            </w:r>
            <w:proofErr w:type="gramEnd"/>
          </w:p>
        </w:tc>
        <w:tc>
          <w:tcPr>
            <w:tcW w:w="850" w:type="dxa"/>
            <w:gridSpan w:val="6"/>
            <w:vAlign w:val="bottom"/>
          </w:tcPr>
          <w:p w14:paraId="2BDE948D"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2</w:t>
            </w:r>
            <w:r w:rsidRPr="00854570">
              <w:rPr>
                <w:rFonts w:ascii="Cambria" w:hAnsi="Cambria"/>
                <w:sz w:val="18"/>
                <w:szCs w:val="18"/>
              </w:rPr>
              <w:t>0</w:t>
            </w:r>
          </w:p>
        </w:tc>
        <w:tc>
          <w:tcPr>
            <w:tcW w:w="1044" w:type="dxa"/>
            <w:gridSpan w:val="4"/>
            <w:vAlign w:val="bottom"/>
          </w:tcPr>
          <w:p w14:paraId="14F5A5E4"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2</w:t>
            </w:r>
            <w:r w:rsidRPr="00854570">
              <w:rPr>
                <w:rFonts w:ascii="Cambria" w:hAnsi="Cambria"/>
                <w:sz w:val="18"/>
                <w:szCs w:val="18"/>
              </w:rPr>
              <w:t>0</w:t>
            </w:r>
          </w:p>
        </w:tc>
        <w:tc>
          <w:tcPr>
            <w:tcW w:w="856" w:type="dxa"/>
            <w:gridSpan w:val="2"/>
            <w:vAlign w:val="bottom"/>
          </w:tcPr>
          <w:p w14:paraId="2EE9C5F0"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13,77</w:t>
            </w:r>
          </w:p>
        </w:tc>
      </w:tr>
      <w:tr w:rsidR="0048126C" w:rsidRPr="00854570" w14:paraId="27E8E635" w14:textId="77777777" w:rsidTr="00CF63A5">
        <w:trPr>
          <w:gridAfter w:val="1"/>
          <w:wAfter w:w="20" w:type="dxa"/>
        </w:trPr>
        <w:tc>
          <w:tcPr>
            <w:tcW w:w="562" w:type="dxa"/>
            <w:vAlign w:val="center"/>
          </w:tcPr>
          <w:p w14:paraId="224532C9" w14:textId="77777777" w:rsidR="0048126C" w:rsidRPr="00854570" w:rsidRDefault="0048126C" w:rsidP="0048126C">
            <w:pPr>
              <w:widowControl w:val="0"/>
              <w:suppressAutoHyphens/>
              <w:jc w:val="center"/>
              <w:rPr>
                <w:rFonts w:ascii="Cambria" w:hAnsi="Cambria"/>
                <w:sz w:val="16"/>
                <w:szCs w:val="16"/>
              </w:rPr>
            </w:pPr>
            <w:r w:rsidRPr="00854570">
              <w:rPr>
                <w:rFonts w:ascii="Cambria" w:hAnsi="Cambria"/>
                <w:sz w:val="16"/>
                <w:szCs w:val="16"/>
              </w:rPr>
              <w:t>10</w:t>
            </w:r>
          </w:p>
        </w:tc>
        <w:tc>
          <w:tcPr>
            <w:tcW w:w="4230" w:type="dxa"/>
            <w:gridSpan w:val="3"/>
            <w:vAlign w:val="bottom"/>
          </w:tcPr>
          <w:p w14:paraId="53BA0EC7" w14:textId="77777777" w:rsidR="0048126C" w:rsidRPr="00854570" w:rsidRDefault="0048126C" w:rsidP="0048126C">
            <w:pPr>
              <w:jc w:val="both"/>
              <w:rPr>
                <w:rFonts w:ascii="Cambria" w:hAnsi="Cambria"/>
                <w:snapToGrid w:val="0"/>
                <w:color w:val="000000"/>
                <w:sz w:val="16"/>
                <w:szCs w:val="20"/>
              </w:rPr>
            </w:pPr>
            <w:r w:rsidRPr="00854570">
              <w:rPr>
                <w:rFonts w:ascii="Cambria" w:hAnsi="Cambria"/>
                <w:snapToGrid w:val="0"/>
                <w:color w:val="000000"/>
                <w:sz w:val="16"/>
                <w:szCs w:val="20"/>
              </w:rPr>
              <w:t xml:space="preserve">Ancinho jardinagem, material chapa ferro, quantidade dentes 12, altura dentes 340, largura total 38, espessura dentes 3,50, sem </w:t>
            </w:r>
            <w:proofErr w:type="gramStart"/>
            <w:r w:rsidRPr="00854570">
              <w:rPr>
                <w:rFonts w:ascii="Cambria" w:hAnsi="Cambria"/>
                <w:snapToGrid w:val="0"/>
                <w:color w:val="000000"/>
                <w:sz w:val="16"/>
                <w:szCs w:val="20"/>
              </w:rPr>
              <w:t>cabo</w:t>
            </w:r>
            <w:proofErr w:type="gramEnd"/>
          </w:p>
        </w:tc>
        <w:tc>
          <w:tcPr>
            <w:tcW w:w="1226" w:type="dxa"/>
            <w:gridSpan w:val="7"/>
            <w:vAlign w:val="bottom"/>
          </w:tcPr>
          <w:p w14:paraId="23D5C641"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5B237CE9"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5</w:t>
            </w:r>
            <w:proofErr w:type="gramEnd"/>
          </w:p>
        </w:tc>
        <w:tc>
          <w:tcPr>
            <w:tcW w:w="850" w:type="dxa"/>
            <w:gridSpan w:val="6"/>
            <w:vAlign w:val="bottom"/>
          </w:tcPr>
          <w:p w14:paraId="7B7BD38D"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10</w:t>
            </w:r>
          </w:p>
        </w:tc>
        <w:tc>
          <w:tcPr>
            <w:tcW w:w="1044" w:type="dxa"/>
            <w:gridSpan w:val="4"/>
            <w:vAlign w:val="bottom"/>
          </w:tcPr>
          <w:p w14:paraId="586FD16A"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10</w:t>
            </w:r>
          </w:p>
        </w:tc>
        <w:tc>
          <w:tcPr>
            <w:tcW w:w="856" w:type="dxa"/>
            <w:gridSpan w:val="2"/>
            <w:vAlign w:val="bottom"/>
          </w:tcPr>
          <w:p w14:paraId="54C1BFD3"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21,91</w:t>
            </w:r>
          </w:p>
        </w:tc>
      </w:tr>
      <w:tr w:rsidR="0048126C" w:rsidRPr="00854570" w14:paraId="2D617BD5" w14:textId="77777777" w:rsidTr="00CF63A5">
        <w:trPr>
          <w:gridAfter w:val="1"/>
          <w:wAfter w:w="20" w:type="dxa"/>
        </w:trPr>
        <w:tc>
          <w:tcPr>
            <w:tcW w:w="562" w:type="dxa"/>
            <w:vAlign w:val="center"/>
          </w:tcPr>
          <w:p w14:paraId="2CD44FF4" w14:textId="77777777" w:rsidR="0048126C" w:rsidRPr="00854570" w:rsidRDefault="0048126C" w:rsidP="0048126C">
            <w:pPr>
              <w:widowControl w:val="0"/>
              <w:suppressAutoHyphens/>
              <w:jc w:val="center"/>
              <w:rPr>
                <w:rFonts w:ascii="Cambria" w:hAnsi="Cambria"/>
                <w:sz w:val="16"/>
                <w:szCs w:val="16"/>
              </w:rPr>
            </w:pPr>
            <w:r w:rsidRPr="00854570">
              <w:rPr>
                <w:rFonts w:ascii="Cambria" w:hAnsi="Cambria"/>
                <w:sz w:val="16"/>
                <w:szCs w:val="16"/>
              </w:rPr>
              <w:t>11</w:t>
            </w:r>
          </w:p>
        </w:tc>
        <w:tc>
          <w:tcPr>
            <w:tcW w:w="4230" w:type="dxa"/>
            <w:gridSpan w:val="3"/>
            <w:vAlign w:val="bottom"/>
          </w:tcPr>
          <w:p w14:paraId="680C0F2B" w14:textId="77777777" w:rsidR="0048126C" w:rsidRPr="00854570" w:rsidRDefault="0048126C" w:rsidP="0048126C">
            <w:pPr>
              <w:jc w:val="both"/>
              <w:rPr>
                <w:rFonts w:ascii="Cambria" w:hAnsi="Cambria"/>
                <w:snapToGrid w:val="0"/>
                <w:color w:val="000000"/>
                <w:sz w:val="16"/>
                <w:szCs w:val="20"/>
              </w:rPr>
            </w:pPr>
            <w:r w:rsidRPr="00854570">
              <w:rPr>
                <w:rFonts w:ascii="Cambria" w:hAnsi="Cambria"/>
                <w:snapToGrid w:val="0"/>
                <w:color w:val="000000"/>
                <w:sz w:val="16"/>
                <w:szCs w:val="20"/>
              </w:rPr>
              <w:t xml:space="preserve">Ancinho jardinagem, material chapa ferro, quantidade dentes 16, altura dentes 430, largura total 38, espessura dentes 3,50, sem </w:t>
            </w:r>
            <w:proofErr w:type="gramStart"/>
            <w:r w:rsidRPr="00854570">
              <w:rPr>
                <w:rFonts w:ascii="Cambria" w:hAnsi="Cambria"/>
                <w:snapToGrid w:val="0"/>
                <w:color w:val="000000"/>
                <w:sz w:val="16"/>
                <w:szCs w:val="20"/>
              </w:rPr>
              <w:t>cabo</w:t>
            </w:r>
            <w:proofErr w:type="gramEnd"/>
          </w:p>
        </w:tc>
        <w:tc>
          <w:tcPr>
            <w:tcW w:w="1226" w:type="dxa"/>
            <w:gridSpan w:val="7"/>
            <w:vAlign w:val="bottom"/>
          </w:tcPr>
          <w:p w14:paraId="31AEC20F"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18578056"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5</w:t>
            </w:r>
            <w:proofErr w:type="gramEnd"/>
          </w:p>
        </w:tc>
        <w:tc>
          <w:tcPr>
            <w:tcW w:w="850" w:type="dxa"/>
            <w:gridSpan w:val="6"/>
            <w:vAlign w:val="bottom"/>
          </w:tcPr>
          <w:p w14:paraId="6FE31046"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10</w:t>
            </w:r>
          </w:p>
        </w:tc>
        <w:tc>
          <w:tcPr>
            <w:tcW w:w="1044" w:type="dxa"/>
            <w:gridSpan w:val="4"/>
            <w:vAlign w:val="bottom"/>
          </w:tcPr>
          <w:p w14:paraId="74F42DA2"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10</w:t>
            </w:r>
          </w:p>
        </w:tc>
        <w:tc>
          <w:tcPr>
            <w:tcW w:w="856" w:type="dxa"/>
            <w:gridSpan w:val="2"/>
            <w:vAlign w:val="bottom"/>
          </w:tcPr>
          <w:p w14:paraId="5687A8BF"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30,56</w:t>
            </w:r>
          </w:p>
        </w:tc>
      </w:tr>
      <w:tr w:rsidR="0048126C" w:rsidRPr="00854570" w14:paraId="566F5875" w14:textId="77777777" w:rsidTr="00CF63A5">
        <w:trPr>
          <w:gridAfter w:val="1"/>
          <w:wAfter w:w="20" w:type="dxa"/>
        </w:trPr>
        <w:tc>
          <w:tcPr>
            <w:tcW w:w="562" w:type="dxa"/>
            <w:vAlign w:val="center"/>
          </w:tcPr>
          <w:p w14:paraId="0FD8690F" w14:textId="77777777" w:rsidR="0048126C" w:rsidRPr="00854570" w:rsidRDefault="0048126C" w:rsidP="0048126C">
            <w:pPr>
              <w:widowControl w:val="0"/>
              <w:suppressAutoHyphens/>
              <w:jc w:val="center"/>
              <w:rPr>
                <w:rFonts w:ascii="Cambria" w:hAnsi="Cambria"/>
                <w:sz w:val="16"/>
                <w:szCs w:val="16"/>
              </w:rPr>
            </w:pPr>
            <w:r w:rsidRPr="00854570">
              <w:rPr>
                <w:rFonts w:ascii="Cambria" w:hAnsi="Cambria"/>
                <w:sz w:val="16"/>
                <w:szCs w:val="16"/>
              </w:rPr>
              <w:t>12</w:t>
            </w:r>
          </w:p>
        </w:tc>
        <w:tc>
          <w:tcPr>
            <w:tcW w:w="4230" w:type="dxa"/>
            <w:gridSpan w:val="3"/>
            <w:vAlign w:val="bottom"/>
          </w:tcPr>
          <w:p w14:paraId="7C430D48" w14:textId="77777777" w:rsidR="0048126C" w:rsidRPr="00854570" w:rsidRDefault="0048126C" w:rsidP="0048126C">
            <w:pPr>
              <w:jc w:val="both"/>
              <w:rPr>
                <w:rFonts w:ascii="Cambria" w:hAnsi="Cambria"/>
                <w:snapToGrid w:val="0"/>
                <w:color w:val="000000"/>
                <w:sz w:val="16"/>
                <w:szCs w:val="20"/>
              </w:rPr>
            </w:pPr>
            <w:r w:rsidRPr="00854570">
              <w:rPr>
                <w:rFonts w:ascii="Cambria" w:hAnsi="Cambria"/>
                <w:sz w:val="16"/>
              </w:rPr>
              <w:t>Anel vedação, material borracha natural, forma seção transversal circular/o-ring, dureza 80 shore ´</w:t>
            </w:r>
            <w:proofErr w:type="gramStart"/>
            <w:r w:rsidRPr="00854570">
              <w:rPr>
                <w:rFonts w:ascii="Cambria" w:hAnsi="Cambria"/>
                <w:sz w:val="16"/>
              </w:rPr>
              <w:t>a´</w:t>
            </w:r>
            <w:proofErr w:type="gramEnd"/>
            <w:r w:rsidRPr="00854570">
              <w:rPr>
                <w:rFonts w:ascii="Cambria" w:hAnsi="Cambria"/>
                <w:sz w:val="16"/>
              </w:rPr>
              <w:t>, diâmetro interno 100, diâmetro seção transversal 2,70</w:t>
            </w:r>
          </w:p>
        </w:tc>
        <w:tc>
          <w:tcPr>
            <w:tcW w:w="1226" w:type="dxa"/>
            <w:gridSpan w:val="7"/>
            <w:vAlign w:val="bottom"/>
          </w:tcPr>
          <w:p w14:paraId="33618323"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3EF0927B"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2E305E70"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50</w:t>
            </w:r>
          </w:p>
        </w:tc>
        <w:tc>
          <w:tcPr>
            <w:tcW w:w="1044" w:type="dxa"/>
            <w:gridSpan w:val="4"/>
            <w:vAlign w:val="bottom"/>
          </w:tcPr>
          <w:p w14:paraId="10A3BBCB" w14:textId="77777777" w:rsidR="0048126C" w:rsidRPr="00854570" w:rsidRDefault="0048126C" w:rsidP="0048126C">
            <w:pPr>
              <w:widowControl w:val="0"/>
              <w:suppressAutoHyphens/>
              <w:jc w:val="right"/>
              <w:rPr>
                <w:rFonts w:ascii="Cambria" w:hAnsi="Cambria"/>
                <w:sz w:val="18"/>
                <w:szCs w:val="18"/>
              </w:rPr>
            </w:pPr>
            <w:r w:rsidRPr="00854570">
              <w:rPr>
                <w:rFonts w:ascii="Cambria" w:hAnsi="Cambria"/>
                <w:sz w:val="18"/>
                <w:szCs w:val="18"/>
              </w:rPr>
              <w:t>50</w:t>
            </w:r>
          </w:p>
        </w:tc>
        <w:tc>
          <w:tcPr>
            <w:tcW w:w="856" w:type="dxa"/>
            <w:gridSpan w:val="2"/>
            <w:vAlign w:val="bottom"/>
          </w:tcPr>
          <w:p w14:paraId="74680AB3"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2,95</w:t>
            </w:r>
          </w:p>
        </w:tc>
      </w:tr>
      <w:tr w:rsidR="0048126C" w:rsidRPr="00854570" w14:paraId="7B474115" w14:textId="77777777" w:rsidTr="00CF63A5">
        <w:trPr>
          <w:gridAfter w:val="1"/>
          <w:wAfter w:w="20" w:type="dxa"/>
        </w:trPr>
        <w:tc>
          <w:tcPr>
            <w:tcW w:w="562" w:type="dxa"/>
            <w:vAlign w:val="center"/>
          </w:tcPr>
          <w:p w14:paraId="08A15BD8" w14:textId="77777777" w:rsidR="0048126C" w:rsidRPr="00854570" w:rsidRDefault="0048126C" w:rsidP="0048126C">
            <w:pPr>
              <w:widowControl w:val="0"/>
              <w:suppressAutoHyphens/>
              <w:jc w:val="center"/>
              <w:rPr>
                <w:rFonts w:ascii="Cambria" w:hAnsi="Cambria"/>
                <w:sz w:val="16"/>
                <w:szCs w:val="16"/>
              </w:rPr>
            </w:pPr>
            <w:r w:rsidRPr="00854570">
              <w:rPr>
                <w:rFonts w:ascii="Cambria" w:hAnsi="Cambria"/>
                <w:sz w:val="16"/>
                <w:szCs w:val="16"/>
              </w:rPr>
              <w:t>13</w:t>
            </w:r>
          </w:p>
        </w:tc>
        <w:tc>
          <w:tcPr>
            <w:tcW w:w="4230" w:type="dxa"/>
            <w:gridSpan w:val="3"/>
            <w:vAlign w:val="bottom"/>
          </w:tcPr>
          <w:p w14:paraId="314D310E" w14:textId="77777777" w:rsidR="0048126C" w:rsidRPr="00854570" w:rsidRDefault="0048126C" w:rsidP="0048126C">
            <w:pPr>
              <w:jc w:val="both"/>
              <w:rPr>
                <w:rFonts w:ascii="Cambria" w:hAnsi="Cambria"/>
                <w:snapToGrid w:val="0"/>
                <w:color w:val="000000"/>
                <w:sz w:val="16"/>
                <w:szCs w:val="20"/>
                <w:lang w:val="es-ES_tradnl"/>
              </w:rPr>
            </w:pPr>
            <w:r w:rsidRPr="00854570">
              <w:rPr>
                <w:rFonts w:ascii="Cambria" w:hAnsi="Cambria"/>
                <w:snapToGrid w:val="0"/>
                <w:color w:val="000000"/>
                <w:sz w:val="16"/>
                <w:szCs w:val="20"/>
              </w:rPr>
              <w:t xml:space="preserve">Arame farpado, material aço, bitola 14, comprimento 400, diâmetro 2,20, carga ruptura 350, distância entre farpas 125, torção alternada, tratamento superficial </w:t>
            </w:r>
            <w:proofErr w:type="gramStart"/>
            <w:r w:rsidRPr="00854570">
              <w:rPr>
                <w:rFonts w:ascii="Cambria" w:hAnsi="Cambria"/>
                <w:snapToGrid w:val="0"/>
                <w:color w:val="000000"/>
                <w:sz w:val="16"/>
                <w:szCs w:val="20"/>
              </w:rPr>
              <w:t>galvanizado</w:t>
            </w:r>
            <w:proofErr w:type="gramEnd"/>
          </w:p>
        </w:tc>
        <w:tc>
          <w:tcPr>
            <w:tcW w:w="1226" w:type="dxa"/>
            <w:gridSpan w:val="7"/>
            <w:vAlign w:val="bottom"/>
          </w:tcPr>
          <w:p w14:paraId="795FB9C7"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6867035F"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52F94BEC"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1044" w:type="dxa"/>
            <w:gridSpan w:val="4"/>
            <w:vAlign w:val="bottom"/>
          </w:tcPr>
          <w:p w14:paraId="40E2729A"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30</w:t>
            </w:r>
          </w:p>
        </w:tc>
        <w:tc>
          <w:tcPr>
            <w:tcW w:w="856" w:type="dxa"/>
            <w:gridSpan w:val="2"/>
            <w:vAlign w:val="bottom"/>
          </w:tcPr>
          <w:p w14:paraId="4A535DEE"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453,35</w:t>
            </w:r>
          </w:p>
        </w:tc>
      </w:tr>
      <w:tr w:rsidR="0048126C" w:rsidRPr="00854570" w14:paraId="12350BDE" w14:textId="77777777" w:rsidTr="00CF63A5">
        <w:trPr>
          <w:gridAfter w:val="1"/>
          <w:wAfter w:w="20" w:type="dxa"/>
        </w:trPr>
        <w:tc>
          <w:tcPr>
            <w:tcW w:w="562" w:type="dxa"/>
            <w:vAlign w:val="center"/>
          </w:tcPr>
          <w:p w14:paraId="7798C9B9" w14:textId="77777777" w:rsidR="0048126C" w:rsidRPr="00854570" w:rsidRDefault="0048126C" w:rsidP="0048126C">
            <w:pPr>
              <w:widowControl w:val="0"/>
              <w:suppressAutoHyphens/>
              <w:jc w:val="center"/>
              <w:rPr>
                <w:rFonts w:ascii="Cambria" w:hAnsi="Cambria"/>
                <w:sz w:val="16"/>
                <w:szCs w:val="16"/>
              </w:rPr>
            </w:pPr>
            <w:r w:rsidRPr="00854570">
              <w:rPr>
                <w:rFonts w:ascii="Cambria" w:hAnsi="Cambria"/>
                <w:sz w:val="16"/>
                <w:szCs w:val="16"/>
              </w:rPr>
              <w:t>14</w:t>
            </w:r>
          </w:p>
        </w:tc>
        <w:tc>
          <w:tcPr>
            <w:tcW w:w="4230" w:type="dxa"/>
            <w:gridSpan w:val="3"/>
            <w:vAlign w:val="bottom"/>
          </w:tcPr>
          <w:p w14:paraId="3B7FAB3A" w14:textId="77777777" w:rsidR="0048126C" w:rsidRPr="00854570" w:rsidRDefault="0048126C" w:rsidP="0048126C">
            <w:pPr>
              <w:jc w:val="both"/>
              <w:rPr>
                <w:rFonts w:ascii="Cambria" w:hAnsi="Cambria"/>
                <w:snapToGrid w:val="0"/>
                <w:color w:val="000000"/>
                <w:sz w:val="16"/>
                <w:szCs w:val="20"/>
                <w:highlight w:val="yellow"/>
                <w:lang w:val="es-ES_tradnl"/>
              </w:rPr>
            </w:pPr>
            <w:r w:rsidRPr="00854570">
              <w:rPr>
                <w:rFonts w:ascii="Cambria" w:hAnsi="Cambria"/>
                <w:snapToGrid w:val="0"/>
                <w:color w:val="000000"/>
                <w:sz w:val="16"/>
                <w:szCs w:val="20"/>
              </w:rPr>
              <w:t xml:space="preserve">Arame farpado, material aço, bitola 14, comprimento 250, peso 15,50, diâmetro </w:t>
            </w:r>
            <w:proofErr w:type="gramStart"/>
            <w:r w:rsidRPr="00854570">
              <w:rPr>
                <w:rFonts w:ascii="Cambria" w:hAnsi="Cambria"/>
                <w:snapToGrid w:val="0"/>
                <w:color w:val="000000"/>
                <w:sz w:val="16"/>
                <w:szCs w:val="20"/>
              </w:rPr>
              <w:t>2</w:t>
            </w:r>
            <w:proofErr w:type="gramEnd"/>
            <w:r w:rsidRPr="00854570">
              <w:rPr>
                <w:rFonts w:ascii="Cambria" w:hAnsi="Cambria"/>
                <w:snapToGrid w:val="0"/>
                <w:color w:val="000000"/>
                <w:sz w:val="16"/>
                <w:szCs w:val="20"/>
              </w:rPr>
              <w:t>, carga ruptura 250, distância entre farpas 125, torção contínua,</w:t>
            </w:r>
            <w:r w:rsidRPr="00854570">
              <w:rPr>
                <w:rFonts w:ascii="Cambria" w:hAnsi="Cambria"/>
              </w:rPr>
              <w:t xml:space="preserve"> </w:t>
            </w:r>
            <w:r w:rsidRPr="00854570">
              <w:rPr>
                <w:rFonts w:ascii="Cambria" w:hAnsi="Cambria"/>
                <w:snapToGrid w:val="0"/>
                <w:color w:val="000000"/>
                <w:sz w:val="16"/>
                <w:szCs w:val="20"/>
              </w:rPr>
              <w:t>tratamento superficial galvanizado</w:t>
            </w:r>
          </w:p>
        </w:tc>
        <w:tc>
          <w:tcPr>
            <w:tcW w:w="1226" w:type="dxa"/>
            <w:gridSpan w:val="7"/>
            <w:vAlign w:val="bottom"/>
          </w:tcPr>
          <w:p w14:paraId="2BD8B500"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Un</w:t>
            </w:r>
          </w:p>
        </w:tc>
        <w:tc>
          <w:tcPr>
            <w:tcW w:w="851" w:type="dxa"/>
            <w:gridSpan w:val="6"/>
            <w:vAlign w:val="bottom"/>
          </w:tcPr>
          <w:p w14:paraId="33A48E2D"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4AEF31A2"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1044" w:type="dxa"/>
            <w:gridSpan w:val="4"/>
            <w:vAlign w:val="bottom"/>
          </w:tcPr>
          <w:p w14:paraId="554FF329"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w:t>
            </w:r>
            <w:r w:rsidRPr="00854570">
              <w:rPr>
                <w:rFonts w:ascii="Cambria" w:hAnsi="Cambria"/>
                <w:sz w:val="18"/>
                <w:szCs w:val="18"/>
              </w:rPr>
              <w:t>0</w:t>
            </w:r>
          </w:p>
        </w:tc>
        <w:tc>
          <w:tcPr>
            <w:tcW w:w="856" w:type="dxa"/>
            <w:gridSpan w:val="2"/>
            <w:vAlign w:val="bottom"/>
          </w:tcPr>
          <w:p w14:paraId="77304787"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299,19</w:t>
            </w:r>
          </w:p>
        </w:tc>
      </w:tr>
      <w:tr w:rsidR="0048126C" w:rsidRPr="00854570" w14:paraId="2B875E19" w14:textId="77777777" w:rsidTr="00CF63A5">
        <w:trPr>
          <w:gridAfter w:val="1"/>
          <w:wAfter w:w="20" w:type="dxa"/>
        </w:trPr>
        <w:tc>
          <w:tcPr>
            <w:tcW w:w="562" w:type="dxa"/>
            <w:vAlign w:val="center"/>
          </w:tcPr>
          <w:p w14:paraId="18150703" w14:textId="77777777" w:rsidR="0048126C" w:rsidRPr="00854570" w:rsidRDefault="0048126C" w:rsidP="0048126C">
            <w:pPr>
              <w:widowControl w:val="0"/>
              <w:suppressAutoHyphens/>
              <w:jc w:val="center"/>
              <w:rPr>
                <w:rFonts w:ascii="Cambria" w:hAnsi="Cambria"/>
                <w:sz w:val="16"/>
                <w:szCs w:val="16"/>
              </w:rPr>
            </w:pPr>
            <w:r w:rsidRPr="00854570">
              <w:rPr>
                <w:rFonts w:ascii="Cambria" w:hAnsi="Cambria"/>
                <w:sz w:val="16"/>
                <w:szCs w:val="16"/>
              </w:rPr>
              <w:t>15</w:t>
            </w:r>
          </w:p>
        </w:tc>
        <w:tc>
          <w:tcPr>
            <w:tcW w:w="4230" w:type="dxa"/>
            <w:gridSpan w:val="3"/>
            <w:vAlign w:val="bottom"/>
          </w:tcPr>
          <w:p w14:paraId="79BABCE0" w14:textId="77777777" w:rsidR="0048126C" w:rsidRPr="00854570" w:rsidRDefault="0048126C" w:rsidP="0048126C">
            <w:pPr>
              <w:jc w:val="both"/>
              <w:rPr>
                <w:rFonts w:ascii="Cambria" w:hAnsi="Cambria"/>
                <w:snapToGrid w:val="0"/>
                <w:color w:val="000000"/>
                <w:sz w:val="16"/>
                <w:szCs w:val="20"/>
              </w:rPr>
            </w:pPr>
            <w:r w:rsidRPr="00854570">
              <w:rPr>
                <w:rFonts w:ascii="Cambria" w:hAnsi="Cambria"/>
                <w:sz w:val="16"/>
              </w:rPr>
              <w:t xml:space="preserve">Arame, material aço, tratamento superficial galvanizado, bitola 16, aplicação lacres e uso geral, tipo </w:t>
            </w:r>
            <w:proofErr w:type="gramStart"/>
            <w:r w:rsidRPr="00854570">
              <w:rPr>
                <w:rFonts w:ascii="Cambria" w:hAnsi="Cambria"/>
                <w:sz w:val="16"/>
              </w:rPr>
              <w:t>liso</w:t>
            </w:r>
            <w:proofErr w:type="gramEnd"/>
          </w:p>
        </w:tc>
        <w:tc>
          <w:tcPr>
            <w:tcW w:w="1226" w:type="dxa"/>
            <w:gridSpan w:val="7"/>
            <w:vAlign w:val="bottom"/>
          </w:tcPr>
          <w:p w14:paraId="0BECE5D3"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RO c/250m</w:t>
            </w:r>
          </w:p>
        </w:tc>
        <w:tc>
          <w:tcPr>
            <w:tcW w:w="851" w:type="dxa"/>
            <w:gridSpan w:val="6"/>
            <w:vAlign w:val="bottom"/>
          </w:tcPr>
          <w:p w14:paraId="1A397A4A"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2A1529EC"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30</w:t>
            </w:r>
          </w:p>
        </w:tc>
        <w:tc>
          <w:tcPr>
            <w:tcW w:w="1044" w:type="dxa"/>
            <w:gridSpan w:val="4"/>
            <w:vAlign w:val="bottom"/>
          </w:tcPr>
          <w:p w14:paraId="08F60FB0"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30</w:t>
            </w:r>
          </w:p>
        </w:tc>
        <w:tc>
          <w:tcPr>
            <w:tcW w:w="856" w:type="dxa"/>
            <w:gridSpan w:val="2"/>
            <w:vAlign w:val="bottom"/>
          </w:tcPr>
          <w:p w14:paraId="62C49B51"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21,51</w:t>
            </w:r>
          </w:p>
        </w:tc>
      </w:tr>
      <w:tr w:rsidR="0048126C" w:rsidRPr="00854570" w14:paraId="0434301C" w14:textId="77777777" w:rsidTr="00CF63A5">
        <w:trPr>
          <w:gridAfter w:val="1"/>
          <w:wAfter w:w="20" w:type="dxa"/>
        </w:trPr>
        <w:tc>
          <w:tcPr>
            <w:tcW w:w="562" w:type="dxa"/>
            <w:vAlign w:val="center"/>
          </w:tcPr>
          <w:p w14:paraId="0331BF99" w14:textId="77777777" w:rsidR="0048126C" w:rsidRPr="00854570" w:rsidRDefault="0048126C" w:rsidP="0048126C">
            <w:pPr>
              <w:widowControl w:val="0"/>
              <w:suppressAutoHyphens/>
              <w:jc w:val="center"/>
              <w:rPr>
                <w:rFonts w:ascii="Cambria" w:hAnsi="Cambria"/>
                <w:sz w:val="16"/>
                <w:szCs w:val="16"/>
              </w:rPr>
            </w:pPr>
            <w:r w:rsidRPr="00854570">
              <w:rPr>
                <w:rFonts w:ascii="Cambria" w:hAnsi="Cambria"/>
                <w:sz w:val="16"/>
                <w:szCs w:val="16"/>
              </w:rPr>
              <w:t>16</w:t>
            </w:r>
          </w:p>
        </w:tc>
        <w:tc>
          <w:tcPr>
            <w:tcW w:w="4230" w:type="dxa"/>
            <w:gridSpan w:val="3"/>
            <w:vAlign w:val="bottom"/>
          </w:tcPr>
          <w:p w14:paraId="2690143F" w14:textId="77777777" w:rsidR="0048126C" w:rsidRPr="00854570" w:rsidRDefault="0048126C" w:rsidP="0048126C">
            <w:pPr>
              <w:jc w:val="both"/>
              <w:rPr>
                <w:rFonts w:ascii="Cambria" w:hAnsi="Cambria"/>
                <w:snapToGrid w:val="0"/>
                <w:color w:val="000000"/>
                <w:sz w:val="16"/>
                <w:szCs w:val="20"/>
              </w:rPr>
            </w:pPr>
            <w:r w:rsidRPr="00854570">
              <w:rPr>
                <w:rFonts w:ascii="Cambria" w:hAnsi="Cambria"/>
                <w:sz w:val="16"/>
              </w:rPr>
              <w:t xml:space="preserve">Arame, material aço, tratamento superficial galvanizado, bitola 18, aplicação lacres e uso geral, tipo </w:t>
            </w:r>
            <w:proofErr w:type="gramStart"/>
            <w:r w:rsidRPr="00854570">
              <w:rPr>
                <w:rFonts w:ascii="Cambria" w:hAnsi="Cambria"/>
                <w:sz w:val="16"/>
              </w:rPr>
              <w:t>liso</w:t>
            </w:r>
            <w:proofErr w:type="gramEnd"/>
          </w:p>
        </w:tc>
        <w:tc>
          <w:tcPr>
            <w:tcW w:w="1226" w:type="dxa"/>
            <w:gridSpan w:val="7"/>
            <w:vAlign w:val="bottom"/>
          </w:tcPr>
          <w:p w14:paraId="00656931" w14:textId="77777777" w:rsidR="0048126C" w:rsidRPr="00854570" w:rsidRDefault="0048126C" w:rsidP="0048126C">
            <w:pPr>
              <w:widowControl w:val="0"/>
              <w:suppressAutoHyphens/>
              <w:jc w:val="center"/>
              <w:rPr>
                <w:rFonts w:ascii="Cambria" w:hAnsi="Cambria"/>
                <w:sz w:val="18"/>
                <w:szCs w:val="18"/>
              </w:rPr>
            </w:pPr>
            <w:r w:rsidRPr="00854570">
              <w:rPr>
                <w:rFonts w:ascii="Cambria" w:hAnsi="Cambria"/>
                <w:sz w:val="18"/>
                <w:szCs w:val="18"/>
              </w:rPr>
              <w:t>RO c/250m</w:t>
            </w:r>
          </w:p>
        </w:tc>
        <w:tc>
          <w:tcPr>
            <w:tcW w:w="851" w:type="dxa"/>
            <w:gridSpan w:val="6"/>
            <w:vAlign w:val="bottom"/>
          </w:tcPr>
          <w:p w14:paraId="4D813F09" w14:textId="77777777" w:rsidR="0048126C" w:rsidRPr="00854570" w:rsidRDefault="0048126C" w:rsidP="0048126C">
            <w:pPr>
              <w:widowControl w:val="0"/>
              <w:suppressAutoHyphens/>
              <w:jc w:val="right"/>
              <w:rPr>
                <w:rFonts w:ascii="Cambria" w:hAnsi="Cambria"/>
                <w:sz w:val="18"/>
                <w:szCs w:val="18"/>
              </w:rPr>
            </w:pPr>
            <w:proofErr w:type="gramStart"/>
            <w:r w:rsidRPr="00854570">
              <w:rPr>
                <w:rFonts w:ascii="Cambria" w:hAnsi="Cambria"/>
                <w:sz w:val="18"/>
                <w:szCs w:val="18"/>
              </w:rPr>
              <w:t>1</w:t>
            </w:r>
            <w:proofErr w:type="gramEnd"/>
          </w:p>
        </w:tc>
        <w:tc>
          <w:tcPr>
            <w:tcW w:w="850" w:type="dxa"/>
            <w:gridSpan w:val="6"/>
            <w:vAlign w:val="bottom"/>
          </w:tcPr>
          <w:p w14:paraId="725C2BFD"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30</w:t>
            </w:r>
          </w:p>
        </w:tc>
        <w:tc>
          <w:tcPr>
            <w:tcW w:w="1044" w:type="dxa"/>
            <w:gridSpan w:val="4"/>
            <w:vAlign w:val="bottom"/>
          </w:tcPr>
          <w:p w14:paraId="55106A77" w14:textId="77777777" w:rsidR="0048126C" w:rsidRPr="00854570" w:rsidRDefault="0048126C" w:rsidP="0048126C">
            <w:pPr>
              <w:widowControl w:val="0"/>
              <w:suppressAutoHyphens/>
              <w:jc w:val="right"/>
              <w:rPr>
                <w:rFonts w:ascii="Cambria" w:hAnsi="Cambria"/>
                <w:sz w:val="18"/>
                <w:szCs w:val="18"/>
              </w:rPr>
            </w:pPr>
            <w:r>
              <w:rPr>
                <w:rFonts w:ascii="Cambria" w:hAnsi="Cambria"/>
                <w:sz w:val="18"/>
                <w:szCs w:val="18"/>
              </w:rPr>
              <w:t>30</w:t>
            </w:r>
          </w:p>
        </w:tc>
        <w:tc>
          <w:tcPr>
            <w:tcW w:w="856" w:type="dxa"/>
            <w:gridSpan w:val="2"/>
            <w:vAlign w:val="bottom"/>
          </w:tcPr>
          <w:p w14:paraId="71D14440"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26,73</w:t>
            </w:r>
          </w:p>
        </w:tc>
      </w:tr>
      <w:tr w:rsidR="0048126C" w:rsidRPr="00854570" w14:paraId="5397CE04" w14:textId="77777777" w:rsidTr="00CF63A5">
        <w:trPr>
          <w:gridAfter w:val="1"/>
          <w:wAfter w:w="20" w:type="dxa"/>
        </w:trPr>
        <w:tc>
          <w:tcPr>
            <w:tcW w:w="562" w:type="dxa"/>
            <w:vAlign w:val="center"/>
          </w:tcPr>
          <w:p w14:paraId="6126422A" w14:textId="77777777" w:rsidR="0048126C" w:rsidRPr="00B62F60" w:rsidRDefault="0048126C" w:rsidP="0048126C">
            <w:pPr>
              <w:widowControl w:val="0"/>
              <w:suppressAutoHyphens/>
              <w:jc w:val="center"/>
              <w:rPr>
                <w:rFonts w:ascii="Calibri" w:hAnsi="Calibri"/>
                <w:sz w:val="16"/>
                <w:szCs w:val="16"/>
              </w:rPr>
            </w:pPr>
            <w:r w:rsidRPr="00B62F60">
              <w:rPr>
                <w:rFonts w:ascii="Calibri" w:hAnsi="Calibri"/>
                <w:sz w:val="16"/>
                <w:szCs w:val="16"/>
              </w:rPr>
              <w:t>17</w:t>
            </w:r>
          </w:p>
        </w:tc>
        <w:tc>
          <w:tcPr>
            <w:tcW w:w="4230" w:type="dxa"/>
            <w:gridSpan w:val="3"/>
            <w:vAlign w:val="bottom"/>
          </w:tcPr>
          <w:p w14:paraId="13C5349B" w14:textId="77777777" w:rsidR="0048126C" w:rsidRPr="0064531A" w:rsidRDefault="0048126C" w:rsidP="0048126C">
            <w:pPr>
              <w:jc w:val="both"/>
              <w:rPr>
                <w:rFonts w:ascii="Cambria" w:hAnsi="Cambria"/>
                <w:snapToGrid w:val="0"/>
                <w:color w:val="000000"/>
                <w:sz w:val="16"/>
                <w:szCs w:val="20"/>
              </w:rPr>
            </w:pPr>
            <w:r w:rsidRPr="0064531A">
              <w:rPr>
                <w:rFonts w:ascii="Cambria" w:hAnsi="Cambria"/>
                <w:sz w:val="16"/>
              </w:rPr>
              <w:t xml:space="preserve">Arame, material aço, tratamento superficial galvanizado, bitola 22, aplicação lacres e uso geral, tipo </w:t>
            </w:r>
            <w:proofErr w:type="gramStart"/>
            <w:r w:rsidRPr="0064531A">
              <w:rPr>
                <w:rFonts w:ascii="Cambria" w:hAnsi="Cambria"/>
                <w:sz w:val="16"/>
              </w:rPr>
              <w:t>liso</w:t>
            </w:r>
            <w:proofErr w:type="gramEnd"/>
          </w:p>
        </w:tc>
        <w:tc>
          <w:tcPr>
            <w:tcW w:w="1226" w:type="dxa"/>
            <w:gridSpan w:val="7"/>
            <w:vAlign w:val="bottom"/>
          </w:tcPr>
          <w:p w14:paraId="0F7FCEA4" w14:textId="77777777" w:rsidR="0048126C" w:rsidRPr="0064531A" w:rsidRDefault="0048126C" w:rsidP="0048126C">
            <w:pPr>
              <w:widowControl w:val="0"/>
              <w:suppressAutoHyphens/>
              <w:jc w:val="center"/>
              <w:rPr>
                <w:rFonts w:ascii="Cambria" w:hAnsi="Cambria"/>
                <w:sz w:val="20"/>
                <w:szCs w:val="20"/>
              </w:rPr>
            </w:pPr>
            <w:r w:rsidRPr="0064531A">
              <w:rPr>
                <w:rFonts w:ascii="Cambria" w:hAnsi="Cambria"/>
                <w:sz w:val="16"/>
                <w:szCs w:val="20"/>
              </w:rPr>
              <w:t>RO c/250m</w:t>
            </w:r>
          </w:p>
        </w:tc>
        <w:tc>
          <w:tcPr>
            <w:tcW w:w="851" w:type="dxa"/>
            <w:gridSpan w:val="6"/>
            <w:vAlign w:val="bottom"/>
          </w:tcPr>
          <w:p w14:paraId="35272320" w14:textId="77777777" w:rsidR="0048126C" w:rsidRPr="0064531A" w:rsidRDefault="0048126C" w:rsidP="0048126C">
            <w:pPr>
              <w:widowControl w:val="0"/>
              <w:suppressAutoHyphens/>
              <w:jc w:val="right"/>
              <w:rPr>
                <w:rFonts w:ascii="Cambria" w:hAnsi="Cambria"/>
                <w:sz w:val="16"/>
                <w:szCs w:val="16"/>
              </w:rPr>
            </w:pPr>
            <w:proofErr w:type="gramStart"/>
            <w:r w:rsidRPr="0064531A">
              <w:rPr>
                <w:rFonts w:ascii="Cambria" w:hAnsi="Cambria"/>
                <w:sz w:val="16"/>
                <w:szCs w:val="16"/>
              </w:rPr>
              <w:t>1</w:t>
            </w:r>
            <w:proofErr w:type="gramEnd"/>
          </w:p>
        </w:tc>
        <w:tc>
          <w:tcPr>
            <w:tcW w:w="850" w:type="dxa"/>
            <w:gridSpan w:val="6"/>
            <w:vAlign w:val="bottom"/>
          </w:tcPr>
          <w:p w14:paraId="397B4948" w14:textId="77777777" w:rsidR="0048126C" w:rsidRPr="0064531A"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1044" w:type="dxa"/>
            <w:gridSpan w:val="4"/>
            <w:vAlign w:val="bottom"/>
          </w:tcPr>
          <w:p w14:paraId="49B73402" w14:textId="77777777" w:rsidR="0048126C" w:rsidRPr="0064531A"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14531D4D" w14:textId="77777777" w:rsidR="0048126C" w:rsidRPr="00BA20F7" w:rsidRDefault="0048126C" w:rsidP="0048126C">
            <w:pPr>
              <w:widowControl w:val="0"/>
              <w:suppressAutoHyphens/>
              <w:jc w:val="right"/>
              <w:rPr>
                <w:rFonts w:ascii="Cambria" w:hAnsi="Cambria"/>
                <w:sz w:val="18"/>
                <w:szCs w:val="16"/>
              </w:rPr>
            </w:pPr>
            <w:r>
              <w:rPr>
                <w:rFonts w:ascii="Cambria" w:hAnsi="Cambria"/>
                <w:sz w:val="18"/>
                <w:szCs w:val="16"/>
              </w:rPr>
              <w:t>33,92</w:t>
            </w:r>
          </w:p>
        </w:tc>
      </w:tr>
      <w:tr w:rsidR="0048126C" w:rsidRPr="00854570" w14:paraId="0A738A9D" w14:textId="77777777" w:rsidTr="00CF63A5">
        <w:trPr>
          <w:gridAfter w:val="1"/>
          <w:wAfter w:w="20" w:type="dxa"/>
        </w:trPr>
        <w:tc>
          <w:tcPr>
            <w:tcW w:w="562" w:type="dxa"/>
            <w:vAlign w:val="center"/>
          </w:tcPr>
          <w:p w14:paraId="01C74E64" w14:textId="77777777" w:rsidR="0048126C" w:rsidRPr="00B62F60" w:rsidRDefault="0048126C" w:rsidP="0048126C">
            <w:pPr>
              <w:widowControl w:val="0"/>
              <w:suppressAutoHyphens/>
              <w:jc w:val="center"/>
              <w:rPr>
                <w:rFonts w:ascii="Calibri" w:hAnsi="Calibri"/>
                <w:sz w:val="16"/>
                <w:szCs w:val="16"/>
              </w:rPr>
            </w:pPr>
            <w:r w:rsidRPr="00B62F60">
              <w:rPr>
                <w:rFonts w:ascii="Calibri" w:hAnsi="Calibri"/>
                <w:sz w:val="16"/>
                <w:szCs w:val="16"/>
              </w:rPr>
              <w:t>18</w:t>
            </w:r>
          </w:p>
        </w:tc>
        <w:tc>
          <w:tcPr>
            <w:tcW w:w="4230" w:type="dxa"/>
            <w:gridSpan w:val="3"/>
            <w:vAlign w:val="bottom"/>
          </w:tcPr>
          <w:p w14:paraId="56170B1F" w14:textId="77777777" w:rsidR="0048126C" w:rsidRPr="0064531A" w:rsidRDefault="0048126C" w:rsidP="0048126C">
            <w:pPr>
              <w:jc w:val="both"/>
              <w:rPr>
                <w:rFonts w:ascii="Cambria" w:hAnsi="Cambria"/>
                <w:sz w:val="16"/>
              </w:rPr>
            </w:pPr>
            <w:r w:rsidRPr="0064531A">
              <w:rPr>
                <w:rFonts w:ascii="Cambria" w:hAnsi="Cambria"/>
                <w:snapToGrid w:val="0"/>
                <w:color w:val="000000"/>
                <w:sz w:val="16"/>
                <w:szCs w:val="20"/>
              </w:rPr>
              <w:t xml:space="preserve">Arame, material ferro, bitola 12, aplicação armação concreto, características </w:t>
            </w:r>
            <w:proofErr w:type="gramStart"/>
            <w:r w:rsidRPr="0064531A">
              <w:rPr>
                <w:rFonts w:ascii="Cambria" w:hAnsi="Cambria"/>
                <w:snapToGrid w:val="0"/>
                <w:color w:val="000000"/>
                <w:sz w:val="16"/>
                <w:szCs w:val="20"/>
              </w:rPr>
              <w:t>adicionais recozido</w:t>
            </w:r>
            <w:proofErr w:type="gramEnd"/>
          </w:p>
        </w:tc>
        <w:tc>
          <w:tcPr>
            <w:tcW w:w="1226" w:type="dxa"/>
            <w:gridSpan w:val="7"/>
            <w:vAlign w:val="bottom"/>
          </w:tcPr>
          <w:p w14:paraId="4D129854" w14:textId="77777777" w:rsidR="0048126C" w:rsidRPr="0064531A" w:rsidRDefault="0048126C" w:rsidP="0048126C">
            <w:pPr>
              <w:widowControl w:val="0"/>
              <w:suppressAutoHyphens/>
              <w:jc w:val="center"/>
              <w:rPr>
                <w:rFonts w:ascii="Cambria" w:hAnsi="Cambria"/>
                <w:sz w:val="16"/>
                <w:szCs w:val="20"/>
              </w:rPr>
            </w:pPr>
            <w:r w:rsidRPr="0064531A">
              <w:rPr>
                <w:rFonts w:ascii="Cambria" w:hAnsi="Cambria"/>
                <w:sz w:val="16"/>
                <w:szCs w:val="20"/>
              </w:rPr>
              <w:t>RO c/250m</w:t>
            </w:r>
          </w:p>
        </w:tc>
        <w:tc>
          <w:tcPr>
            <w:tcW w:w="851" w:type="dxa"/>
            <w:gridSpan w:val="6"/>
            <w:vAlign w:val="bottom"/>
          </w:tcPr>
          <w:p w14:paraId="5D6AA6DB" w14:textId="77777777" w:rsidR="0048126C" w:rsidRPr="0064531A" w:rsidRDefault="0048126C" w:rsidP="0048126C">
            <w:pPr>
              <w:widowControl w:val="0"/>
              <w:suppressAutoHyphens/>
              <w:jc w:val="right"/>
              <w:rPr>
                <w:rFonts w:ascii="Cambria" w:hAnsi="Cambria"/>
                <w:sz w:val="16"/>
                <w:szCs w:val="16"/>
              </w:rPr>
            </w:pPr>
            <w:proofErr w:type="gramStart"/>
            <w:r w:rsidRPr="0064531A">
              <w:rPr>
                <w:rFonts w:ascii="Cambria" w:hAnsi="Cambria"/>
                <w:sz w:val="16"/>
                <w:szCs w:val="16"/>
              </w:rPr>
              <w:t>1</w:t>
            </w:r>
            <w:proofErr w:type="gramEnd"/>
          </w:p>
        </w:tc>
        <w:tc>
          <w:tcPr>
            <w:tcW w:w="850" w:type="dxa"/>
            <w:gridSpan w:val="6"/>
            <w:vAlign w:val="bottom"/>
          </w:tcPr>
          <w:p w14:paraId="5F8FFF51"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1044" w:type="dxa"/>
            <w:gridSpan w:val="4"/>
            <w:vAlign w:val="bottom"/>
          </w:tcPr>
          <w:p w14:paraId="3242A583"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41D45953" w14:textId="77777777" w:rsidR="0048126C" w:rsidRDefault="0048126C" w:rsidP="0048126C">
            <w:pPr>
              <w:widowControl w:val="0"/>
              <w:suppressAutoHyphens/>
              <w:jc w:val="right"/>
              <w:rPr>
                <w:rFonts w:ascii="Cambria" w:hAnsi="Cambria"/>
                <w:sz w:val="18"/>
                <w:szCs w:val="16"/>
              </w:rPr>
            </w:pPr>
            <w:r>
              <w:rPr>
                <w:rFonts w:ascii="Cambria" w:hAnsi="Cambria"/>
                <w:sz w:val="16"/>
                <w:szCs w:val="16"/>
              </w:rPr>
              <w:t>19,80</w:t>
            </w:r>
          </w:p>
        </w:tc>
      </w:tr>
      <w:tr w:rsidR="0048126C" w:rsidRPr="00640444" w14:paraId="7D75BB93" w14:textId="77777777" w:rsidTr="00CF63A5">
        <w:trPr>
          <w:gridAfter w:val="1"/>
          <w:wAfter w:w="20" w:type="dxa"/>
        </w:trPr>
        <w:tc>
          <w:tcPr>
            <w:tcW w:w="562" w:type="dxa"/>
            <w:vAlign w:val="center"/>
          </w:tcPr>
          <w:p w14:paraId="41A9AD35"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lastRenderedPageBreak/>
              <w:t>19</w:t>
            </w:r>
          </w:p>
        </w:tc>
        <w:tc>
          <w:tcPr>
            <w:tcW w:w="4230" w:type="dxa"/>
            <w:gridSpan w:val="3"/>
            <w:vAlign w:val="bottom"/>
          </w:tcPr>
          <w:p w14:paraId="25669303"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napToGrid w:val="0"/>
                <w:color w:val="000000"/>
                <w:sz w:val="16"/>
                <w:szCs w:val="20"/>
              </w:rPr>
              <w:t xml:space="preserve">Arame, material ferro, bitola 14, aplicação armação concreto, características </w:t>
            </w:r>
            <w:proofErr w:type="gramStart"/>
            <w:r w:rsidRPr="00592803">
              <w:rPr>
                <w:rFonts w:ascii="Cambria" w:hAnsi="Cambria"/>
                <w:snapToGrid w:val="0"/>
                <w:color w:val="000000"/>
                <w:sz w:val="16"/>
                <w:szCs w:val="20"/>
              </w:rPr>
              <w:t>adicionais recozido</w:t>
            </w:r>
            <w:proofErr w:type="gramEnd"/>
          </w:p>
        </w:tc>
        <w:tc>
          <w:tcPr>
            <w:tcW w:w="1226" w:type="dxa"/>
            <w:gridSpan w:val="7"/>
            <w:vAlign w:val="bottom"/>
          </w:tcPr>
          <w:p w14:paraId="6B229BE0"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RO c/250m</w:t>
            </w:r>
          </w:p>
        </w:tc>
        <w:tc>
          <w:tcPr>
            <w:tcW w:w="851" w:type="dxa"/>
            <w:gridSpan w:val="6"/>
            <w:vAlign w:val="bottom"/>
          </w:tcPr>
          <w:p w14:paraId="29C2CCA6"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3131C1E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1044" w:type="dxa"/>
            <w:gridSpan w:val="4"/>
            <w:vAlign w:val="bottom"/>
          </w:tcPr>
          <w:p w14:paraId="5CE8FE08"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7166527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23,93</w:t>
            </w:r>
          </w:p>
        </w:tc>
      </w:tr>
      <w:tr w:rsidR="0048126C" w:rsidRPr="00640444" w14:paraId="74700C09" w14:textId="77777777" w:rsidTr="00CF63A5">
        <w:trPr>
          <w:gridAfter w:val="1"/>
          <w:wAfter w:w="20" w:type="dxa"/>
        </w:trPr>
        <w:tc>
          <w:tcPr>
            <w:tcW w:w="562" w:type="dxa"/>
            <w:vAlign w:val="center"/>
          </w:tcPr>
          <w:p w14:paraId="28A9E06D"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20</w:t>
            </w:r>
          </w:p>
        </w:tc>
        <w:tc>
          <w:tcPr>
            <w:tcW w:w="4230" w:type="dxa"/>
            <w:gridSpan w:val="3"/>
            <w:vAlign w:val="bottom"/>
          </w:tcPr>
          <w:p w14:paraId="18139057"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napToGrid w:val="0"/>
                <w:color w:val="000000"/>
                <w:sz w:val="16"/>
                <w:szCs w:val="20"/>
              </w:rPr>
              <w:t xml:space="preserve">Arame, material ferro, bitola 18, aplicação armação concreto, características </w:t>
            </w:r>
            <w:proofErr w:type="gramStart"/>
            <w:r w:rsidRPr="00592803">
              <w:rPr>
                <w:rFonts w:ascii="Cambria" w:hAnsi="Cambria"/>
                <w:snapToGrid w:val="0"/>
                <w:color w:val="000000"/>
                <w:sz w:val="16"/>
                <w:szCs w:val="20"/>
              </w:rPr>
              <w:t>adicionais recozido</w:t>
            </w:r>
            <w:proofErr w:type="gramEnd"/>
          </w:p>
        </w:tc>
        <w:tc>
          <w:tcPr>
            <w:tcW w:w="1226" w:type="dxa"/>
            <w:gridSpan w:val="7"/>
            <w:vAlign w:val="bottom"/>
          </w:tcPr>
          <w:p w14:paraId="41950BCF"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RO c/250m</w:t>
            </w:r>
          </w:p>
        </w:tc>
        <w:tc>
          <w:tcPr>
            <w:tcW w:w="851" w:type="dxa"/>
            <w:gridSpan w:val="6"/>
            <w:vAlign w:val="bottom"/>
          </w:tcPr>
          <w:p w14:paraId="0DF2D281"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37824B39"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1044" w:type="dxa"/>
            <w:gridSpan w:val="4"/>
            <w:vAlign w:val="bottom"/>
          </w:tcPr>
          <w:p w14:paraId="1C8C9191"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57B9229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20,90</w:t>
            </w:r>
          </w:p>
        </w:tc>
      </w:tr>
      <w:tr w:rsidR="0048126C" w:rsidRPr="00640444" w14:paraId="008FB1A9" w14:textId="77777777" w:rsidTr="00CF63A5">
        <w:trPr>
          <w:gridAfter w:val="1"/>
          <w:wAfter w:w="20" w:type="dxa"/>
        </w:trPr>
        <w:tc>
          <w:tcPr>
            <w:tcW w:w="562" w:type="dxa"/>
            <w:vAlign w:val="center"/>
          </w:tcPr>
          <w:p w14:paraId="098A9CAD"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21</w:t>
            </w:r>
          </w:p>
        </w:tc>
        <w:tc>
          <w:tcPr>
            <w:tcW w:w="4230" w:type="dxa"/>
            <w:gridSpan w:val="3"/>
            <w:vAlign w:val="bottom"/>
          </w:tcPr>
          <w:p w14:paraId="25A93F70"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napToGrid w:val="0"/>
                <w:color w:val="000000"/>
                <w:sz w:val="16"/>
                <w:szCs w:val="20"/>
              </w:rPr>
              <w:t xml:space="preserve">Arco serra, lâmina serra standard 12 polegadas, material cabo polipropileno, tratamento superficial niquelado, tamanho 12, tipo regulável, características adicionais profundidade de corte de 90 </w:t>
            </w:r>
            <w:proofErr w:type="gramStart"/>
            <w:r w:rsidRPr="00592803">
              <w:rPr>
                <w:rFonts w:ascii="Cambria" w:hAnsi="Cambria"/>
                <w:snapToGrid w:val="0"/>
                <w:color w:val="000000"/>
                <w:sz w:val="16"/>
                <w:szCs w:val="20"/>
              </w:rPr>
              <w:t>mm</w:t>
            </w:r>
            <w:proofErr w:type="gramEnd"/>
          </w:p>
        </w:tc>
        <w:tc>
          <w:tcPr>
            <w:tcW w:w="1226" w:type="dxa"/>
            <w:gridSpan w:val="7"/>
            <w:vAlign w:val="bottom"/>
          </w:tcPr>
          <w:p w14:paraId="68F37411"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5EB89BD9"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6B3FAE58"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1044" w:type="dxa"/>
            <w:gridSpan w:val="4"/>
            <w:vAlign w:val="bottom"/>
          </w:tcPr>
          <w:p w14:paraId="05104FFF"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5DD99E0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36,77</w:t>
            </w:r>
          </w:p>
        </w:tc>
      </w:tr>
      <w:tr w:rsidR="0048126C" w:rsidRPr="00640444" w14:paraId="594587BE" w14:textId="77777777" w:rsidTr="00CF63A5">
        <w:trPr>
          <w:gridAfter w:val="1"/>
          <w:wAfter w:w="20" w:type="dxa"/>
        </w:trPr>
        <w:tc>
          <w:tcPr>
            <w:tcW w:w="562" w:type="dxa"/>
            <w:vAlign w:val="center"/>
          </w:tcPr>
          <w:p w14:paraId="239F4855"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22</w:t>
            </w:r>
          </w:p>
        </w:tc>
        <w:tc>
          <w:tcPr>
            <w:tcW w:w="4230" w:type="dxa"/>
            <w:gridSpan w:val="3"/>
            <w:vAlign w:val="bottom"/>
          </w:tcPr>
          <w:p w14:paraId="30A6B79A" w14:textId="77777777" w:rsidR="0048126C" w:rsidRPr="00592803" w:rsidRDefault="0048126C" w:rsidP="0048126C">
            <w:pPr>
              <w:jc w:val="both"/>
              <w:rPr>
                <w:rFonts w:ascii="Cambria" w:hAnsi="Cambria"/>
                <w:snapToGrid w:val="0"/>
                <w:color w:val="000000"/>
                <w:sz w:val="16"/>
                <w:szCs w:val="20"/>
              </w:rPr>
            </w:pPr>
            <w:smartTag w:uri="schemas-houaiss/mini" w:element="verbetes">
              <w:r w:rsidRPr="00592803">
                <w:rPr>
                  <w:rFonts w:ascii="Cambria" w:hAnsi="Cambria"/>
                  <w:snapToGrid w:val="0"/>
                  <w:color w:val="000000"/>
                  <w:sz w:val="16"/>
                  <w:szCs w:val="20"/>
                </w:rPr>
                <w:t>Argamassa</w:t>
              </w:r>
            </w:smartTag>
            <w:r w:rsidRPr="00592803">
              <w:rPr>
                <w:rFonts w:ascii="Cambria" w:hAnsi="Cambria"/>
                <w:snapToGrid w:val="0"/>
                <w:color w:val="000000"/>
                <w:sz w:val="16"/>
                <w:szCs w:val="20"/>
              </w:rPr>
              <w:t xml:space="preserve"> </w:t>
            </w:r>
            <w:smartTag w:uri="schemas-houaiss/mini" w:element="verbetes">
              <w:r w:rsidRPr="00592803">
                <w:rPr>
                  <w:rFonts w:ascii="Cambria" w:hAnsi="Cambria"/>
                  <w:snapToGrid w:val="0"/>
                  <w:color w:val="000000"/>
                  <w:sz w:val="16"/>
                  <w:szCs w:val="20"/>
                </w:rPr>
                <w:t>pronta</w:t>
              </w:r>
            </w:smartTag>
            <w:r w:rsidRPr="00592803">
              <w:rPr>
                <w:rFonts w:ascii="Cambria" w:hAnsi="Cambria"/>
                <w:snapToGrid w:val="0"/>
                <w:color w:val="000000"/>
                <w:sz w:val="16"/>
                <w:szCs w:val="20"/>
              </w:rPr>
              <w:t xml:space="preserve"> p/</w:t>
            </w:r>
            <w:smartTag w:uri="schemas-houaiss/mini" w:element="verbetes">
              <w:r w:rsidRPr="00592803">
                <w:rPr>
                  <w:rFonts w:ascii="Cambria" w:hAnsi="Cambria"/>
                  <w:snapToGrid w:val="0"/>
                  <w:color w:val="000000"/>
                  <w:sz w:val="16"/>
                  <w:szCs w:val="20"/>
                </w:rPr>
                <w:t>assentamento</w:t>
              </w:r>
            </w:smartTag>
            <w:r w:rsidRPr="00592803">
              <w:rPr>
                <w:rFonts w:ascii="Cambria" w:hAnsi="Cambria"/>
                <w:snapToGrid w:val="0"/>
                <w:color w:val="000000"/>
                <w:sz w:val="16"/>
                <w:szCs w:val="20"/>
              </w:rPr>
              <w:t>/</w:t>
            </w:r>
            <w:smartTag w:uri="schemas-houaiss/acao" w:element="dm">
              <w:r w:rsidRPr="00592803">
                <w:rPr>
                  <w:rFonts w:ascii="Cambria" w:hAnsi="Cambria"/>
                  <w:snapToGrid w:val="0"/>
                  <w:color w:val="000000"/>
                  <w:sz w:val="16"/>
                  <w:szCs w:val="20"/>
                </w:rPr>
                <w:t>revestimento</w:t>
              </w:r>
            </w:smartTag>
            <w:r w:rsidRPr="00592803">
              <w:rPr>
                <w:rFonts w:ascii="Cambria" w:hAnsi="Cambria"/>
                <w:snapToGrid w:val="0"/>
                <w:color w:val="000000"/>
                <w:sz w:val="16"/>
                <w:szCs w:val="20"/>
              </w:rPr>
              <w:t xml:space="preserve"> alvenaria </w:t>
            </w:r>
          </w:p>
        </w:tc>
        <w:tc>
          <w:tcPr>
            <w:tcW w:w="1226" w:type="dxa"/>
            <w:gridSpan w:val="7"/>
            <w:vAlign w:val="bottom"/>
          </w:tcPr>
          <w:p w14:paraId="06DE624F" w14:textId="77777777" w:rsidR="0048126C" w:rsidRPr="00592803" w:rsidRDefault="0048126C" w:rsidP="0048126C">
            <w:pPr>
              <w:widowControl w:val="0"/>
              <w:suppressAutoHyphens/>
              <w:jc w:val="center"/>
              <w:rPr>
                <w:rFonts w:ascii="Cambria" w:hAnsi="Cambria"/>
                <w:sz w:val="16"/>
                <w:szCs w:val="20"/>
              </w:rPr>
            </w:pPr>
            <w:proofErr w:type="gramStart"/>
            <w:r w:rsidRPr="00592803">
              <w:rPr>
                <w:rFonts w:ascii="Cambria" w:hAnsi="Cambria"/>
                <w:sz w:val="16"/>
                <w:szCs w:val="20"/>
              </w:rPr>
              <w:t>Sc</w:t>
            </w:r>
            <w:proofErr w:type="gramEnd"/>
            <w:r w:rsidRPr="00592803">
              <w:rPr>
                <w:rFonts w:ascii="Cambria" w:hAnsi="Cambria"/>
                <w:sz w:val="16"/>
                <w:szCs w:val="20"/>
              </w:rPr>
              <w:t xml:space="preserve"> c/20 kg</w:t>
            </w:r>
          </w:p>
        </w:tc>
        <w:tc>
          <w:tcPr>
            <w:tcW w:w="851" w:type="dxa"/>
            <w:gridSpan w:val="6"/>
            <w:vAlign w:val="bottom"/>
          </w:tcPr>
          <w:p w14:paraId="1C6E13E1"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5</w:t>
            </w:r>
            <w:proofErr w:type="gramEnd"/>
          </w:p>
        </w:tc>
        <w:tc>
          <w:tcPr>
            <w:tcW w:w="850" w:type="dxa"/>
            <w:gridSpan w:val="6"/>
            <w:vAlign w:val="bottom"/>
          </w:tcPr>
          <w:p w14:paraId="45FD7026"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w:t>
            </w:r>
            <w:r w:rsidRPr="00592803">
              <w:rPr>
                <w:rFonts w:ascii="Cambria" w:hAnsi="Cambria"/>
                <w:sz w:val="16"/>
                <w:szCs w:val="16"/>
              </w:rPr>
              <w:t>00</w:t>
            </w:r>
          </w:p>
        </w:tc>
        <w:tc>
          <w:tcPr>
            <w:tcW w:w="1044" w:type="dxa"/>
            <w:gridSpan w:val="4"/>
            <w:vAlign w:val="bottom"/>
          </w:tcPr>
          <w:p w14:paraId="26C435FD"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w:t>
            </w:r>
            <w:r w:rsidRPr="00592803">
              <w:rPr>
                <w:rFonts w:ascii="Cambria" w:hAnsi="Cambria"/>
                <w:sz w:val="16"/>
                <w:szCs w:val="16"/>
              </w:rPr>
              <w:t>00</w:t>
            </w:r>
          </w:p>
        </w:tc>
        <w:tc>
          <w:tcPr>
            <w:tcW w:w="856" w:type="dxa"/>
            <w:gridSpan w:val="2"/>
            <w:vAlign w:val="bottom"/>
          </w:tcPr>
          <w:p w14:paraId="5057F457"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15,30</w:t>
            </w:r>
          </w:p>
        </w:tc>
      </w:tr>
      <w:tr w:rsidR="0048126C" w:rsidRPr="00640444" w14:paraId="74B57467" w14:textId="77777777" w:rsidTr="00CF63A5">
        <w:trPr>
          <w:gridAfter w:val="1"/>
          <w:wAfter w:w="20" w:type="dxa"/>
        </w:trPr>
        <w:tc>
          <w:tcPr>
            <w:tcW w:w="562" w:type="dxa"/>
            <w:vAlign w:val="center"/>
          </w:tcPr>
          <w:p w14:paraId="5B757191"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23</w:t>
            </w:r>
          </w:p>
        </w:tc>
        <w:tc>
          <w:tcPr>
            <w:tcW w:w="4230" w:type="dxa"/>
            <w:gridSpan w:val="3"/>
            <w:vAlign w:val="bottom"/>
          </w:tcPr>
          <w:p w14:paraId="4392B6F2" w14:textId="77777777" w:rsidR="0048126C" w:rsidRPr="00592803" w:rsidRDefault="0048126C" w:rsidP="0048126C">
            <w:pPr>
              <w:jc w:val="both"/>
              <w:rPr>
                <w:rFonts w:ascii="Cambria" w:hAnsi="Cambria"/>
                <w:snapToGrid w:val="0"/>
                <w:color w:val="000000"/>
                <w:sz w:val="16"/>
                <w:szCs w:val="20"/>
              </w:rPr>
            </w:pPr>
            <w:proofErr w:type="gramStart"/>
            <w:r w:rsidRPr="00592803">
              <w:rPr>
                <w:rFonts w:ascii="Cambria" w:hAnsi="Cambria"/>
                <w:sz w:val="16"/>
              </w:rPr>
              <w:t>Argamassa, composição cimento, agregados minerais e aditivos</w:t>
            </w:r>
            <w:proofErr w:type="gramEnd"/>
            <w:r w:rsidRPr="00592803">
              <w:rPr>
                <w:rFonts w:ascii="Cambria" w:hAnsi="Cambria"/>
                <w:sz w:val="16"/>
              </w:rPr>
              <w:t>, aplicação assentamento de cerâmica em paredes e piso, características adicionais colante de uso externo, apresentação pó, tipo AC III, Normas Técnicas NBR 14081</w:t>
            </w:r>
          </w:p>
        </w:tc>
        <w:tc>
          <w:tcPr>
            <w:tcW w:w="1226" w:type="dxa"/>
            <w:gridSpan w:val="7"/>
            <w:vAlign w:val="bottom"/>
          </w:tcPr>
          <w:p w14:paraId="6E8131A3" w14:textId="77777777" w:rsidR="0048126C" w:rsidRPr="00592803" w:rsidRDefault="0048126C" w:rsidP="0048126C">
            <w:pPr>
              <w:widowControl w:val="0"/>
              <w:suppressAutoHyphens/>
              <w:jc w:val="center"/>
              <w:rPr>
                <w:rFonts w:ascii="Cambria" w:hAnsi="Cambria"/>
                <w:sz w:val="20"/>
                <w:szCs w:val="20"/>
              </w:rPr>
            </w:pPr>
            <w:proofErr w:type="gramStart"/>
            <w:r w:rsidRPr="00592803">
              <w:rPr>
                <w:rFonts w:ascii="Cambria" w:hAnsi="Cambria"/>
                <w:sz w:val="16"/>
                <w:szCs w:val="20"/>
              </w:rPr>
              <w:t>Sc</w:t>
            </w:r>
            <w:proofErr w:type="gramEnd"/>
            <w:r w:rsidRPr="00592803">
              <w:rPr>
                <w:rFonts w:ascii="Cambria" w:hAnsi="Cambria"/>
                <w:sz w:val="16"/>
                <w:szCs w:val="20"/>
              </w:rPr>
              <w:t xml:space="preserve"> c/20 kg</w:t>
            </w:r>
          </w:p>
        </w:tc>
        <w:tc>
          <w:tcPr>
            <w:tcW w:w="851" w:type="dxa"/>
            <w:gridSpan w:val="6"/>
            <w:vAlign w:val="bottom"/>
          </w:tcPr>
          <w:p w14:paraId="6D5A1E3E"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5</w:t>
            </w:r>
            <w:proofErr w:type="gramEnd"/>
          </w:p>
        </w:tc>
        <w:tc>
          <w:tcPr>
            <w:tcW w:w="850" w:type="dxa"/>
            <w:gridSpan w:val="6"/>
            <w:vAlign w:val="bottom"/>
          </w:tcPr>
          <w:p w14:paraId="35471D3F"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1044" w:type="dxa"/>
            <w:gridSpan w:val="4"/>
            <w:vAlign w:val="bottom"/>
          </w:tcPr>
          <w:p w14:paraId="0439C2F2"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w:t>
            </w:r>
            <w:r w:rsidRPr="00592803">
              <w:rPr>
                <w:rFonts w:ascii="Cambria" w:hAnsi="Cambria"/>
                <w:sz w:val="16"/>
                <w:szCs w:val="16"/>
              </w:rPr>
              <w:t>0</w:t>
            </w:r>
          </w:p>
        </w:tc>
        <w:tc>
          <w:tcPr>
            <w:tcW w:w="856" w:type="dxa"/>
            <w:gridSpan w:val="2"/>
            <w:vAlign w:val="bottom"/>
          </w:tcPr>
          <w:p w14:paraId="36F87536"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40,18</w:t>
            </w:r>
          </w:p>
        </w:tc>
      </w:tr>
      <w:tr w:rsidR="0048126C" w:rsidRPr="00640444" w14:paraId="243D11A9" w14:textId="77777777" w:rsidTr="00CF63A5">
        <w:trPr>
          <w:gridAfter w:val="1"/>
          <w:wAfter w:w="20" w:type="dxa"/>
        </w:trPr>
        <w:tc>
          <w:tcPr>
            <w:tcW w:w="562" w:type="dxa"/>
            <w:vAlign w:val="center"/>
          </w:tcPr>
          <w:p w14:paraId="703F80D0"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24</w:t>
            </w:r>
          </w:p>
        </w:tc>
        <w:tc>
          <w:tcPr>
            <w:tcW w:w="4230" w:type="dxa"/>
            <w:gridSpan w:val="3"/>
            <w:vAlign w:val="bottom"/>
          </w:tcPr>
          <w:p w14:paraId="4F3D8CE5"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Argamassa, composição cimento, </w:t>
            </w:r>
            <w:proofErr w:type="gramStart"/>
            <w:r w:rsidRPr="00592803">
              <w:rPr>
                <w:rFonts w:ascii="Cambria" w:hAnsi="Cambria"/>
                <w:snapToGrid w:val="0"/>
                <w:color w:val="000000"/>
                <w:sz w:val="16"/>
              </w:rPr>
              <w:t>calcário e aditivos</w:t>
            </w:r>
            <w:proofErr w:type="gramEnd"/>
            <w:r w:rsidRPr="00592803">
              <w:rPr>
                <w:rFonts w:ascii="Cambria" w:hAnsi="Cambria"/>
                <w:snapToGrid w:val="0"/>
                <w:color w:val="000000"/>
                <w:sz w:val="16"/>
              </w:rPr>
              <w:t>, cor cinza platina, aplicação rejunte de placas cerâmicas em pisos e paredes, características adicionais antifungos e impermeável, apresentação pó</w:t>
            </w:r>
          </w:p>
        </w:tc>
        <w:tc>
          <w:tcPr>
            <w:tcW w:w="1226" w:type="dxa"/>
            <w:gridSpan w:val="7"/>
            <w:vAlign w:val="bottom"/>
          </w:tcPr>
          <w:p w14:paraId="0753053C" w14:textId="77777777" w:rsidR="0048126C" w:rsidRPr="00592803" w:rsidRDefault="0048126C" w:rsidP="0048126C">
            <w:pPr>
              <w:widowControl w:val="0"/>
              <w:suppressAutoHyphens/>
              <w:jc w:val="center"/>
              <w:rPr>
                <w:rFonts w:ascii="Cambria" w:hAnsi="Cambria"/>
                <w:sz w:val="20"/>
                <w:szCs w:val="20"/>
              </w:rPr>
            </w:pPr>
            <w:r w:rsidRPr="00592803">
              <w:rPr>
                <w:rFonts w:ascii="Cambria" w:hAnsi="Cambria"/>
                <w:sz w:val="16"/>
                <w:szCs w:val="20"/>
              </w:rPr>
              <w:t>PCT 1 kg</w:t>
            </w:r>
          </w:p>
        </w:tc>
        <w:tc>
          <w:tcPr>
            <w:tcW w:w="851" w:type="dxa"/>
            <w:gridSpan w:val="6"/>
            <w:vAlign w:val="bottom"/>
          </w:tcPr>
          <w:p w14:paraId="16FC92AF"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72940CC7"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w:t>
            </w:r>
            <w:r w:rsidRPr="00592803">
              <w:rPr>
                <w:rFonts w:ascii="Cambria" w:hAnsi="Cambria"/>
                <w:sz w:val="16"/>
                <w:szCs w:val="16"/>
              </w:rPr>
              <w:t>0</w:t>
            </w:r>
          </w:p>
        </w:tc>
        <w:tc>
          <w:tcPr>
            <w:tcW w:w="1044" w:type="dxa"/>
            <w:gridSpan w:val="4"/>
            <w:vAlign w:val="bottom"/>
          </w:tcPr>
          <w:p w14:paraId="34BB19E4"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w:t>
            </w:r>
            <w:r w:rsidRPr="00592803">
              <w:rPr>
                <w:rFonts w:ascii="Cambria" w:hAnsi="Cambria"/>
                <w:sz w:val="16"/>
                <w:szCs w:val="16"/>
              </w:rPr>
              <w:t>0</w:t>
            </w:r>
          </w:p>
        </w:tc>
        <w:tc>
          <w:tcPr>
            <w:tcW w:w="856" w:type="dxa"/>
            <w:gridSpan w:val="2"/>
            <w:vAlign w:val="bottom"/>
          </w:tcPr>
          <w:p w14:paraId="08DD1360"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7,98</w:t>
            </w:r>
          </w:p>
        </w:tc>
      </w:tr>
      <w:tr w:rsidR="0048126C" w:rsidRPr="00640444" w14:paraId="72CB4D3C" w14:textId="77777777" w:rsidTr="00CF63A5">
        <w:trPr>
          <w:gridAfter w:val="1"/>
          <w:wAfter w:w="20" w:type="dxa"/>
        </w:trPr>
        <w:tc>
          <w:tcPr>
            <w:tcW w:w="562" w:type="dxa"/>
            <w:vAlign w:val="center"/>
          </w:tcPr>
          <w:p w14:paraId="55DB3452"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25</w:t>
            </w:r>
          </w:p>
        </w:tc>
        <w:tc>
          <w:tcPr>
            <w:tcW w:w="4230" w:type="dxa"/>
            <w:gridSpan w:val="3"/>
            <w:vAlign w:val="bottom"/>
          </w:tcPr>
          <w:p w14:paraId="557302E8"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Argamassa, composição cimento, </w:t>
            </w:r>
            <w:proofErr w:type="gramStart"/>
            <w:r w:rsidRPr="00592803">
              <w:rPr>
                <w:rFonts w:ascii="Cambria" w:hAnsi="Cambria"/>
                <w:snapToGrid w:val="0"/>
                <w:color w:val="000000"/>
                <w:sz w:val="16"/>
              </w:rPr>
              <w:t>calcário e aditivos</w:t>
            </w:r>
            <w:proofErr w:type="gramEnd"/>
            <w:r w:rsidRPr="00592803">
              <w:rPr>
                <w:rFonts w:ascii="Cambria" w:hAnsi="Cambria"/>
                <w:snapToGrid w:val="0"/>
                <w:color w:val="000000"/>
                <w:sz w:val="16"/>
              </w:rPr>
              <w:t>, cor grafite, aplicação rejunte de placas cerâmicas em pisos e paredes, características adicionais antifungos e impermeável, apresentação pó</w:t>
            </w:r>
          </w:p>
        </w:tc>
        <w:tc>
          <w:tcPr>
            <w:tcW w:w="1226" w:type="dxa"/>
            <w:gridSpan w:val="7"/>
            <w:vAlign w:val="bottom"/>
          </w:tcPr>
          <w:p w14:paraId="3843654F" w14:textId="77777777" w:rsidR="0048126C" w:rsidRPr="00592803" w:rsidRDefault="0048126C" w:rsidP="0048126C">
            <w:pPr>
              <w:widowControl w:val="0"/>
              <w:suppressAutoHyphens/>
              <w:jc w:val="center"/>
              <w:rPr>
                <w:rFonts w:ascii="Cambria" w:hAnsi="Cambria"/>
                <w:sz w:val="20"/>
                <w:szCs w:val="20"/>
              </w:rPr>
            </w:pPr>
            <w:r w:rsidRPr="00592803">
              <w:rPr>
                <w:rFonts w:ascii="Cambria" w:hAnsi="Cambria"/>
                <w:sz w:val="16"/>
                <w:szCs w:val="20"/>
              </w:rPr>
              <w:t>PCT 1 kg</w:t>
            </w:r>
          </w:p>
        </w:tc>
        <w:tc>
          <w:tcPr>
            <w:tcW w:w="851" w:type="dxa"/>
            <w:gridSpan w:val="6"/>
            <w:vAlign w:val="bottom"/>
          </w:tcPr>
          <w:p w14:paraId="0C92582D"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654D6CF8"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w:t>
            </w:r>
            <w:r w:rsidRPr="00592803">
              <w:rPr>
                <w:rFonts w:ascii="Cambria" w:hAnsi="Cambria"/>
                <w:sz w:val="16"/>
                <w:szCs w:val="16"/>
              </w:rPr>
              <w:t>0</w:t>
            </w:r>
          </w:p>
        </w:tc>
        <w:tc>
          <w:tcPr>
            <w:tcW w:w="1044" w:type="dxa"/>
            <w:gridSpan w:val="4"/>
            <w:vAlign w:val="bottom"/>
          </w:tcPr>
          <w:p w14:paraId="665A4FE4"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w:t>
            </w:r>
            <w:r w:rsidRPr="00592803">
              <w:rPr>
                <w:rFonts w:ascii="Cambria" w:hAnsi="Cambria"/>
                <w:sz w:val="16"/>
                <w:szCs w:val="16"/>
              </w:rPr>
              <w:t>0</w:t>
            </w:r>
          </w:p>
        </w:tc>
        <w:tc>
          <w:tcPr>
            <w:tcW w:w="856" w:type="dxa"/>
            <w:gridSpan w:val="2"/>
            <w:vAlign w:val="bottom"/>
          </w:tcPr>
          <w:p w14:paraId="31B7C9F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7,98</w:t>
            </w:r>
          </w:p>
        </w:tc>
      </w:tr>
      <w:tr w:rsidR="0048126C" w:rsidRPr="00640444" w14:paraId="7B330505" w14:textId="77777777" w:rsidTr="00CF63A5">
        <w:trPr>
          <w:gridAfter w:val="1"/>
          <w:wAfter w:w="20" w:type="dxa"/>
        </w:trPr>
        <w:tc>
          <w:tcPr>
            <w:tcW w:w="562" w:type="dxa"/>
            <w:vAlign w:val="center"/>
          </w:tcPr>
          <w:p w14:paraId="7C5EEE74"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26</w:t>
            </w:r>
          </w:p>
          <w:p w14:paraId="60EEDB7D" w14:textId="77777777" w:rsidR="0048126C" w:rsidRPr="00592803" w:rsidRDefault="0048126C" w:rsidP="0048126C">
            <w:pPr>
              <w:rPr>
                <w:rFonts w:ascii="Cambria" w:hAnsi="Cambria"/>
                <w:sz w:val="16"/>
                <w:szCs w:val="16"/>
              </w:rPr>
            </w:pPr>
          </w:p>
          <w:p w14:paraId="46673449" w14:textId="77777777" w:rsidR="0048126C" w:rsidRPr="00592803" w:rsidRDefault="0048126C" w:rsidP="0048126C">
            <w:pPr>
              <w:rPr>
                <w:rFonts w:ascii="Cambria" w:hAnsi="Cambria"/>
                <w:sz w:val="16"/>
                <w:szCs w:val="16"/>
              </w:rPr>
            </w:pPr>
          </w:p>
        </w:tc>
        <w:tc>
          <w:tcPr>
            <w:tcW w:w="4230" w:type="dxa"/>
            <w:gridSpan w:val="3"/>
            <w:vAlign w:val="bottom"/>
          </w:tcPr>
          <w:p w14:paraId="004DA140"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Argamassa, composição cimento, </w:t>
            </w:r>
            <w:proofErr w:type="gramStart"/>
            <w:r w:rsidRPr="00592803">
              <w:rPr>
                <w:rFonts w:ascii="Cambria" w:hAnsi="Cambria"/>
                <w:snapToGrid w:val="0"/>
                <w:color w:val="000000"/>
                <w:sz w:val="16"/>
              </w:rPr>
              <w:t>calcário e aditivos</w:t>
            </w:r>
            <w:proofErr w:type="gramEnd"/>
            <w:r w:rsidRPr="00592803">
              <w:rPr>
                <w:rFonts w:ascii="Cambria" w:hAnsi="Cambria"/>
                <w:snapToGrid w:val="0"/>
                <w:color w:val="000000"/>
                <w:sz w:val="16"/>
              </w:rPr>
              <w:t>, cor preta, aplicação rejunte de placas cerâmicas em pisos e paredes, características adicionais antifungos e impermeável, apresentação pó</w:t>
            </w:r>
          </w:p>
        </w:tc>
        <w:tc>
          <w:tcPr>
            <w:tcW w:w="1226" w:type="dxa"/>
            <w:gridSpan w:val="7"/>
            <w:vAlign w:val="bottom"/>
          </w:tcPr>
          <w:p w14:paraId="3D2FC7BA" w14:textId="77777777" w:rsidR="0048126C" w:rsidRPr="00592803" w:rsidRDefault="0048126C" w:rsidP="0048126C">
            <w:pPr>
              <w:widowControl w:val="0"/>
              <w:suppressAutoHyphens/>
              <w:jc w:val="center"/>
              <w:rPr>
                <w:rFonts w:ascii="Cambria" w:hAnsi="Cambria"/>
                <w:sz w:val="20"/>
                <w:szCs w:val="20"/>
              </w:rPr>
            </w:pPr>
            <w:r w:rsidRPr="00592803">
              <w:rPr>
                <w:rFonts w:ascii="Cambria" w:hAnsi="Cambria"/>
                <w:sz w:val="16"/>
                <w:szCs w:val="20"/>
              </w:rPr>
              <w:t>PCT 1 kg</w:t>
            </w:r>
          </w:p>
        </w:tc>
        <w:tc>
          <w:tcPr>
            <w:tcW w:w="851" w:type="dxa"/>
            <w:gridSpan w:val="6"/>
            <w:vAlign w:val="bottom"/>
          </w:tcPr>
          <w:p w14:paraId="6D0DFC3E"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4C92BE4C"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w:t>
            </w:r>
            <w:r w:rsidRPr="00592803">
              <w:rPr>
                <w:rFonts w:ascii="Cambria" w:hAnsi="Cambria"/>
                <w:sz w:val="16"/>
                <w:szCs w:val="16"/>
              </w:rPr>
              <w:t>0</w:t>
            </w:r>
          </w:p>
        </w:tc>
        <w:tc>
          <w:tcPr>
            <w:tcW w:w="1044" w:type="dxa"/>
            <w:gridSpan w:val="4"/>
            <w:vAlign w:val="bottom"/>
          </w:tcPr>
          <w:p w14:paraId="349B597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w:t>
            </w:r>
            <w:r w:rsidRPr="00592803">
              <w:rPr>
                <w:rFonts w:ascii="Cambria" w:hAnsi="Cambria"/>
                <w:sz w:val="16"/>
                <w:szCs w:val="16"/>
              </w:rPr>
              <w:t>0</w:t>
            </w:r>
          </w:p>
        </w:tc>
        <w:tc>
          <w:tcPr>
            <w:tcW w:w="856" w:type="dxa"/>
            <w:gridSpan w:val="2"/>
            <w:vAlign w:val="bottom"/>
          </w:tcPr>
          <w:p w14:paraId="46C47E6D"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7,98</w:t>
            </w:r>
          </w:p>
        </w:tc>
      </w:tr>
      <w:tr w:rsidR="0048126C" w:rsidRPr="00640444" w14:paraId="56281919" w14:textId="77777777" w:rsidTr="00CF63A5">
        <w:trPr>
          <w:gridAfter w:val="1"/>
          <w:wAfter w:w="20" w:type="dxa"/>
        </w:trPr>
        <w:tc>
          <w:tcPr>
            <w:tcW w:w="562" w:type="dxa"/>
            <w:vAlign w:val="center"/>
          </w:tcPr>
          <w:p w14:paraId="6F548075"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27</w:t>
            </w:r>
          </w:p>
        </w:tc>
        <w:tc>
          <w:tcPr>
            <w:tcW w:w="4230" w:type="dxa"/>
            <w:gridSpan w:val="3"/>
          </w:tcPr>
          <w:p w14:paraId="17D0FB39" w14:textId="77777777" w:rsidR="0048126C" w:rsidRPr="00592803" w:rsidRDefault="0048126C" w:rsidP="0048126C">
            <w:pPr>
              <w:widowControl w:val="0"/>
              <w:suppressAutoHyphens/>
              <w:jc w:val="both"/>
              <w:rPr>
                <w:rFonts w:ascii="Cambria" w:hAnsi="Cambria"/>
                <w:sz w:val="16"/>
                <w:szCs w:val="20"/>
              </w:rPr>
            </w:pPr>
            <w:r w:rsidRPr="00592803">
              <w:rPr>
                <w:rFonts w:ascii="Cambria" w:hAnsi="Cambria"/>
                <w:sz w:val="16"/>
              </w:rPr>
              <w:t xml:space="preserve">Armação secundária, material aço carbono SAE 1010/1020, proteção superficial galvanização por imersão a quente, aplicação isolador roldana tipo pesado, tipo Rex de </w:t>
            </w:r>
            <w:proofErr w:type="gramStart"/>
            <w:r w:rsidRPr="00592803">
              <w:rPr>
                <w:rFonts w:ascii="Cambria" w:hAnsi="Cambria"/>
                <w:sz w:val="16"/>
              </w:rPr>
              <w:t>2</w:t>
            </w:r>
            <w:proofErr w:type="gramEnd"/>
            <w:r w:rsidRPr="00592803">
              <w:rPr>
                <w:rFonts w:ascii="Cambria" w:hAnsi="Cambria"/>
                <w:sz w:val="16"/>
              </w:rPr>
              <w:t xml:space="preserve"> linhas, tipo fixação parafuso porca e arruela</w:t>
            </w:r>
          </w:p>
        </w:tc>
        <w:tc>
          <w:tcPr>
            <w:tcW w:w="1226" w:type="dxa"/>
            <w:gridSpan w:val="7"/>
            <w:vAlign w:val="bottom"/>
          </w:tcPr>
          <w:p w14:paraId="474270C7"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5AED6F89"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61DCD487"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1044" w:type="dxa"/>
            <w:gridSpan w:val="4"/>
            <w:vAlign w:val="bottom"/>
          </w:tcPr>
          <w:p w14:paraId="6FD21F40"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856" w:type="dxa"/>
            <w:gridSpan w:val="2"/>
            <w:vAlign w:val="bottom"/>
          </w:tcPr>
          <w:p w14:paraId="6B05BCC7"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38,62</w:t>
            </w:r>
          </w:p>
        </w:tc>
      </w:tr>
      <w:tr w:rsidR="0048126C" w:rsidRPr="00640444" w14:paraId="631725C6" w14:textId="77777777" w:rsidTr="00CF63A5">
        <w:trPr>
          <w:gridAfter w:val="1"/>
          <w:wAfter w:w="20" w:type="dxa"/>
        </w:trPr>
        <w:tc>
          <w:tcPr>
            <w:tcW w:w="562" w:type="dxa"/>
            <w:vAlign w:val="center"/>
          </w:tcPr>
          <w:p w14:paraId="5B57C932"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28</w:t>
            </w:r>
          </w:p>
        </w:tc>
        <w:tc>
          <w:tcPr>
            <w:tcW w:w="4230" w:type="dxa"/>
            <w:gridSpan w:val="3"/>
          </w:tcPr>
          <w:p w14:paraId="51CE5955" w14:textId="77777777" w:rsidR="0048126C" w:rsidRPr="00592803" w:rsidRDefault="0048126C" w:rsidP="0048126C">
            <w:pPr>
              <w:widowControl w:val="0"/>
              <w:suppressAutoHyphens/>
              <w:jc w:val="both"/>
              <w:rPr>
                <w:rFonts w:ascii="Cambria" w:hAnsi="Cambria"/>
                <w:sz w:val="16"/>
                <w:szCs w:val="20"/>
              </w:rPr>
            </w:pPr>
            <w:r w:rsidRPr="00592803">
              <w:rPr>
                <w:rFonts w:ascii="Cambria" w:hAnsi="Cambria"/>
                <w:sz w:val="16"/>
              </w:rPr>
              <w:t xml:space="preserve">Armação secundária, material aço carbono SAE 1010/1020, proteção superficial galvanização por imersão a quente, aplicação isolador roldana tipo pesado, tipo Rex de </w:t>
            </w:r>
            <w:proofErr w:type="gramStart"/>
            <w:r w:rsidRPr="00592803">
              <w:rPr>
                <w:rFonts w:ascii="Cambria" w:hAnsi="Cambria"/>
                <w:sz w:val="16"/>
              </w:rPr>
              <w:t>3</w:t>
            </w:r>
            <w:proofErr w:type="gramEnd"/>
            <w:r w:rsidRPr="00592803">
              <w:rPr>
                <w:rFonts w:ascii="Cambria" w:hAnsi="Cambria"/>
                <w:sz w:val="16"/>
              </w:rPr>
              <w:t xml:space="preserve"> linhas, tipo fixação parafuso porca e arruela</w:t>
            </w:r>
          </w:p>
        </w:tc>
        <w:tc>
          <w:tcPr>
            <w:tcW w:w="1226" w:type="dxa"/>
            <w:gridSpan w:val="7"/>
            <w:vAlign w:val="bottom"/>
          </w:tcPr>
          <w:p w14:paraId="7445E75F"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38CA0B04"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3A157AAF"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1044" w:type="dxa"/>
            <w:gridSpan w:val="4"/>
            <w:vAlign w:val="bottom"/>
          </w:tcPr>
          <w:p w14:paraId="65106A6E"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856" w:type="dxa"/>
            <w:gridSpan w:val="2"/>
            <w:vAlign w:val="bottom"/>
          </w:tcPr>
          <w:p w14:paraId="41CFFC84"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34,45</w:t>
            </w:r>
          </w:p>
        </w:tc>
      </w:tr>
      <w:tr w:rsidR="0048126C" w:rsidRPr="00640444" w14:paraId="2000CCBA" w14:textId="77777777" w:rsidTr="00CF63A5">
        <w:trPr>
          <w:gridAfter w:val="1"/>
          <w:wAfter w:w="20" w:type="dxa"/>
        </w:trPr>
        <w:tc>
          <w:tcPr>
            <w:tcW w:w="562" w:type="dxa"/>
            <w:vAlign w:val="center"/>
          </w:tcPr>
          <w:p w14:paraId="0A110442"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29</w:t>
            </w:r>
          </w:p>
        </w:tc>
        <w:tc>
          <w:tcPr>
            <w:tcW w:w="4230" w:type="dxa"/>
            <w:gridSpan w:val="3"/>
            <w:vAlign w:val="bottom"/>
          </w:tcPr>
          <w:p w14:paraId="49DD1DF6"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z w:val="16"/>
              </w:rPr>
              <w:t xml:space="preserve">Arruela, material aço carbono, tratamento superficial galvanizado, tipo lisa, características adicionais </w:t>
            </w:r>
            <w:proofErr w:type="gramStart"/>
            <w:r w:rsidRPr="00592803">
              <w:rPr>
                <w:rFonts w:ascii="Cambria" w:hAnsi="Cambria"/>
                <w:sz w:val="16"/>
              </w:rPr>
              <w:t>forma ´a</w:t>
            </w:r>
            <w:proofErr w:type="gramEnd"/>
            <w:r w:rsidRPr="00592803">
              <w:rPr>
                <w:rFonts w:ascii="Cambria" w:hAnsi="Cambria"/>
                <w:sz w:val="16"/>
              </w:rPr>
              <w:t xml:space="preserve">´, diâmetro nominal ¼ </w:t>
            </w:r>
          </w:p>
        </w:tc>
        <w:tc>
          <w:tcPr>
            <w:tcW w:w="1226" w:type="dxa"/>
            <w:gridSpan w:val="7"/>
            <w:vAlign w:val="bottom"/>
          </w:tcPr>
          <w:p w14:paraId="42D332DE"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3B5359F2"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w:t>
            </w:r>
          </w:p>
        </w:tc>
        <w:tc>
          <w:tcPr>
            <w:tcW w:w="850" w:type="dxa"/>
            <w:gridSpan w:val="6"/>
            <w:vAlign w:val="bottom"/>
          </w:tcPr>
          <w:p w14:paraId="07AE76F4"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50</w:t>
            </w:r>
          </w:p>
        </w:tc>
        <w:tc>
          <w:tcPr>
            <w:tcW w:w="1044" w:type="dxa"/>
            <w:gridSpan w:val="4"/>
            <w:vAlign w:val="bottom"/>
          </w:tcPr>
          <w:p w14:paraId="4B16208B"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50</w:t>
            </w:r>
          </w:p>
        </w:tc>
        <w:tc>
          <w:tcPr>
            <w:tcW w:w="856" w:type="dxa"/>
            <w:gridSpan w:val="2"/>
            <w:vAlign w:val="bottom"/>
          </w:tcPr>
          <w:p w14:paraId="2AEB4D4A"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0,16</w:t>
            </w:r>
          </w:p>
        </w:tc>
      </w:tr>
      <w:tr w:rsidR="0048126C" w:rsidRPr="00640444" w14:paraId="31A09D96" w14:textId="77777777" w:rsidTr="00CF63A5">
        <w:trPr>
          <w:gridAfter w:val="1"/>
          <w:wAfter w:w="20" w:type="dxa"/>
        </w:trPr>
        <w:tc>
          <w:tcPr>
            <w:tcW w:w="562" w:type="dxa"/>
            <w:vAlign w:val="center"/>
          </w:tcPr>
          <w:p w14:paraId="59BAC1ED"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30</w:t>
            </w:r>
          </w:p>
        </w:tc>
        <w:tc>
          <w:tcPr>
            <w:tcW w:w="4230" w:type="dxa"/>
            <w:gridSpan w:val="3"/>
            <w:vAlign w:val="bottom"/>
          </w:tcPr>
          <w:p w14:paraId="6CAE9070"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z w:val="16"/>
              </w:rPr>
              <w:t xml:space="preserve">Arruela, material aço carbono, tratamento superficial galvanizado, tipo lisa, características adicionais </w:t>
            </w:r>
            <w:proofErr w:type="gramStart"/>
            <w:r w:rsidRPr="00592803">
              <w:rPr>
                <w:rFonts w:ascii="Cambria" w:hAnsi="Cambria"/>
                <w:sz w:val="16"/>
              </w:rPr>
              <w:t>forma ´a</w:t>
            </w:r>
            <w:proofErr w:type="gramEnd"/>
            <w:r w:rsidRPr="00592803">
              <w:rPr>
                <w:rFonts w:ascii="Cambria" w:hAnsi="Cambria"/>
                <w:sz w:val="16"/>
              </w:rPr>
              <w:t xml:space="preserve">´, diâmetro nominal ¾ </w:t>
            </w:r>
          </w:p>
        </w:tc>
        <w:tc>
          <w:tcPr>
            <w:tcW w:w="1226" w:type="dxa"/>
            <w:gridSpan w:val="7"/>
            <w:vAlign w:val="bottom"/>
          </w:tcPr>
          <w:p w14:paraId="7FE815BD"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0596FA03"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w:t>
            </w:r>
          </w:p>
        </w:tc>
        <w:tc>
          <w:tcPr>
            <w:tcW w:w="850" w:type="dxa"/>
            <w:gridSpan w:val="6"/>
            <w:vAlign w:val="bottom"/>
          </w:tcPr>
          <w:p w14:paraId="0C01EC6E"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50</w:t>
            </w:r>
          </w:p>
        </w:tc>
        <w:tc>
          <w:tcPr>
            <w:tcW w:w="1044" w:type="dxa"/>
            <w:gridSpan w:val="4"/>
            <w:vAlign w:val="bottom"/>
          </w:tcPr>
          <w:p w14:paraId="40D7F94C"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50</w:t>
            </w:r>
          </w:p>
        </w:tc>
        <w:tc>
          <w:tcPr>
            <w:tcW w:w="856" w:type="dxa"/>
            <w:gridSpan w:val="2"/>
            <w:vAlign w:val="bottom"/>
          </w:tcPr>
          <w:p w14:paraId="3883C16F"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0,64</w:t>
            </w:r>
          </w:p>
        </w:tc>
      </w:tr>
      <w:tr w:rsidR="0048126C" w:rsidRPr="00640444" w14:paraId="068FE7CE" w14:textId="77777777" w:rsidTr="00CF63A5">
        <w:trPr>
          <w:gridAfter w:val="1"/>
          <w:wAfter w:w="20" w:type="dxa"/>
        </w:trPr>
        <w:tc>
          <w:tcPr>
            <w:tcW w:w="562" w:type="dxa"/>
            <w:vAlign w:val="center"/>
          </w:tcPr>
          <w:p w14:paraId="79CA4A4C"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31</w:t>
            </w:r>
          </w:p>
        </w:tc>
        <w:tc>
          <w:tcPr>
            <w:tcW w:w="4230" w:type="dxa"/>
            <w:gridSpan w:val="3"/>
            <w:vAlign w:val="bottom"/>
          </w:tcPr>
          <w:p w14:paraId="60913866"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z w:val="16"/>
              </w:rPr>
              <w:t xml:space="preserve">Arruela, material aço carbono, tratamento superficial galvanizado, tipo lisa, características adicionais </w:t>
            </w:r>
            <w:proofErr w:type="gramStart"/>
            <w:r w:rsidRPr="00592803">
              <w:rPr>
                <w:rFonts w:ascii="Cambria" w:hAnsi="Cambria"/>
                <w:sz w:val="16"/>
              </w:rPr>
              <w:t>forma ´a</w:t>
            </w:r>
            <w:proofErr w:type="gramEnd"/>
            <w:r w:rsidRPr="00592803">
              <w:rPr>
                <w:rFonts w:ascii="Cambria" w:hAnsi="Cambria"/>
                <w:sz w:val="16"/>
              </w:rPr>
              <w:t xml:space="preserve">´, diâmetro nominal ½ </w:t>
            </w:r>
          </w:p>
        </w:tc>
        <w:tc>
          <w:tcPr>
            <w:tcW w:w="1226" w:type="dxa"/>
            <w:gridSpan w:val="7"/>
            <w:vAlign w:val="bottom"/>
          </w:tcPr>
          <w:p w14:paraId="3E2D8562"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7362E2C1"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5</w:t>
            </w:r>
            <w:proofErr w:type="gramEnd"/>
          </w:p>
        </w:tc>
        <w:tc>
          <w:tcPr>
            <w:tcW w:w="850" w:type="dxa"/>
            <w:gridSpan w:val="6"/>
            <w:vAlign w:val="bottom"/>
          </w:tcPr>
          <w:p w14:paraId="33A2045E"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50</w:t>
            </w:r>
          </w:p>
        </w:tc>
        <w:tc>
          <w:tcPr>
            <w:tcW w:w="1044" w:type="dxa"/>
            <w:gridSpan w:val="4"/>
            <w:vAlign w:val="bottom"/>
          </w:tcPr>
          <w:p w14:paraId="698E6688"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50</w:t>
            </w:r>
          </w:p>
        </w:tc>
        <w:tc>
          <w:tcPr>
            <w:tcW w:w="856" w:type="dxa"/>
            <w:gridSpan w:val="2"/>
            <w:vAlign w:val="bottom"/>
          </w:tcPr>
          <w:p w14:paraId="17006E30"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0,47</w:t>
            </w:r>
          </w:p>
        </w:tc>
      </w:tr>
      <w:tr w:rsidR="0048126C" w:rsidRPr="00640444" w14:paraId="424F56C2" w14:textId="77777777" w:rsidTr="00CF63A5">
        <w:trPr>
          <w:gridAfter w:val="1"/>
          <w:wAfter w:w="20" w:type="dxa"/>
        </w:trPr>
        <w:tc>
          <w:tcPr>
            <w:tcW w:w="562" w:type="dxa"/>
            <w:vAlign w:val="center"/>
          </w:tcPr>
          <w:p w14:paraId="59BC7E6F"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32</w:t>
            </w:r>
          </w:p>
        </w:tc>
        <w:tc>
          <w:tcPr>
            <w:tcW w:w="4230" w:type="dxa"/>
            <w:gridSpan w:val="3"/>
            <w:vAlign w:val="bottom"/>
          </w:tcPr>
          <w:p w14:paraId="2F4B55CC" w14:textId="77777777" w:rsidR="0048126C" w:rsidRPr="00592803" w:rsidRDefault="0048126C" w:rsidP="0048126C">
            <w:pPr>
              <w:jc w:val="both"/>
              <w:rPr>
                <w:rFonts w:ascii="Cambria" w:hAnsi="Cambria"/>
                <w:snapToGrid w:val="0"/>
                <w:color w:val="000000"/>
                <w:sz w:val="20"/>
                <w:szCs w:val="20"/>
              </w:rPr>
            </w:pPr>
            <w:r w:rsidRPr="00592803">
              <w:rPr>
                <w:rFonts w:ascii="Cambria" w:hAnsi="Cambria"/>
                <w:sz w:val="16"/>
              </w:rPr>
              <w:t xml:space="preserve">Assento vaso sanitário, material plástico, cor branca, características adicionais com </w:t>
            </w:r>
            <w:proofErr w:type="gramStart"/>
            <w:r w:rsidRPr="00592803">
              <w:rPr>
                <w:rFonts w:ascii="Cambria" w:hAnsi="Cambria"/>
                <w:sz w:val="16"/>
              </w:rPr>
              <w:t>tampa</w:t>
            </w:r>
            <w:proofErr w:type="gramEnd"/>
          </w:p>
        </w:tc>
        <w:tc>
          <w:tcPr>
            <w:tcW w:w="1226" w:type="dxa"/>
            <w:gridSpan w:val="7"/>
            <w:vAlign w:val="bottom"/>
          </w:tcPr>
          <w:p w14:paraId="7827350B"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132AE135"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6F0E6B9E"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w:t>
            </w:r>
            <w:r w:rsidRPr="00592803">
              <w:rPr>
                <w:rFonts w:ascii="Cambria" w:hAnsi="Cambria"/>
                <w:sz w:val="16"/>
                <w:szCs w:val="16"/>
              </w:rPr>
              <w:t>0</w:t>
            </w:r>
          </w:p>
        </w:tc>
        <w:tc>
          <w:tcPr>
            <w:tcW w:w="1044" w:type="dxa"/>
            <w:gridSpan w:val="4"/>
            <w:vAlign w:val="bottom"/>
          </w:tcPr>
          <w:p w14:paraId="1743838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w:t>
            </w:r>
            <w:r w:rsidRPr="00592803">
              <w:rPr>
                <w:rFonts w:ascii="Cambria" w:hAnsi="Cambria"/>
                <w:sz w:val="16"/>
                <w:szCs w:val="16"/>
              </w:rPr>
              <w:t>0</w:t>
            </w:r>
          </w:p>
        </w:tc>
        <w:tc>
          <w:tcPr>
            <w:tcW w:w="856" w:type="dxa"/>
            <w:gridSpan w:val="2"/>
            <w:vAlign w:val="bottom"/>
          </w:tcPr>
          <w:p w14:paraId="1419F16B"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32,59</w:t>
            </w:r>
          </w:p>
        </w:tc>
      </w:tr>
      <w:tr w:rsidR="0048126C" w:rsidRPr="00640444" w14:paraId="0AA4FAD9" w14:textId="77777777" w:rsidTr="00CF63A5">
        <w:trPr>
          <w:gridAfter w:val="1"/>
          <w:wAfter w:w="20" w:type="dxa"/>
        </w:trPr>
        <w:tc>
          <w:tcPr>
            <w:tcW w:w="562" w:type="dxa"/>
            <w:vAlign w:val="center"/>
          </w:tcPr>
          <w:p w14:paraId="78C035DA"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33</w:t>
            </w:r>
          </w:p>
        </w:tc>
        <w:tc>
          <w:tcPr>
            <w:tcW w:w="4230" w:type="dxa"/>
            <w:gridSpan w:val="3"/>
            <w:vAlign w:val="bottom"/>
          </w:tcPr>
          <w:p w14:paraId="00DEE330" w14:textId="77777777" w:rsidR="0048126C" w:rsidRPr="00592803" w:rsidRDefault="0048126C" w:rsidP="0048126C">
            <w:pPr>
              <w:jc w:val="both"/>
              <w:rPr>
                <w:rFonts w:ascii="Cambria" w:hAnsi="Cambria"/>
                <w:snapToGrid w:val="0"/>
                <w:color w:val="000000"/>
                <w:sz w:val="20"/>
                <w:szCs w:val="20"/>
              </w:rPr>
            </w:pPr>
            <w:r w:rsidRPr="00592803">
              <w:rPr>
                <w:rFonts w:ascii="Cambria" w:hAnsi="Cambria"/>
                <w:sz w:val="16"/>
              </w:rPr>
              <w:t xml:space="preserve">Balde, material chapa aço, tamanho médio, material alça arame galvanizado, capacidade 12, cor </w:t>
            </w:r>
            <w:proofErr w:type="gramStart"/>
            <w:r w:rsidRPr="00592803">
              <w:rPr>
                <w:rFonts w:ascii="Cambria" w:hAnsi="Cambria"/>
                <w:sz w:val="16"/>
              </w:rPr>
              <w:t>preta</w:t>
            </w:r>
            <w:proofErr w:type="gramEnd"/>
          </w:p>
        </w:tc>
        <w:tc>
          <w:tcPr>
            <w:tcW w:w="1226" w:type="dxa"/>
            <w:gridSpan w:val="7"/>
            <w:vAlign w:val="bottom"/>
          </w:tcPr>
          <w:p w14:paraId="01BE46A3"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7BA89668"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0D9F0C28"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50</w:t>
            </w:r>
          </w:p>
        </w:tc>
        <w:tc>
          <w:tcPr>
            <w:tcW w:w="1044" w:type="dxa"/>
            <w:gridSpan w:val="4"/>
            <w:vAlign w:val="bottom"/>
          </w:tcPr>
          <w:p w14:paraId="29A202C5"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50</w:t>
            </w:r>
          </w:p>
        </w:tc>
        <w:tc>
          <w:tcPr>
            <w:tcW w:w="856" w:type="dxa"/>
            <w:gridSpan w:val="2"/>
            <w:vAlign w:val="bottom"/>
          </w:tcPr>
          <w:p w14:paraId="475107CC"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16,17</w:t>
            </w:r>
          </w:p>
        </w:tc>
      </w:tr>
      <w:tr w:rsidR="0048126C" w:rsidRPr="00640444" w14:paraId="52E70BA4" w14:textId="77777777" w:rsidTr="00CF63A5">
        <w:trPr>
          <w:gridAfter w:val="1"/>
          <w:wAfter w:w="20" w:type="dxa"/>
        </w:trPr>
        <w:tc>
          <w:tcPr>
            <w:tcW w:w="562" w:type="dxa"/>
            <w:vAlign w:val="center"/>
          </w:tcPr>
          <w:p w14:paraId="76381339"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34</w:t>
            </w:r>
          </w:p>
        </w:tc>
        <w:tc>
          <w:tcPr>
            <w:tcW w:w="4230" w:type="dxa"/>
            <w:gridSpan w:val="3"/>
            <w:vAlign w:val="bottom"/>
          </w:tcPr>
          <w:p w14:paraId="60465AFB"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z w:val="16"/>
              </w:rPr>
              <w:t xml:space="preserve">Balde, material plástico, tamanho médio, material alça arame galvanizado, capacidade 12, cor natural, características adicionais reforço fundo e </w:t>
            </w:r>
            <w:proofErr w:type="gramStart"/>
            <w:r w:rsidRPr="00592803">
              <w:rPr>
                <w:rFonts w:ascii="Cambria" w:hAnsi="Cambria"/>
                <w:sz w:val="16"/>
              </w:rPr>
              <w:t>borda</w:t>
            </w:r>
            <w:proofErr w:type="gramEnd"/>
          </w:p>
        </w:tc>
        <w:tc>
          <w:tcPr>
            <w:tcW w:w="1226" w:type="dxa"/>
            <w:gridSpan w:val="7"/>
            <w:vAlign w:val="bottom"/>
          </w:tcPr>
          <w:p w14:paraId="061D30F8"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28EC4F25"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0CA50900"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w:t>
            </w:r>
            <w:r w:rsidRPr="00592803">
              <w:rPr>
                <w:rFonts w:ascii="Cambria" w:hAnsi="Cambria"/>
                <w:sz w:val="16"/>
                <w:szCs w:val="16"/>
              </w:rPr>
              <w:t>0</w:t>
            </w:r>
          </w:p>
        </w:tc>
        <w:tc>
          <w:tcPr>
            <w:tcW w:w="1044" w:type="dxa"/>
            <w:gridSpan w:val="4"/>
            <w:vAlign w:val="bottom"/>
          </w:tcPr>
          <w:p w14:paraId="3256EE36"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w:t>
            </w:r>
            <w:r w:rsidRPr="00592803">
              <w:rPr>
                <w:rFonts w:ascii="Cambria" w:hAnsi="Cambria"/>
                <w:sz w:val="16"/>
                <w:szCs w:val="16"/>
              </w:rPr>
              <w:t>0</w:t>
            </w:r>
          </w:p>
        </w:tc>
        <w:tc>
          <w:tcPr>
            <w:tcW w:w="856" w:type="dxa"/>
            <w:gridSpan w:val="2"/>
            <w:vAlign w:val="bottom"/>
          </w:tcPr>
          <w:p w14:paraId="4BFD63B6"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12,87</w:t>
            </w:r>
          </w:p>
        </w:tc>
      </w:tr>
      <w:tr w:rsidR="0048126C" w:rsidRPr="00640444" w14:paraId="542620C6" w14:textId="77777777" w:rsidTr="00CF63A5">
        <w:trPr>
          <w:gridAfter w:val="1"/>
          <w:wAfter w:w="20" w:type="dxa"/>
        </w:trPr>
        <w:tc>
          <w:tcPr>
            <w:tcW w:w="562" w:type="dxa"/>
            <w:vAlign w:val="center"/>
          </w:tcPr>
          <w:p w14:paraId="04B67A35"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35</w:t>
            </w:r>
          </w:p>
        </w:tc>
        <w:tc>
          <w:tcPr>
            <w:tcW w:w="4230" w:type="dxa"/>
            <w:gridSpan w:val="3"/>
            <w:vAlign w:val="bottom"/>
          </w:tcPr>
          <w:p w14:paraId="677AFEBF" w14:textId="77777777" w:rsidR="0048126C" w:rsidRPr="00592803" w:rsidRDefault="0048126C" w:rsidP="0048126C">
            <w:pPr>
              <w:jc w:val="both"/>
              <w:rPr>
                <w:rFonts w:ascii="Cambria" w:hAnsi="Cambria"/>
                <w:snapToGrid w:val="0"/>
                <w:color w:val="000000"/>
                <w:sz w:val="20"/>
                <w:szCs w:val="20"/>
              </w:rPr>
            </w:pPr>
            <w:r w:rsidRPr="00592803">
              <w:rPr>
                <w:rFonts w:ascii="Cambria" w:hAnsi="Cambria"/>
                <w:sz w:val="16"/>
              </w:rPr>
              <w:t xml:space="preserve">Bandeja pintura, material plástico, comprimento 30, largura 40, características adicionais para rolo de 30 </w:t>
            </w:r>
            <w:proofErr w:type="gramStart"/>
            <w:r w:rsidRPr="00592803">
              <w:rPr>
                <w:rFonts w:ascii="Cambria" w:hAnsi="Cambria"/>
                <w:sz w:val="16"/>
              </w:rPr>
              <w:t>cm</w:t>
            </w:r>
            <w:proofErr w:type="gramEnd"/>
          </w:p>
        </w:tc>
        <w:tc>
          <w:tcPr>
            <w:tcW w:w="1226" w:type="dxa"/>
            <w:gridSpan w:val="7"/>
            <w:vAlign w:val="bottom"/>
          </w:tcPr>
          <w:p w14:paraId="748BC7C4"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317B9700"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6D5CAAF2"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15</w:t>
            </w:r>
          </w:p>
        </w:tc>
        <w:tc>
          <w:tcPr>
            <w:tcW w:w="1044" w:type="dxa"/>
            <w:gridSpan w:val="4"/>
            <w:vAlign w:val="bottom"/>
          </w:tcPr>
          <w:p w14:paraId="1716FED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15</w:t>
            </w:r>
          </w:p>
        </w:tc>
        <w:tc>
          <w:tcPr>
            <w:tcW w:w="856" w:type="dxa"/>
            <w:gridSpan w:val="2"/>
            <w:vAlign w:val="bottom"/>
          </w:tcPr>
          <w:p w14:paraId="683BAB4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7,16</w:t>
            </w:r>
          </w:p>
        </w:tc>
      </w:tr>
      <w:tr w:rsidR="0048126C" w:rsidRPr="00640444" w14:paraId="30F62693" w14:textId="77777777" w:rsidTr="00CF63A5">
        <w:trPr>
          <w:gridAfter w:val="1"/>
          <w:wAfter w:w="20" w:type="dxa"/>
        </w:trPr>
        <w:tc>
          <w:tcPr>
            <w:tcW w:w="562" w:type="dxa"/>
            <w:vAlign w:val="center"/>
          </w:tcPr>
          <w:p w14:paraId="55C43A4C"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36</w:t>
            </w:r>
          </w:p>
        </w:tc>
        <w:tc>
          <w:tcPr>
            <w:tcW w:w="4230" w:type="dxa"/>
            <w:gridSpan w:val="3"/>
            <w:vAlign w:val="bottom"/>
          </w:tcPr>
          <w:p w14:paraId="63FD64CD"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z w:val="16"/>
              </w:rPr>
              <w:t xml:space="preserve">Barra metal ferroso, material ferro galvanizado, formato seção redondo, comprimento </w:t>
            </w:r>
            <w:proofErr w:type="gramStart"/>
            <w:r w:rsidRPr="00592803">
              <w:rPr>
                <w:rFonts w:ascii="Cambria" w:hAnsi="Cambria"/>
                <w:sz w:val="16"/>
              </w:rPr>
              <w:t>1</w:t>
            </w:r>
            <w:proofErr w:type="gramEnd"/>
            <w:r w:rsidRPr="00592803">
              <w:rPr>
                <w:rFonts w:ascii="Cambria" w:hAnsi="Cambria"/>
                <w:sz w:val="16"/>
              </w:rPr>
              <w:t>, diâmetro ⅜, tipo roscada</w:t>
            </w:r>
          </w:p>
        </w:tc>
        <w:tc>
          <w:tcPr>
            <w:tcW w:w="1226" w:type="dxa"/>
            <w:gridSpan w:val="7"/>
            <w:vAlign w:val="bottom"/>
          </w:tcPr>
          <w:p w14:paraId="0B10FB98"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2590B802"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3BEFEAA3"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w:t>
            </w:r>
            <w:r w:rsidRPr="00592803">
              <w:rPr>
                <w:rFonts w:ascii="Cambria" w:hAnsi="Cambria"/>
                <w:sz w:val="16"/>
                <w:szCs w:val="16"/>
              </w:rPr>
              <w:t>0</w:t>
            </w:r>
          </w:p>
        </w:tc>
        <w:tc>
          <w:tcPr>
            <w:tcW w:w="1044" w:type="dxa"/>
            <w:gridSpan w:val="4"/>
            <w:vAlign w:val="bottom"/>
          </w:tcPr>
          <w:p w14:paraId="7E0934BF"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w:t>
            </w:r>
            <w:r w:rsidRPr="00592803">
              <w:rPr>
                <w:rFonts w:ascii="Cambria" w:hAnsi="Cambria"/>
                <w:sz w:val="16"/>
                <w:szCs w:val="16"/>
              </w:rPr>
              <w:t>0</w:t>
            </w:r>
          </w:p>
        </w:tc>
        <w:tc>
          <w:tcPr>
            <w:tcW w:w="856" w:type="dxa"/>
            <w:gridSpan w:val="2"/>
            <w:vAlign w:val="bottom"/>
          </w:tcPr>
          <w:p w14:paraId="423972CE"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10,67</w:t>
            </w:r>
          </w:p>
        </w:tc>
      </w:tr>
      <w:tr w:rsidR="0048126C" w:rsidRPr="00640444" w14:paraId="22827B9F" w14:textId="77777777" w:rsidTr="00CF63A5">
        <w:trPr>
          <w:gridAfter w:val="1"/>
          <w:wAfter w:w="20" w:type="dxa"/>
        </w:trPr>
        <w:tc>
          <w:tcPr>
            <w:tcW w:w="562" w:type="dxa"/>
            <w:vAlign w:val="center"/>
          </w:tcPr>
          <w:p w14:paraId="6E3291CB"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37</w:t>
            </w:r>
          </w:p>
        </w:tc>
        <w:tc>
          <w:tcPr>
            <w:tcW w:w="4230" w:type="dxa"/>
            <w:gridSpan w:val="3"/>
            <w:vAlign w:val="bottom"/>
          </w:tcPr>
          <w:p w14:paraId="25100206" w14:textId="77777777" w:rsidR="0048126C" w:rsidRPr="00592803" w:rsidRDefault="0048126C" w:rsidP="0048126C">
            <w:pPr>
              <w:jc w:val="both"/>
              <w:rPr>
                <w:rFonts w:ascii="Cambria" w:hAnsi="Cambria"/>
                <w:snapToGrid w:val="0"/>
                <w:color w:val="000000"/>
                <w:sz w:val="16"/>
                <w:szCs w:val="20"/>
              </w:rPr>
            </w:pPr>
            <w:r w:rsidRPr="00592803">
              <w:rPr>
                <w:rFonts w:ascii="Cambria" w:hAnsi="Cambria"/>
                <w:sz w:val="16"/>
              </w:rPr>
              <w:t xml:space="preserve">Barra metal ferroso, material ferro galvanizado, formato seção redondo, comprimento </w:t>
            </w:r>
            <w:proofErr w:type="gramStart"/>
            <w:r w:rsidRPr="00592803">
              <w:rPr>
                <w:rFonts w:ascii="Cambria" w:hAnsi="Cambria"/>
                <w:sz w:val="16"/>
              </w:rPr>
              <w:t>1</w:t>
            </w:r>
            <w:proofErr w:type="gramEnd"/>
            <w:r w:rsidRPr="00592803">
              <w:rPr>
                <w:rFonts w:ascii="Cambria" w:hAnsi="Cambria"/>
                <w:sz w:val="16"/>
              </w:rPr>
              <w:t>, diâmetro ½, tipo roscada</w:t>
            </w:r>
          </w:p>
        </w:tc>
        <w:tc>
          <w:tcPr>
            <w:tcW w:w="1226" w:type="dxa"/>
            <w:gridSpan w:val="7"/>
            <w:vAlign w:val="bottom"/>
          </w:tcPr>
          <w:p w14:paraId="722A5B98"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5E08D7FE"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14531C32"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5</w:t>
            </w:r>
            <w:r w:rsidRPr="00592803">
              <w:rPr>
                <w:rFonts w:ascii="Cambria" w:hAnsi="Cambria"/>
                <w:sz w:val="16"/>
                <w:szCs w:val="20"/>
              </w:rPr>
              <w:t>0</w:t>
            </w:r>
          </w:p>
        </w:tc>
        <w:tc>
          <w:tcPr>
            <w:tcW w:w="1044" w:type="dxa"/>
            <w:gridSpan w:val="4"/>
            <w:vAlign w:val="bottom"/>
          </w:tcPr>
          <w:p w14:paraId="536D5360"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5</w:t>
            </w:r>
            <w:r w:rsidRPr="00592803">
              <w:rPr>
                <w:rFonts w:ascii="Cambria" w:hAnsi="Cambria"/>
                <w:sz w:val="16"/>
                <w:szCs w:val="20"/>
              </w:rPr>
              <w:t>0</w:t>
            </w:r>
          </w:p>
        </w:tc>
        <w:tc>
          <w:tcPr>
            <w:tcW w:w="856" w:type="dxa"/>
            <w:gridSpan w:val="2"/>
            <w:vAlign w:val="bottom"/>
          </w:tcPr>
          <w:p w14:paraId="24245FF8"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13,39</w:t>
            </w:r>
          </w:p>
        </w:tc>
      </w:tr>
      <w:tr w:rsidR="0048126C" w:rsidRPr="00640444" w14:paraId="357553BF" w14:textId="77777777" w:rsidTr="00CF63A5">
        <w:trPr>
          <w:gridAfter w:val="1"/>
          <w:wAfter w:w="20" w:type="dxa"/>
        </w:trPr>
        <w:tc>
          <w:tcPr>
            <w:tcW w:w="562" w:type="dxa"/>
            <w:vAlign w:val="center"/>
          </w:tcPr>
          <w:p w14:paraId="02CD4407"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38</w:t>
            </w:r>
          </w:p>
        </w:tc>
        <w:tc>
          <w:tcPr>
            <w:tcW w:w="4230" w:type="dxa"/>
            <w:gridSpan w:val="3"/>
            <w:vAlign w:val="bottom"/>
          </w:tcPr>
          <w:p w14:paraId="17B77C0A" w14:textId="77777777" w:rsidR="0048126C" w:rsidRPr="00592803" w:rsidRDefault="0048126C" w:rsidP="0048126C">
            <w:pPr>
              <w:jc w:val="both"/>
              <w:rPr>
                <w:rFonts w:ascii="Cambria" w:hAnsi="Cambria"/>
                <w:sz w:val="16"/>
              </w:rPr>
            </w:pPr>
            <w:r w:rsidRPr="00592803">
              <w:rPr>
                <w:rFonts w:ascii="Cambria" w:hAnsi="Cambria"/>
                <w:sz w:val="16"/>
              </w:rPr>
              <w:t xml:space="preserve">Batente porta, material madeira </w:t>
            </w:r>
            <w:proofErr w:type="gramStart"/>
            <w:r w:rsidRPr="00592803">
              <w:rPr>
                <w:rFonts w:ascii="Cambria" w:hAnsi="Cambria"/>
                <w:sz w:val="16"/>
              </w:rPr>
              <w:t>angelim</w:t>
            </w:r>
            <w:proofErr w:type="gramEnd"/>
            <w:r w:rsidRPr="00592803">
              <w:rPr>
                <w:rFonts w:ascii="Cambria" w:hAnsi="Cambria"/>
                <w:sz w:val="16"/>
              </w:rPr>
              <w:t>, largura 82, altura 2,10, espessura 13.</w:t>
            </w:r>
          </w:p>
        </w:tc>
        <w:tc>
          <w:tcPr>
            <w:tcW w:w="1226" w:type="dxa"/>
            <w:gridSpan w:val="7"/>
            <w:vAlign w:val="bottom"/>
          </w:tcPr>
          <w:p w14:paraId="751E47A6"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25AFAF1B"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5FDD65C4"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5</w:t>
            </w:r>
            <w:r w:rsidRPr="00592803">
              <w:rPr>
                <w:rFonts w:ascii="Cambria" w:hAnsi="Cambria"/>
                <w:sz w:val="16"/>
                <w:szCs w:val="20"/>
              </w:rPr>
              <w:t>0</w:t>
            </w:r>
          </w:p>
        </w:tc>
        <w:tc>
          <w:tcPr>
            <w:tcW w:w="1044" w:type="dxa"/>
            <w:gridSpan w:val="4"/>
            <w:vAlign w:val="bottom"/>
          </w:tcPr>
          <w:p w14:paraId="4B95EA9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50</w:t>
            </w:r>
          </w:p>
        </w:tc>
        <w:tc>
          <w:tcPr>
            <w:tcW w:w="856" w:type="dxa"/>
            <w:gridSpan w:val="2"/>
            <w:vAlign w:val="bottom"/>
          </w:tcPr>
          <w:p w14:paraId="515498C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159,88</w:t>
            </w:r>
          </w:p>
        </w:tc>
      </w:tr>
      <w:tr w:rsidR="0048126C" w:rsidRPr="00640444" w14:paraId="2104C636" w14:textId="77777777" w:rsidTr="00CF63A5">
        <w:trPr>
          <w:gridAfter w:val="1"/>
          <w:wAfter w:w="20" w:type="dxa"/>
        </w:trPr>
        <w:tc>
          <w:tcPr>
            <w:tcW w:w="562" w:type="dxa"/>
            <w:vAlign w:val="center"/>
          </w:tcPr>
          <w:p w14:paraId="711A973B"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39</w:t>
            </w:r>
          </w:p>
        </w:tc>
        <w:tc>
          <w:tcPr>
            <w:tcW w:w="4230" w:type="dxa"/>
            <w:gridSpan w:val="3"/>
            <w:vAlign w:val="bottom"/>
          </w:tcPr>
          <w:p w14:paraId="2428B243" w14:textId="77777777" w:rsidR="0048126C" w:rsidRPr="00592803" w:rsidRDefault="0048126C" w:rsidP="0048126C">
            <w:pPr>
              <w:jc w:val="both"/>
              <w:rPr>
                <w:rFonts w:ascii="Cambria" w:hAnsi="Cambria"/>
                <w:sz w:val="16"/>
              </w:rPr>
            </w:pPr>
            <w:r w:rsidRPr="00592803">
              <w:rPr>
                <w:rFonts w:ascii="Cambria" w:hAnsi="Cambria"/>
                <w:sz w:val="16"/>
              </w:rPr>
              <w:t xml:space="preserve">Bloco de concreto, comprimento 40, largura 20, espessura 10, tipo vazado, aplicação construção civil, características adicionais resistência </w:t>
            </w:r>
            <w:proofErr w:type="gramStart"/>
            <w:r w:rsidRPr="00592803">
              <w:rPr>
                <w:rFonts w:ascii="Cambria" w:hAnsi="Cambria"/>
                <w:sz w:val="16"/>
              </w:rPr>
              <w:t>a</w:t>
            </w:r>
            <w:proofErr w:type="gramEnd"/>
            <w:r w:rsidRPr="00592803">
              <w:rPr>
                <w:rFonts w:ascii="Cambria" w:hAnsi="Cambria"/>
                <w:sz w:val="16"/>
              </w:rPr>
              <w:t xml:space="preserve"> compressão 2,5 a 4,5 Mpa</w:t>
            </w:r>
          </w:p>
        </w:tc>
        <w:tc>
          <w:tcPr>
            <w:tcW w:w="1226" w:type="dxa"/>
            <w:gridSpan w:val="7"/>
            <w:vAlign w:val="bottom"/>
          </w:tcPr>
          <w:p w14:paraId="484B89AF"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14EDD425"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100</w:t>
            </w:r>
          </w:p>
        </w:tc>
        <w:tc>
          <w:tcPr>
            <w:tcW w:w="850" w:type="dxa"/>
            <w:gridSpan w:val="6"/>
            <w:vAlign w:val="bottom"/>
          </w:tcPr>
          <w:p w14:paraId="02F0538E"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5.000</w:t>
            </w:r>
          </w:p>
        </w:tc>
        <w:tc>
          <w:tcPr>
            <w:tcW w:w="1044" w:type="dxa"/>
            <w:gridSpan w:val="4"/>
            <w:vAlign w:val="bottom"/>
          </w:tcPr>
          <w:p w14:paraId="58C22655"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5.</w:t>
            </w:r>
            <w:r w:rsidRPr="00592803">
              <w:rPr>
                <w:rFonts w:ascii="Cambria" w:hAnsi="Cambria"/>
                <w:sz w:val="16"/>
                <w:szCs w:val="20"/>
              </w:rPr>
              <w:t>000</w:t>
            </w:r>
          </w:p>
        </w:tc>
        <w:tc>
          <w:tcPr>
            <w:tcW w:w="856" w:type="dxa"/>
            <w:gridSpan w:val="2"/>
            <w:vAlign w:val="bottom"/>
          </w:tcPr>
          <w:p w14:paraId="2B456A1E"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2,38</w:t>
            </w:r>
          </w:p>
        </w:tc>
      </w:tr>
      <w:tr w:rsidR="0048126C" w:rsidRPr="00640444" w14:paraId="25EED8AF" w14:textId="77777777" w:rsidTr="00CF63A5">
        <w:trPr>
          <w:gridAfter w:val="1"/>
          <w:wAfter w:w="20" w:type="dxa"/>
        </w:trPr>
        <w:tc>
          <w:tcPr>
            <w:tcW w:w="562" w:type="dxa"/>
            <w:vAlign w:val="center"/>
          </w:tcPr>
          <w:p w14:paraId="4F34B9C4"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40</w:t>
            </w:r>
          </w:p>
        </w:tc>
        <w:tc>
          <w:tcPr>
            <w:tcW w:w="4230" w:type="dxa"/>
            <w:gridSpan w:val="3"/>
            <w:vAlign w:val="bottom"/>
          </w:tcPr>
          <w:p w14:paraId="34C77E3A" w14:textId="77777777" w:rsidR="0048126C" w:rsidRPr="00592803" w:rsidRDefault="0048126C" w:rsidP="0048126C">
            <w:pPr>
              <w:jc w:val="both"/>
              <w:rPr>
                <w:rFonts w:ascii="Cambria" w:hAnsi="Cambria"/>
                <w:sz w:val="16"/>
              </w:rPr>
            </w:pPr>
            <w:r w:rsidRPr="00592803">
              <w:rPr>
                <w:rFonts w:ascii="Cambria" w:hAnsi="Cambria"/>
                <w:sz w:val="16"/>
              </w:rPr>
              <w:t xml:space="preserve">Bloco de concreto, comprimento 40, largura 20, espessura 15, tipo vazado, aplicação construção civil, características adicionais resistência </w:t>
            </w:r>
            <w:proofErr w:type="gramStart"/>
            <w:r w:rsidRPr="00592803">
              <w:rPr>
                <w:rFonts w:ascii="Cambria" w:hAnsi="Cambria"/>
                <w:sz w:val="16"/>
              </w:rPr>
              <w:t>a</w:t>
            </w:r>
            <w:proofErr w:type="gramEnd"/>
            <w:r w:rsidRPr="00592803">
              <w:rPr>
                <w:rFonts w:ascii="Cambria" w:hAnsi="Cambria"/>
                <w:sz w:val="16"/>
              </w:rPr>
              <w:t xml:space="preserve"> compressão 2,5 a 4,5 Mpa</w:t>
            </w:r>
          </w:p>
        </w:tc>
        <w:tc>
          <w:tcPr>
            <w:tcW w:w="1226" w:type="dxa"/>
            <w:gridSpan w:val="7"/>
            <w:vAlign w:val="bottom"/>
          </w:tcPr>
          <w:p w14:paraId="644251BB"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5F466AE4"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100</w:t>
            </w:r>
          </w:p>
        </w:tc>
        <w:tc>
          <w:tcPr>
            <w:tcW w:w="850" w:type="dxa"/>
            <w:gridSpan w:val="6"/>
            <w:vAlign w:val="bottom"/>
          </w:tcPr>
          <w:p w14:paraId="2B7FA59D"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5.000</w:t>
            </w:r>
          </w:p>
        </w:tc>
        <w:tc>
          <w:tcPr>
            <w:tcW w:w="1044" w:type="dxa"/>
            <w:gridSpan w:val="4"/>
            <w:vAlign w:val="bottom"/>
          </w:tcPr>
          <w:p w14:paraId="5B014A61" w14:textId="77777777" w:rsidR="0048126C" w:rsidRDefault="0048126C" w:rsidP="0048126C">
            <w:pPr>
              <w:widowControl w:val="0"/>
              <w:suppressAutoHyphens/>
              <w:jc w:val="right"/>
              <w:rPr>
                <w:rFonts w:ascii="Cambria" w:hAnsi="Cambria"/>
                <w:sz w:val="16"/>
                <w:szCs w:val="20"/>
              </w:rPr>
            </w:pPr>
            <w:r w:rsidRPr="00592803">
              <w:rPr>
                <w:rFonts w:ascii="Cambria" w:hAnsi="Cambria"/>
                <w:sz w:val="16"/>
                <w:szCs w:val="20"/>
              </w:rPr>
              <w:t>5.000</w:t>
            </w:r>
          </w:p>
        </w:tc>
        <w:tc>
          <w:tcPr>
            <w:tcW w:w="856" w:type="dxa"/>
            <w:gridSpan w:val="2"/>
            <w:vAlign w:val="bottom"/>
          </w:tcPr>
          <w:p w14:paraId="5B8F5CFA"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3,20</w:t>
            </w:r>
          </w:p>
        </w:tc>
      </w:tr>
      <w:tr w:rsidR="0048126C" w:rsidRPr="00640444" w14:paraId="357C6265" w14:textId="77777777" w:rsidTr="00CF63A5">
        <w:trPr>
          <w:gridAfter w:val="1"/>
          <w:wAfter w:w="20" w:type="dxa"/>
        </w:trPr>
        <w:tc>
          <w:tcPr>
            <w:tcW w:w="562" w:type="dxa"/>
            <w:vAlign w:val="center"/>
          </w:tcPr>
          <w:p w14:paraId="5F470122"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41</w:t>
            </w:r>
          </w:p>
        </w:tc>
        <w:tc>
          <w:tcPr>
            <w:tcW w:w="4230" w:type="dxa"/>
            <w:gridSpan w:val="3"/>
            <w:vAlign w:val="bottom"/>
          </w:tcPr>
          <w:p w14:paraId="42035629"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Bloco em espuma, material poliuretano, comprimento 22, largura 13, altura </w:t>
            </w:r>
            <w:proofErr w:type="gramStart"/>
            <w:r w:rsidRPr="00592803">
              <w:rPr>
                <w:rFonts w:ascii="Cambria" w:hAnsi="Cambria"/>
                <w:snapToGrid w:val="0"/>
                <w:color w:val="000000"/>
                <w:sz w:val="16"/>
              </w:rPr>
              <w:t>6</w:t>
            </w:r>
            <w:proofErr w:type="gramEnd"/>
            <w:r w:rsidRPr="00592803">
              <w:rPr>
                <w:rFonts w:ascii="Cambria" w:hAnsi="Cambria"/>
                <w:snapToGrid w:val="0"/>
                <w:color w:val="000000"/>
                <w:sz w:val="16"/>
              </w:rPr>
              <w:t>, densidade 13, aplicação em acabamento em massa fina, lavagem de veículos, pisos, vidros e azulejos</w:t>
            </w:r>
          </w:p>
        </w:tc>
        <w:tc>
          <w:tcPr>
            <w:tcW w:w="1226" w:type="dxa"/>
            <w:gridSpan w:val="7"/>
            <w:vAlign w:val="bottom"/>
          </w:tcPr>
          <w:p w14:paraId="150D3073"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36085F2E"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7A383269"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15</w:t>
            </w:r>
          </w:p>
        </w:tc>
        <w:tc>
          <w:tcPr>
            <w:tcW w:w="1044" w:type="dxa"/>
            <w:gridSpan w:val="4"/>
            <w:vAlign w:val="bottom"/>
          </w:tcPr>
          <w:p w14:paraId="58F2EA04"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15</w:t>
            </w:r>
          </w:p>
        </w:tc>
        <w:tc>
          <w:tcPr>
            <w:tcW w:w="856" w:type="dxa"/>
            <w:gridSpan w:val="2"/>
            <w:vAlign w:val="bottom"/>
          </w:tcPr>
          <w:p w14:paraId="7A088FAA"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7,50</w:t>
            </w:r>
          </w:p>
        </w:tc>
      </w:tr>
      <w:tr w:rsidR="0048126C" w:rsidRPr="00640444" w14:paraId="7B1AC9C7" w14:textId="77777777" w:rsidTr="00CF63A5">
        <w:trPr>
          <w:gridAfter w:val="1"/>
          <w:wAfter w:w="20" w:type="dxa"/>
        </w:trPr>
        <w:tc>
          <w:tcPr>
            <w:tcW w:w="562" w:type="dxa"/>
            <w:vAlign w:val="center"/>
          </w:tcPr>
          <w:p w14:paraId="7FD79D6C"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42</w:t>
            </w:r>
          </w:p>
        </w:tc>
        <w:tc>
          <w:tcPr>
            <w:tcW w:w="4230" w:type="dxa"/>
            <w:gridSpan w:val="3"/>
            <w:vAlign w:val="bottom"/>
          </w:tcPr>
          <w:p w14:paraId="0DBF252F" w14:textId="77777777" w:rsidR="0048126C" w:rsidRPr="00592803" w:rsidRDefault="0048126C" w:rsidP="0048126C">
            <w:pPr>
              <w:jc w:val="both"/>
              <w:rPr>
                <w:rFonts w:ascii="Cambria" w:hAnsi="Cambria"/>
                <w:sz w:val="16"/>
              </w:rPr>
            </w:pPr>
            <w:r w:rsidRPr="00592803">
              <w:rPr>
                <w:rFonts w:ascii="Cambria" w:hAnsi="Cambria"/>
                <w:sz w:val="16"/>
              </w:rPr>
              <w:t xml:space="preserve">Bota segurança, material couro, material sola borracha </w:t>
            </w:r>
            <w:r w:rsidRPr="00592803">
              <w:rPr>
                <w:rFonts w:ascii="Cambria" w:hAnsi="Cambria"/>
                <w:sz w:val="16"/>
              </w:rPr>
              <w:lastRenderedPageBreak/>
              <w:t xml:space="preserve">antiderrapante, cor preta, tamanho 39 a 44, características adicionais biqueira de aço, sem </w:t>
            </w:r>
            <w:proofErr w:type="gramStart"/>
            <w:r w:rsidRPr="00592803">
              <w:rPr>
                <w:rFonts w:ascii="Cambria" w:hAnsi="Cambria"/>
                <w:sz w:val="16"/>
              </w:rPr>
              <w:t>cadarço</w:t>
            </w:r>
            <w:proofErr w:type="gramEnd"/>
          </w:p>
        </w:tc>
        <w:tc>
          <w:tcPr>
            <w:tcW w:w="1226" w:type="dxa"/>
            <w:gridSpan w:val="7"/>
            <w:vAlign w:val="bottom"/>
          </w:tcPr>
          <w:p w14:paraId="790233BE"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lastRenderedPageBreak/>
              <w:t>Par</w:t>
            </w:r>
          </w:p>
        </w:tc>
        <w:tc>
          <w:tcPr>
            <w:tcW w:w="851" w:type="dxa"/>
            <w:gridSpan w:val="6"/>
            <w:vAlign w:val="bottom"/>
          </w:tcPr>
          <w:p w14:paraId="6487FEA6"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5041259B"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05</w:t>
            </w:r>
          </w:p>
        </w:tc>
        <w:tc>
          <w:tcPr>
            <w:tcW w:w="1044" w:type="dxa"/>
            <w:gridSpan w:val="4"/>
            <w:vAlign w:val="bottom"/>
          </w:tcPr>
          <w:p w14:paraId="6E4C9C7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160</w:t>
            </w:r>
          </w:p>
        </w:tc>
        <w:tc>
          <w:tcPr>
            <w:tcW w:w="856" w:type="dxa"/>
            <w:gridSpan w:val="2"/>
            <w:vAlign w:val="bottom"/>
          </w:tcPr>
          <w:p w14:paraId="0C1ACC42"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53,43</w:t>
            </w:r>
          </w:p>
        </w:tc>
      </w:tr>
      <w:tr w:rsidR="0048126C" w:rsidRPr="00640444" w14:paraId="2CB70022" w14:textId="77777777" w:rsidTr="00CF63A5">
        <w:trPr>
          <w:gridAfter w:val="1"/>
          <w:wAfter w:w="20" w:type="dxa"/>
        </w:trPr>
        <w:tc>
          <w:tcPr>
            <w:tcW w:w="562" w:type="dxa"/>
            <w:vAlign w:val="center"/>
          </w:tcPr>
          <w:p w14:paraId="4DBBD446"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lastRenderedPageBreak/>
              <w:t>43</w:t>
            </w:r>
          </w:p>
        </w:tc>
        <w:tc>
          <w:tcPr>
            <w:tcW w:w="4230" w:type="dxa"/>
            <w:gridSpan w:val="3"/>
            <w:vAlign w:val="bottom"/>
          </w:tcPr>
          <w:p w14:paraId="39CB5A5F" w14:textId="77777777" w:rsidR="0048126C" w:rsidRPr="00592803" w:rsidRDefault="0048126C" w:rsidP="0048126C">
            <w:pPr>
              <w:jc w:val="both"/>
              <w:rPr>
                <w:rFonts w:ascii="Cambria" w:hAnsi="Cambria"/>
                <w:sz w:val="16"/>
              </w:rPr>
            </w:pPr>
            <w:r w:rsidRPr="00592803">
              <w:rPr>
                <w:rFonts w:ascii="Cambria" w:hAnsi="Cambria"/>
                <w:sz w:val="16"/>
              </w:rPr>
              <w:t xml:space="preserve">Bota segurança, material PVC </w:t>
            </w:r>
            <w:r>
              <w:rPr>
                <w:rFonts w:ascii="Cambria" w:hAnsi="Cambria"/>
                <w:sz w:val="16"/>
              </w:rPr>
              <w:t>–</w:t>
            </w:r>
            <w:r w:rsidRPr="00592803">
              <w:rPr>
                <w:rFonts w:ascii="Cambria" w:hAnsi="Cambria"/>
                <w:sz w:val="16"/>
              </w:rPr>
              <w:t xml:space="preserve"> cloreto de polivinila, material sola borracha antiderrapante, cor preta, tamanho 37 a 41, tipo cano médio, sem </w:t>
            </w:r>
            <w:proofErr w:type="gramStart"/>
            <w:r w:rsidRPr="00592803">
              <w:rPr>
                <w:rFonts w:ascii="Cambria" w:hAnsi="Cambria"/>
                <w:sz w:val="16"/>
              </w:rPr>
              <w:t>forro</w:t>
            </w:r>
            <w:proofErr w:type="gramEnd"/>
          </w:p>
        </w:tc>
        <w:tc>
          <w:tcPr>
            <w:tcW w:w="1226" w:type="dxa"/>
            <w:gridSpan w:val="7"/>
            <w:vAlign w:val="bottom"/>
          </w:tcPr>
          <w:p w14:paraId="4956B94A"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Par</w:t>
            </w:r>
          </w:p>
        </w:tc>
        <w:tc>
          <w:tcPr>
            <w:tcW w:w="851" w:type="dxa"/>
            <w:gridSpan w:val="6"/>
            <w:vAlign w:val="bottom"/>
          </w:tcPr>
          <w:p w14:paraId="1F0F305D"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24BF2984"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05</w:t>
            </w:r>
          </w:p>
        </w:tc>
        <w:tc>
          <w:tcPr>
            <w:tcW w:w="1044" w:type="dxa"/>
            <w:gridSpan w:val="4"/>
            <w:vAlign w:val="bottom"/>
          </w:tcPr>
          <w:p w14:paraId="54A87C9A"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160</w:t>
            </w:r>
          </w:p>
        </w:tc>
        <w:tc>
          <w:tcPr>
            <w:tcW w:w="856" w:type="dxa"/>
            <w:gridSpan w:val="2"/>
            <w:vAlign w:val="bottom"/>
          </w:tcPr>
          <w:p w14:paraId="5EC0FD0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52,08</w:t>
            </w:r>
          </w:p>
        </w:tc>
      </w:tr>
      <w:tr w:rsidR="0048126C" w:rsidRPr="00640444" w14:paraId="5FF5FC43" w14:textId="77777777" w:rsidTr="00CF63A5">
        <w:trPr>
          <w:gridAfter w:val="1"/>
          <w:wAfter w:w="20" w:type="dxa"/>
        </w:trPr>
        <w:tc>
          <w:tcPr>
            <w:tcW w:w="562" w:type="dxa"/>
            <w:vAlign w:val="center"/>
          </w:tcPr>
          <w:p w14:paraId="038CD9FE"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44</w:t>
            </w:r>
          </w:p>
        </w:tc>
        <w:tc>
          <w:tcPr>
            <w:tcW w:w="4230" w:type="dxa"/>
            <w:gridSpan w:val="3"/>
            <w:vAlign w:val="bottom"/>
          </w:tcPr>
          <w:p w14:paraId="4D939D3F" w14:textId="77777777" w:rsidR="0048126C" w:rsidRPr="00592803" w:rsidRDefault="0048126C" w:rsidP="0048126C">
            <w:pPr>
              <w:jc w:val="both"/>
              <w:rPr>
                <w:rFonts w:ascii="Cambria" w:hAnsi="Cambria"/>
                <w:snapToGrid w:val="0"/>
                <w:color w:val="000000"/>
                <w:sz w:val="16"/>
              </w:rPr>
            </w:pPr>
            <w:proofErr w:type="gramStart"/>
            <w:r w:rsidRPr="00592803">
              <w:rPr>
                <w:rFonts w:ascii="Cambria" w:hAnsi="Cambria"/>
                <w:snapToGrid w:val="0"/>
                <w:color w:val="000000"/>
                <w:sz w:val="16"/>
              </w:rPr>
              <w:t xml:space="preserve">Broca chata, material aço carbono, </w:t>
            </w:r>
            <w:r w:rsidRPr="00592803">
              <w:rPr>
                <w:rFonts w:ascii="Cambria" w:hAnsi="Cambria" w:cs="Arial"/>
                <w:snapToGrid w:val="0"/>
                <w:color w:val="000000"/>
                <w:sz w:val="16"/>
              </w:rPr>
              <w:t>Ø</w:t>
            </w:r>
            <w:r w:rsidRPr="00592803">
              <w:rPr>
                <w:rFonts w:ascii="Cambria" w:hAnsi="Cambria"/>
                <w:snapToGrid w:val="0"/>
                <w:color w:val="000000"/>
                <w:sz w:val="16"/>
              </w:rPr>
              <w:t xml:space="preserve"> ¼”</w:t>
            </w:r>
            <w:proofErr w:type="gramEnd"/>
            <w:r w:rsidRPr="00592803">
              <w:rPr>
                <w:rFonts w:ascii="Cambria" w:hAnsi="Cambria"/>
                <w:snapToGrid w:val="0"/>
                <w:color w:val="000000"/>
                <w:sz w:val="16"/>
              </w:rPr>
              <w:t>, comprimento 150, aplicação madeira</w:t>
            </w:r>
          </w:p>
        </w:tc>
        <w:tc>
          <w:tcPr>
            <w:tcW w:w="1226" w:type="dxa"/>
            <w:gridSpan w:val="7"/>
            <w:vAlign w:val="bottom"/>
          </w:tcPr>
          <w:p w14:paraId="330447AA"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463E0D10"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55880384"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5DFBBD96"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1DA50D25"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9,71</w:t>
            </w:r>
          </w:p>
        </w:tc>
      </w:tr>
      <w:tr w:rsidR="0048126C" w:rsidRPr="00640444" w14:paraId="4AA7EACE" w14:textId="77777777" w:rsidTr="00CF63A5">
        <w:trPr>
          <w:gridAfter w:val="1"/>
          <w:wAfter w:w="20" w:type="dxa"/>
        </w:trPr>
        <w:tc>
          <w:tcPr>
            <w:tcW w:w="562" w:type="dxa"/>
            <w:vAlign w:val="center"/>
          </w:tcPr>
          <w:p w14:paraId="7ADB7C8A"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45</w:t>
            </w:r>
          </w:p>
        </w:tc>
        <w:tc>
          <w:tcPr>
            <w:tcW w:w="4230" w:type="dxa"/>
            <w:gridSpan w:val="3"/>
            <w:vAlign w:val="bottom"/>
          </w:tcPr>
          <w:p w14:paraId="5145B10B"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chata, material aço carbono, </w:t>
            </w:r>
            <w:r w:rsidRPr="00592803">
              <w:rPr>
                <w:rFonts w:ascii="Cambria" w:hAnsi="Cambria" w:cs="Arial"/>
                <w:snapToGrid w:val="0"/>
                <w:color w:val="000000"/>
                <w:sz w:val="16"/>
              </w:rPr>
              <w:t xml:space="preserve">Ø </w:t>
            </w:r>
            <w:r w:rsidRPr="00592803">
              <w:rPr>
                <w:rFonts w:ascii="Cambria" w:hAnsi="Cambria"/>
                <w:snapToGrid w:val="0"/>
                <w:color w:val="000000"/>
                <w:sz w:val="16"/>
              </w:rPr>
              <w:t xml:space="preserve">⅜”, comprimento 150, aplicação </w:t>
            </w:r>
            <w:proofErr w:type="gramStart"/>
            <w:r w:rsidRPr="00592803">
              <w:rPr>
                <w:rFonts w:ascii="Cambria" w:hAnsi="Cambria"/>
                <w:snapToGrid w:val="0"/>
                <w:color w:val="000000"/>
                <w:sz w:val="16"/>
              </w:rPr>
              <w:t>madeira</w:t>
            </w:r>
            <w:proofErr w:type="gramEnd"/>
            <w:r w:rsidRPr="00592803">
              <w:rPr>
                <w:rFonts w:ascii="Cambria" w:hAnsi="Cambria"/>
                <w:snapToGrid w:val="0"/>
                <w:color w:val="000000"/>
                <w:sz w:val="16"/>
              </w:rPr>
              <w:t xml:space="preserve"> </w:t>
            </w:r>
          </w:p>
        </w:tc>
        <w:tc>
          <w:tcPr>
            <w:tcW w:w="1226" w:type="dxa"/>
            <w:gridSpan w:val="7"/>
            <w:vAlign w:val="bottom"/>
          </w:tcPr>
          <w:p w14:paraId="79A5D706"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6A36EDD3"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584EA02D"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5B63C719"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1DD9E160"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15,75</w:t>
            </w:r>
          </w:p>
        </w:tc>
      </w:tr>
      <w:tr w:rsidR="0048126C" w:rsidRPr="00640444" w14:paraId="25C996C0" w14:textId="77777777" w:rsidTr="00CF63A5">
        <w:trPr>
          <w:gridAfter w:val="1"/>
          <w:wAfter w:w="20" w:type="dxa"/>
        </w:trPr>
        <w:tc>
          <w:tcPr>
            <w:tcW w:w="562" w:type="dxa"/>
            <w:vAlign w:val="center"/>
          </w:tcPr>
          <w:p w14:paraId="26E7ACE4"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46</w:t>
            </w:r>
          </w:p>
        </w:tc>
        <w:tc>
          <w:tcPr>
            <w:tcW w:w="4230" w:type="dxa"/>
            <w:gridSpan w:val="3"/>
            <w:vAlign w:val="bottom"/>
          </w:tcPr>
          <w:p w14:paraId="20E06851" w14:textId="77777777" w:rsidR="0048126C" w:rsidRPr="00592803" w:rsidRDefault="0048126C" w:rsidP="0048126C">
            <w:pPr>
              <w:jc w:val="both"/>
              <w:rPr>
                <w:rFonts w:ascii="Cambria" w:hAnsi="Cambria"/>
                <w:snapToGrid w:val="0"/>
                <w:color w:val="000000"/>
                <w:sz w:val="16"/>
              </w:rPr>
            </w:pPr>
            <w:proofErr w:type="gramStart"/>
            <w:r w:rsidRPr="00592803">
              <w:rPr>
                <w:rFonts w:ascii="Cambria" w:hAnsi="Cambria"/>
                <w:snapToGrid w:val="0"/>
                <w:color w:val="000000"/>
                <w:sz w:val="16"/>
              </w:rPr>
              <w:t xml:space="preserve">Broca chata, material aço carbono, </w:t>
            </w:r>
            <w:r w:rsidRPr="00592803">
              <w:rPr>
                <w:rFonts w:ascii="Cambria" w:hAnsi="Cambria" w:cs="Arial"/>
                <w:snapToGrid w:val="0"/>
                <w:color w:val="000000"/>
                <w:sz w:val="16"/>
              </w:rPr>
              <w:t>Ø</w:t>
            </w:r>
            <w:r w:rsidRPr="00592803">
              <w:rPr>
                <w:rFonts w:ascii="Cambria" w:hAnsi="Cambria"/>
                <w:snapToGrid w:val="0"/>
                <w:color w:val="000000"/>
                <w:sz w:val="16"/>
              </w:rPr>
              <w:t xml:space="preserve"> ½”</w:t>
            </w:r>
            <w:proofErr w:type="gramEnd"/>
            <w:r w:rsidRPr="00592803">
              <w:rPr>
                <w:rFonts w:ascii="Cambria" w:hAnsi="Cambria"/>
                <w:snapToGrid w:val="0"/>
                <w:color w:val="000000"/>
                <w:sz w:val="16"/>
              </w:rPr>
              <w:t>, comprimento 150, aplicação madeira</w:t>
            </w:r>
          </w:p>
        </w:tc>
        <w:tc>
          <w:tcPr>
            <w:tcW w:w="1226" w:type="dxa"/>
            <w:gridSpan w:val="7"/>
            <w:vAlign w:val="bottom"/>
          </w:tcPr>
          <w:p w14:paraId="5C0EBBD3"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3C4863AC"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4024850B"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5410BC6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2117B6B9"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22,55</w:t>
            </w:r>
          </w:p>
        </w:tc>
      </w:tr>
      <w:tr w:rsidR="0048126C" w:rsidRPr="00640444" w14:paraId="791229EE" w14:textId="77777777" w:rsidTr="00CF63A5">
        <w:trPr>
          <w:gridAfter w:val="1"/>
          <w:wAfter w:w="20" w:type="dxa"/>
        </w:trPr>
        <w:tc>
          <w:tcPr>
            <w:tcW w:w="562" w:type="dxa"/>
            <w:vAlign w:val="center"/>
          </w:tcPr>
          <w:p w14:paraId="41A8F86D"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47</w:t>
            </w:r>
          </w:p>
        </w:tc>
        <w:tc>
          <w:tcPr>
            <w:tcW w:w="4230" w:type="dxa"/>
            <w:gridSpan w:val="3"/>
            <w:vAlign w:val="bottom"/>
          </w:tcPr>
          <w:p w14:paraId="0A4F3BAD"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chata, material aço carbono, </w:t>
            </w:r>
            <w:r w:rsidRPr="00592803">
              <w:rPr>
                <w:rFonts w:ascii="Cambria" w:hAnsi="Cambria" w:cs="Arial"/>
                <w:snapToGrid w:val="0"/>
                <w:color w:val="000000"/>
                <w:sz w:val="16"/>
              </w:rPr>
              <w:t>Ø</w:t>
            </w:r>
            <w:r w:rsidRPr="00592803">
              <w:rPr>
                <w:rFonts w:ascii="Cambria" w:hAnsi="Cambria"/>
                <w:snapToGrid w:val="0"/>
                <w:color w:val="000000"/>
                <w:sz w:val="16"/>
              </w:rPr>
              <w:t xml:space="preserve"> </w:t>
            </w:r>
            <w:proofErr w:type="gramStart"/>
            <w:r w:rsidRPr="00592803">
              <w:rPr>
                <w:rFonts w:ascii="Cambria" w:hAnsi="Cambria"/>
                <w:snapToGrid w:val="0"/>
                <w:color w:val="000000"/>
                <w:sz w:val="16"/>
              </w:rPr>
              <w:t>1</w:t>
            </w:r>
            <w:proofErr w:type="gramEnd"/>
            <w:r w:rsidRPr="00592803">
              <w:rPr>
                <w:rFonts w:ascii="Cambria" w:hAnsi="Cambria"/>
                <w:snapToGrid w:val="0"/>
                <w:color w:val="000000"/>
                <w:sz w:val="16"/>
              </w:rPr>
              <w:t>”, comprimento 150, aplicação madeira</w:t>
            </w:r>
          </w:p>
        </w:tc>
        <w:tc>
          <w:tcPr>
            <w:tcW w:w="1226" w:type="dxa"/>
            <w:gridSpan w:val="7"/>
            <w:vAlign w:val="bottom"/>
          </w:tcPr>
          <w:p w14:paraId="1CB119AA"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513262FA"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150BF0F5"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06279C35"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38A04F62"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17,67</w:t>
            </w:r>
          </w:p>
        </w:tc>
      </w:tr>
      <w:tr w:rsidR="0048126C" w:rsidRPr="00640444" w14:paraId="213E2795" w14:textId="77777777" w:rsidTr="00CF63A5">
        <w:trPr>
          <w:gridAfter w:val="1"/>
          <w:wAfter w:w="20" w:type="dxa"/>
        </w:trPr>
        <w:tc>
          <w:tcPr>
            <w:tcW w:w="562" w:type="dxa"/>
            <w:vAlign w:val="center"/>
          </w:tcPr>
          <w:p w14:paraId="48DF8CAA"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48</w:t>
            </w:r>
          </w:p>
        </w:tc>
        <w:tc>
          <w:tcPr>
            <w:tcW w:w="4230" w:type="dxa"/>
            <w:gridSpan w:val="3"/>
            <w:vAlign w:val="bottom"/>
          </w:tcPr>
          <w:p w14:paraId="432443AE" w14:textId="77777777" w:rsidR="0048126C" w:rsidRPr="00592803" w:rsidRDefault="0048126C" w:rsidP="0048126C">
            <w:pPr>
              <w:jc w:val="both"/>
              <w:rPr>
                <w:rFonts w:ascii="Cambria" w:hAnsi="Cambria"/>
                <w:snapToGrid w:val="0"/>
                <w:color w:val="000000"/>
                <w:sz w:val="16"/>
              </w:rPr>
            </w:pPr>
            <w:proofErr w:type="gramStart"/>
            <w:r w:rsidRPr="00592803">
              <w:rPr>
                <w:rFonts w:ascii="Cambria" w:hAnsi="Cambria"/>
                <w:snapToGrid w:val="0"/>
                <w:color w:val="000000"/>
                <w:sz w:val="16"/>
              </w:rPr>
              <w:t xml:space="preserve">Broca chata, material aço carbono, </w:t>
            </w:r>
            <w:r w:rsidRPr="00592803">
              <w:rPr>
                <w:rFonts w:ascii="Cambria" w:hAnsi="Cambria" w:cs="Arial"/>
                <w:snapToGrid w:val="0"/>
                <w:color w:val="000000"/>
                <w:sz w:val="16"/>
              </w:rPr>
              <w:t>Ø</w:t>
            </w:r>
            <w:r w:rsidRPr="00592803">
              <w:rPr>
                <w:rFonts w:ascii="Cambria" w:hAnsi="Cambria"/>
                <w:snapToGrid w:val="0"/>
                <w:color w:val="000000"/>
                <w:sz w:val="16"/>
              </w:rPr>
              <w:t xml:space="preserve"> 3/16”</w:t>
            </w:r>
            <w:proofErr w:type="gramEnd"/>
            <w:r w:rsidRPr="00592803">
              <w:rPr>
                <w:rFonts w:ascii="Cambria" w:hAnsi="Cambria"/>
                <w:snapToGrid w:val="0"/>
                <w:color w:val="000000"/>
                <w:sz w:val="16"/>
              </w:rPr>
              <w:t xml:space="preserve">, comprimento 150, aplicação madeira </w:t>
            </w:r>
          </w:p>
        </w:tc>
        <w:tc>
          <w:tcPr>
            <w:tcW w:w="1226" w:type="dxa"/>
            <w:gridSpan w:val="7"/>
            <w:vAlign w:val="bottom"/>
          </w:tcPr>
          <w:p w14:paraId="61452F98"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363FBBB4"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4610A7EE"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0807308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16DC6C94"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6,67</w:t>
            </w:r>
          </w:p>
        </w:tc>
      </w:tr>
      <w:tr w:rsidR="0048126C" w:rsidRPr="00640444" w14:paraId="0D695885" w14:textId="77777777" w:rsidTr="00CF63A5">
        <w:trPr>
          <w:gridAfter w:val="1"/>
          <w:wAfter w:w="20" w:type="dxa"/>
        </w:trPr>
        <w:tc>
          <w:tcPr>
            <w:tcW w:w="562" w:type="dxa"/>
            <w:vAlign w:val="center"/>
          </w:tcPr>
          <w:p w14:paraId="68815359"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49</w:t>
            </w:r>
          </w:p>
        </w:tc>
        <w:tc>
          <w:tcPr>
            <w:tcW w:w="4230" w:type="dxa"/>
            <w:gridSpan w:val="3"/>
            <w:vAlign w:val="bottom"/>
          </w:tcPr>
          <w:p w14:paraId="44675D77" w14:textId="77777777" w:rsidR="0048126C" w:rsidRPr="00592803" w:rsidRDefault="0048126C" w:rsidP="0048126C">
            <w:pPr>
              <w:jc w:val="both"/>
              <w:rPr>
                <w:rFonts w:ascii="Cambria" w:hAnsi="Cambria"/>
                <w:snapToGrid w:val="0"/>
                <w:color w:val="000000"/>
                <w:sz w:val="16"/>
              </w:rPr>
            </w:pPr>
            <w:proofErr w:type="gramStart"/>
            <w:r w:rsidRPr="00592803">
              <w:rPr>
                <w:rFonts w:ascii="Cambria" w:hAnsi="Cambria"/>
                <w:snapToGrid w:val="0"/>
                <w:color w:val="000000"/>
                <w:sz w:val="16"/>
              </w:rPr>
              <w:t xml:space="preserve">Broca chata, material aço carbono, </w:t>
            </w:r>
            <w:r w:rsidRPr="00592803">
              <w:rPr>
                <w:rFonts w:ascii="Cambria" w:hAnsi="Cambria" w:cs="Arial"/>
                <w:snapToGrid w:val="0"/>
                <w:color w:val="000000"/>
                <w:sz w:val="16"/>
              </w:rPr>
              <w:t>Ø</w:t>
            </w:r>
            <w:r w:rsidRPr="00592803">
              <w:rPr>
                <w:rFonts w:ascii="Cambria" w:hAnsi="Cambria"/>
                <w:snapToGrid w:val="0"/>
                <w:color w:val="000000"/>
                <w:sz w:val="16"/>
              </w:rPr>
              <w:t xml:space="preserve"> 5/16”</w:t>
            </w:r>
            <w:proofErr w:type="gramEnd"/>
            <w:r w:rsidRPr="00592803">
              <w:rPr>
                <w:rFonts w:ascii="Cambria" w:hAnsi="Cambria"/>
                <w:snapToGrid w:val="0"/>
                <w:color w:val="000000"/>
                <w:sz w:val="16"/>
              </w:rPr>
              <w:t>, comprimento 150, aplicação madeira</w:t>
            </w:r>
          </w:p>
        </w:tc>
        <w:tc>
          <w:tcPr>
            <w:tcW w:w="1226" w:type="dxa"/>
            <w:gridSpan w:val="7"/>
            <w:vAlign w:val="bottom"/>
          </w:tcPr>
          <w:p w14:paraId="4C7979CB"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6B42393C"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669AA07D"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550BD89D"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4281ECE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10,95</w:t>
            </w:r>
          </w:p>
        </w:tc>
      </w:tr>
      <w:tr w:rsidR="0048126C" w:rsidRPr="00640444" w14:paraId="00287D24" w14:textId="77777777" w:rsidTr="00CF63A5">
        <w:trPr>
          <w:gridAfter w:val="1"/>
          <w:wAfter w:w="20" w:type="dxa"/>
        </w:trPr>
        <w:tc>
          <w:tcPr>
            <w:tcW w:w="562" w:type="dxa"/>
            <w:vAlign w:val="center"/>
          </w:tcPr>
          <w:p w14:paraId="1D75A58F"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50</w:t>
            </w:r>
          </w:p>
        </w:tc>
        <w:tc>
          <w:tcPr>
            <w:tcW w:w="4230" w:type="dxa"/>
            <w:gridSpan w:val="3"/>
            <w:vAlign w:val="bottom"/>
          </w:tcPr>
          <w:p w14:paraId="455D1E1D" w14:textId="77777777" w:rsidR="0048126C" w:rsidRPr="00592803" w:rsidRDefault="0048126C" w:rsidP="0048126C">
            <w:pPr>
              <w:jc w:val="both"/>
              <w:rPr>
                <w:rFonts w:ascii="Cambria" w:hAnsi="Cambria"/>
                <w:snapToGrid w:val="0"/>
                <w:color w:val="000000"/>
                <w:sz w:val="16"/>
              </w:rPr>
            </w:pPr>
            <w:proofErr w:type="gramStart"/>
            <w:r w:rsidRPr="00592803">
              <w:rPr>
                <w:rFonts w:ascii="Cambria" w:hAnsi="Cambria"/>
                <w:snapToGrid w:val="0"/>
                <w:color w:val="000000"/>
                <w:sz w:val="16"/>
              </w:rPr>
              <w:t>Broca chata, material aço carbono,</w:t>
            </w:r>
            <w:r w:rsidRPr="00592803">
              <w:rPr>
                <w:rFonts w:ascii="Cambria" w:hAnsi="Cambria" w:cs="Arial"/>
                <w:snapToGrid w:val="0"/>
                <w:color w:val="000000"/>
                <w:sz w:val="16"/>
              </w:rPr>
              <w:t xml:space="preserve"> Ø</w:t>
            </w:r>
            <w:r w:rsidRPr="00592803">
              <w:rPr>
                <w:rFonts w:ascii="Cambria" w:hAnsi="Cambria"/>
                <w:snapToGrid w:val="0"/>
                <w:color w:val="000000"/>
                <w:sz w:val="16"/>
              </w:rPr>
              <w:t xml:space="preserve"> 5/16”</w:t>
            </w:r>
            <w:proofErr w:type="gramEnd"/>
            <w:r w:rsidRPr="00592803">
              <w:rPr>
                <w:rFonts w:ascii="Cambria" w:hAnsi="Cambria"/>
                <w:snapToGrid w:val="0"/>
                <w:color w:val="000000"/>
                <w:sz w:val="16"/>
              </w:rPr>
              <w:t>, comprimento 300, aplicação madeira</w:t>
            </w:r>
          </w:p>
        </w:tc>
        <w:tc>
          <w:tcPr>
            <w:tcW w:w="1226" w:type="dxa"/>
            <w:gridSpan w:val="7"/>
            <w:vAlign w:val="bottom"/>
          </w:tcPr>
          <w:p w14:paraId="20591D19"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15BE0467"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35BB9F5D"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79DD723F"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3F74D552"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18,46</w:t>
            </w:r>
          </w:p>
        </w:tc>
      </w:tr>
      <w:tr w:rsidR="0048126C" w:rsidRPr="00640444" w14:paraId="775C43B6" w14:textId="77777777" w:rsidTr="00CF63A5">
        <w:trPr>
          <w:gridAfter w:val="1"/>
          <w:wAfter w:w="20" w:type="dxa"/>
        </w:trPr>
        <w:tc>
          <w:tcPr>
            <w:tcW w:w="562" w:type="dxa"/>
            <w:vAlign w:val="center"/>
          </w:tcPr>
          <w:p w14:paraId="2C557318"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51</w:t>
            </w:r>
          </w:p>
        </w:tc>
        <w:tc>
          <w:tcPr>
            <w:tcW w:w="4230" w:type="dxa"/>
            <w:gridSpan w:val="3"/>
          </w:tcPr>
          <w:p w14:paraId="652D2F38" w14:textId="77777777" w:rsidR="0048126C" w:rsidRPr="00592803" w:rsidRDefault="0048126C" w:rsidP="0048126C">
            <w:pPr>
              <w:widowControl w:val="0"/>
              <w:suppressAutoHyphens/>
              <w:jc w:val="both"/>
              <w:rPr>
                <w:rFonts w:ascii="Cambria" w:hAnsi="Cambria"/>
                <w:sz w:val="16"/>
                <w:szCs w:val="20"/>
              </w:rPr>
            </w:pPr>
            <w:r w:rsidRPr="00592803">
              <w:rPr>
                <w:rFonts w:ascii="Cambria" w:hAnsi="Cambria"/>
                <w:sz w:val="16"/>
                <w:szCs w:val="20"/>
              </w:rPr>
              <w:t xml:space="preserve">Broca helicoidal, material aço rápido, </w:t>
            </w:r>
            <w:r w:rsidRPr="00592803">
              <w:rPr>
                <w:rFonts w:ascii="Cambria" w:hAnsi="Cambria" w:cs="Arial"/>
                <w:snapToGrid w:val="0"/>
                <w:color w:val="000000"/>
                <w:sz w:val="16"/>
              </w:rPr>
              <w:t>Ø</w:t>
            </w:r>
            <w:r w:rsidRPr="00592803">
              <w:rPr>
                <w:rFonts w:ascii="Cambria" w:hAnsi="Cambria"/>
                <w:sz w:val="16"/>
                <w:szCs w:val="20"/>
              </w:rPr>
              <w:t xml:space="preserve"> ⅛”, tamanho curto, tipo haste </w:t>
            </w:r>
            <w:proofErr w:type="gramStart"/>
            <w:r w:rsidRPr="00592803">
              <w:rPr>
                <w:rFonts w:ascii="Cambria" w:hAnsi="Cambria"/>
                <w:sz w:val="16"/>
                <w:szCs w:val="20"/>
              </w:rPr>
              <w:t>cilíndrica</w:t>
            </w:r>
            <w:proofErr w:type="gramEnd"/>
          </w:p>
        </w:tc>
        <w:tc>
          <w:tcPr>
            <w:tcW w:w="1226" w:type="dxa"/>
            <w:gridSpan w:val="7"/>
            <w:vAlign w:val="bottom"/>
          </w:tcPr>
          <w:p w14:paraId="117954DC"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76B92368"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3790426B"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3450E39B"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1E3877E5"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5,62</w:t>
            </w:r>
          </w:p>
        </w:tc>
      </w:tr>
      <w:tr w:rsidR="0048126C" w:rsidRPr="00640444" w14:paraId="531EE040" w14:textId="77777777" w:rsidTr="00CF63A5">
        <w:trPr>
          <w:gridAfter w:val="1"/>
          <w:wAfter w:w="20" w:type="dxa"/>
        </w:trPr>
        <w:tc>
          <w:tcPr>
            <w:tcW w:w="562" w:type="dxa"/>
            <w:vAlign w:val="center"/>
          </w:tcPr>
          <w:p w14:paraId="299E8DD0"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52</w:t>
            </w:r>
          </w:p>
        </w:tc>
        <w:tc>
          <w:tcPr>
            <w:tcW w:w="4230" w:type="dxa"/>
            <w:gridSpan w:val="3"/>
          </w:tcPr>
          <w:p w14:paraId="42B31F3B" w14:textId="77777777" w:rsidR="0048126C" w:rsidRPr="00592803" w:rsidRDefault="0048126C" w:rsidP="0048126C">
            <w:pPr>
              <w:widowControl w:val="0"/>
              <w:suppressAutoHyphens/>
              <w:jc w:val="both"/>
              <w:rPr>
                <w:rFonts w:ascii="Cambria" w:hAnsi="Cambria"/>
                <w:sz w:val="16"/>
                <w:szCs w:val="20"/>
              </w:rPr>
            </w:pPr>
            <w:proofErr w:type="gramStart"/>
            <w:r w:rsidRPr="00592803">
              <w:rPr>
                <w:rFonts w:ascii="Cambria" w:hAnsi="Cambria"/>
                <w:sz w:val="16"/>
                <w:szCs w:val="20"/>
              </w:rPr>
              <w:t xml:space="preserve">Broca helicoidal, material aço rápido, </w:t>
            </w:r>
            <w:r w:rsidRPr="00592803">
              <w:rPr>
                <w:rFonts w:ascii="Cambria" w:hAnsi="Cambria" w:cs="Arial"/>
                <w:snapToGrid w:val="0"/>
                <w:color w:val="000000"/>
                <w:sz w:val="16"/>
              </w:rPr>
              <w:t>Ø</w:t>
            </w:r>
            <w:r w:rsidRPr="00592803">
              <w:rPr>
                <w:rFonts w:ascii="Cambria" w:hAnsi="Cambria"/>
                <w:sz w:val="16"/>
                <w:szCs w:val="20"/>
              </w:rPr>
              <w:t xml:space="preserve"> ¼”</w:t>
            </w:r>
            <w:proofErr w:type="gramEnd"/>
            <w:r w:rsidRPr="00592803">
              <w:rPr>
                <w:rFonts w:ascii="Cambria" w:hAnsi="Cambria"/>
                <w:sz w:val="16"/>
                <w:szCs w:val="20"/>
              </w:rPr>
              <w:t>, tamanho curto, tipo haste cilíndrica</w:t>
            </w:r>
          </w:p>
        </w:tc>
        <w:tc>
          <w:tcPr>
            <w:tcW w:w="1226" w:type="dxa"/>
            <w:gridSpan w:val="7"/>
            <w:vAlign w:val="bottom"/>
          </w:tcPr>
          <w:p w14:paraId="6CC1FCE3"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690F843A"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13509757"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15CA9829"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183C0F2D"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8,67</w:t>
            </w:r>
          </w:p>
        </w:tc>
      </w:tr>
      <w:tr w:rsidR="0048126C" w:rsidRPr="00640444" w14:paraId="1863CAD4" w14:textId="77777777" w:rsidTr="00CF63A5">
        <w:trPr>
          <w:gridAfter w:val="1"/>
          <w:wAfter w:w="20" w:type="dxa"/>
        </w:trPr>
        <w:tc>
          <w:tcPr>
            <w:tcW w:w="562" w:type="dxa"/>
            <w:vAlign w:val="center"/>
          </w:tcPr>
          <w:p w14:paraId="628DEC36"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53</w:t>
            </w:r>
          </w:p>
        </w:tc>
        <w:tc>
          <w:tcPr>
            <w:tcW w:w="4230" w:type="dxa"/>
            <w:gridSpan w:val="3"/>
          </w:tcPr>
          <w:p w14:paraId="79ABC235" w14:textId="77777777" w:rsidR="0048126C" w:rsidRPr="00592803" w:rsidRDefault="0048126C" w:rsidP="0048126C">
            <w:pPr>
              <w:widowControl w:val="0"/>
              <w:suppressAutoHyphens/>
              <w:jc w:val="both"/>
              <w:rPr>
                <w:rFonts w:ascii="Cambria" w:hAnsi="Cambria"/>
                <w:sz w:val="16"/>
                <w:szCs w:val="20"/>
              </w:rPr>
            </w:pPr>
            <w:r w:rsidRPr="00592803">
              <w:rPr>
                <w:rFonts w:ascii="Cambria" w:hAnsi="Cambria"/>
                <w:sz w:val="16"/>
                <w:szCs w:val="20"/>
              </w:rPr>
              <w:t xml:space="preserve">Broca helicoidal, material aço rápido, </w:t>
            </w:r>
            <w:r w:rsidRPr="00592803">
              <w:rPr>
                <w:rFonts w:ascii="Cambria" w:hAnsi="Cambria" w:cs="Arial"/>
                <w:snapToGrid w:val="0"/>
                <w:color w:val="000000"/>
                <w:sz w:val="16"/>
              </w:rPr>
              <w:t>Ø</w:t>
            </w:r>
            <w:r w:rsidRPr="00592803">
              <w:rPr>
                <w:rFonts w:ascii="Cambria" w:hAnsi="Cambria"/>
                <w:sz w:val="16"/>
                <w:szCs w:val="20"/>
              </w:rPr>
              <w:t xml:space="preserve"> </w:t>
            </w:r>
            <w:r w:rsidRPr="00592803">
              <w:rPr>
                <w:rFonts w:ascii="Cambria" w:eastAsia="Malgun Gothic" w:hAnsi="Cambria"/>
                <w:sz w:val="16"/>
                <w:szCs w:val="20"/>
              </w:rPr>
              <w:t>⅜</w:t>
            </w:r>
            <w:r w:rsidRPr="00592803">
              <w:rPr>
                <w:rFonts w:ascii="Cambria" w:hAnsi="Cambria"/>
                <w:sz w:val="16"/>
                <w:szCs w:val="20"/>
              </w:rPr>
              <w:t xml:space="preserve">”, tamanho curto, tipo haste </w:t>
            </w:r>
            <w:proofErr w:type="gramStart"/>
            <w:r w:rsidRPr="00592803">
              <w:rPr>
                <w:rFonts w:ascii="Cambria" w:hAnsi="Cambria"/>
                <w:sz w:val="16"/>
                <w:szCs w:val="20"/>
              </w:rPr>
              <w:t>cilíndrica</w:t>
            </w:r>
            <w:proofErr w:type="gramEnd"/>
          </w:p>
        </w:tc>
        <w:tc>
          <w:tcPr>
            <w:tcW w:w="1226" w:type="dxa"/>
            <w:gridSpan w:val="7"/>
            <w:vAlign w:val="bottom"/>
          </w:tcPr>
          <w:p w14:paraId="4D466F5A"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222AB287"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5B0FAEEC"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03B6715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09262B9D"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16,59</w:t>
            </w:r>
          </w:p>
        </w:tc>
      </w:tr>
      <w:tr w:rsidR="0048126C" w:rsidRPr="00640444" w14:paraId="58CB074E" w14:textId="77777777" w:rsidTr="00CF63A5">
        <w:trPr>
          <w:gridAfter w:val="1"/>
          <w:wAfter w:w="20" w:type="dxa"/>
        </w:trPr>
        <w:tc>
          <w:tcPr>
            <w:tcW w:w="562" w:type="dxa"/>
            <w:vAlign w:val="center"/>
          </w:tcPr>
          <w:p w14:paraId="4768E19C"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54</w:t>
            </w:r>
          </w:p>
        </w:tc>
        <w:tc>
          <w:tcPr>
            <w:tcW w:w="4230" w:type="dxa"/>
            <w:gridSpan w:val="3"/>
          </w:tcPr>
          <w:p w14:paraId="1DA3F929" w14:textId="77777777" w:rsidR="0048126C" w:rsidRPr="00592803" w:rsidRDefault="0048126C" w:rsidP="0048126C">
            <w:pPr>
              <w:widowControl w:val="0"/>
              <w:suppressAutoHyphens/>
              <w:jc w:val="both"/>
              <w:rPr>
                <w:rFonts w:ascii="Cambria" w:hAnsi="Cambria"/>
                <w:sz w:val="16"/>
                <w:szCs w:val="20"/>
              </w:rPr>
            </w:pPr>
            <w:r w:rsidRPr="00592803">
              <w:rPr>
                <w:rFonts w:ascii="Cambria" w:hAnsi="Cambria"/>
                <w:sz w:val="16"/>
                <w:szCs w:val="20"/>
              </w:rPr>
              <w:t xml:space="preserve">Broca helicoidal, material aço rápido, </w:t>
            </w:r>
            <w:r w:rsidRPr="00592803">
              <w:rPr>
                <w:rFonts w:ascii="Cambria" w:hAnsi="Cambria" w:cs="Arial"/>
                <w:snapToGrid w:val="0"/>
                <w:color w:val="000000"/>
                <w:sz w:val="16"/>
              </w:rPr>
              <w:t>Ø</w:t>
            </w:r>
            <w:r w:rsidRPr="00592803">
              <w:rPr>
                <w:rFonts w:ascii="Cambria" w:hAnsi="Cambria"/>
                <w:sz w:val="16"/>
                <w:szCs w:val="20"/>
              </w:rPr>
              <w:t xml:space="preserve"> </w:t>
            </w:r>
            <w:proofErr w:type="gramStart"/>
            <w:r>
              <w:rPr>
                <w:rFonts w:ascii="Cambria" w:eastAsia="Malgun Gothic" w:hAnsi="Cambria"/>
                <w:sz w:val="16"/>
                <w:szCs w:val="20"/>
              </w:rPr>
              <w:t>1</w:t>
            </w:r>
            <w:proofErr w:type="gramEnd"/>
            <w:r w:rsidRPr="00592803">
              <w:rPr>
                <w:rFonts w:ascii="Cambria" w:hAnsi="Cambria"/>
                <w:sz w:val="16"/>
                <w:szCs w:val="20"/>
              </w:rPr>
              <w:t>”, tamanho curto, tipo haste cilíndrica</w:t>
            </w:r>
          </w:p>
        </w:tc>
        <w:tc>
          <w:tcPr>
            <w:tcW w:w="1226" w:type="dxa"/>
            <w:gridSpan w:val="7"/>
            <w:vAlign w:val="bottom"/>
          </w:tcPr>
          <w:p w14:paraId="369A6B6B" w14:textId="77777777" w:rsidR="0048126C" w:rsidRPr="00592803" w:rsidRDefault="0048126C" w:rsidP="0048126C">
            <w:pPr>
              <w:widowControl w:val="0"/>
              <w:suppressAutoHyphens/>
              <w:jc w:val="center"/>
              <w:rPr>
                <w:rFonts w:ascii="Cambria" w:hAnsi="Cambria"/>
                <w:sz w:val="16"/>
                <w:szCs w:val="20"/>
              </w:rPr>
            </w:pPr>
            <w:r>
              <w:rPr>
                <w:rFonts w:ascii="Cambria" w:hAnsi="Cambria"/>
                <w:sz w:val="16"/>
                <w:szCs w:val="20"/>
              </w:rPr>
              <w:t>Un</w:t>
            </w:r>
          </w:p>
        </w:tc>
        <w:tc>
          <w:tcPr>
            <w:tcW w:w="851" w:type="dxa"/>
            <w:gridSpan w:val="6"/>
            <w:vAlign w:val="bottom"/>
          </w:tcPr>
          <w:p w14:paraId="5D17B353" w14:textId="77777777" w:rsidR="0048126C" w:rsidRPr="00592803" w:rsidRDefault="0048126C" w:rsidP="0048126C">
            <w:pPr>
              <w:widowControl w:val="0"/>
              <w:suppressAutoHyphens/>
              <w:jc w:val="right"/>
              <w:rPr>
                <w:rFonts w:ascii="Cambria" w:hAnsi="Cambria"/>
                <w:sz w:val="16"/>
                <w:szCs w:val="20"/>
              </w:rPr>
            </w:pPr>
            <w:proofErr w:type="gramStart"/>
            <w:r>
              <w:rPr>
                <w:rFonts w:ascii="Cambria" w:hAnsi="Cambria"/>
                <w:sz w:val="16"/>
                <w:szCs w:val="20"/>
              </w:rPr>
              <w:t>1</w:t>
            </w:r>
            <w:proofErr w:type="gramEnd"/>
          </w:p>
        </w:tc>
        <w:tc>
          <w:tcPr>
            <w:tcW w:w="850" w:type="dxa"/>
            <w:gridSpan w:val="6"/>
            <w:vAlign w:val="bottom"/>
          </w:tcPr>
          <w:p w14:paraId="71474D9E"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577997C4"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6EC00D4C"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6,40</w:t>
            </w:r>
          </w:p>
        </w:tc>
      </w:tr>
      <w:tr w:rsidR="0048126C" w:rsidRPr="00640444" w14:paraId="21AF2072" w14:textId="77777777" w:rsidTr="00CF63A5">
        <w:trPr>
          <w:gridAfter w:val="1"/>
          <w:wAfter w:w="20" w:type="dxa"/>
        </w:trPr>
        <w:tc>
          <w:tcPr>
            <w:tcW w:w="562" w:type="dxa"/>
            <w:vAlign w:val="center"/>
          </w:tcPr>
          <w:p w14:paraId="7FE42E59"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55</w:t>
            </w:r>
          </w:p>
        </w:tc>
        <w:tc>
          <w:tcPr>
            <w:tcW w:w="4230" w:type="dxa"/>
            <w:gridSpan w:val="3"/>
            <w:vAlign w:val="bottom"/>
          </w:tcPr>
          <w:p w14:paraId="6FD30590"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helicoidal, material </w:t>
            </w:r>
            <w:smartTag w:uri="schemas-houaiss/mini" w:element="verbetes">
              <w:r w:rsidRPr="00592803">
                <w:rPr>
                  <w:rFonts w:ascii="Cambria" w:hAnsi="Cambria"/>
                  <w:snapToGrid w:val="0"/>
                  <w:color w:val="000000"/>
                  <w:sz w:val="16"/>
                </w:rPr>
                <w:t>aço</w:t>
              </w:r>
            </w:smartTag>
            <w:r w:rsidRPr="00592803">
              <w:rPr>
                <w:rFonts w:ascii="Cambria" w:hAnsi="Cambria"/>
                <w:snapToGrid w:val="0"/>
                <w:color w:val="000000"/>
                <w:sz w:val="16"/>
              </w:rPr>
              <w:t xml:space="preserve"> rápido, </w:t>
            </w:r>
            <w:r w:rsidRPr="00592803">
              <w:rPr>
                <w:rFonts w:ascii="Cambria" w:hAnsi="Cambria" w:cs="Arial"/>
                <w:snapToGrid w:val="0"/>
                <w:color w:val="000000"/>
                <w:sz w:val="16"/>
              </w:rPr>
              <w:t>Ø</w:t>
            </w:r>
            <w:r w:rsidRPr="00592803">
              <w:rPr>
                <w:rFonts w:ascii="Cambria" w:hAnsi="Cambria"/>
                <w:snapToGrid w:val="0"/>
                <w:color w:val="000000"/>
                <w:sz w:val="16"/>
              </w:rPr>
              <w:t xml:space="preserve"> 10,0mm, tamanho curto, tipo haste </w:t>
            </w:r>
            <w:proofErr w:type="gramStart"/>
            <w:r w:rsidRPr="00592803">
              <w:rPr>
                <w:rFonts w:ascii="Cambria" w:hAnsi="Cambria"/>
                <w:snapToGrid w:val="0"/>
                <w:color w:val="000000"/>
                <w:sz w:val="16"/>
              </w:rPr>
              <w:t>cilíndrica</w:t>
            </w:r>
            <w:proofErr w:type="gramEnd"/>
          </w:p>
        </w:tc>
        <w:tc>
          <w:tcPr>
            <w:tcW w:w="1226" w:type="dxa"/>
            <w:gridSpan w:val="7"/>
            <w:vAlign w:val="bottom"/>
          </w:tcPr>
          <w:p w14:paraId="0D89619F"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6A72D16C"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51D91312"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0FBD7687"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7278DC7A"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18,56</w:t>
            </w:r>
          </w:p>
        </w:tc>
      </w:tr>
      <w:tr w:rsidR="0048126C" w:rsidRPr="00640444" w14:paraId="41DE1F60" w14:textId="77777777" w:rsidTr="00CF63A5">
        <w:trPr>
          <w:gridAfter w:val="1"/>
          <w:wAfter w:w="20" w:type="dxa"/>
        </w:trPr>
        <w:tc>
          <w:tcPr>
            <w:tcW w:w="562" w:type="dxa"/>
            <w:vAlign w:val="center"/>
          </w:tcPr>
          <w:p w14:paraId="567C6D16"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56</w:t>
            </w:r>
          </w:p>
        </w:tc>
        <w:tc>
          <w:tcPr>
            <w:tcW w:w="4230" w:type="dxa"/>
            <w:gridSpan w:val="3"/>
          </w:tcPr>
          <w:p w14:paraId="7E71BD41" w14:textId="77777777" w:rsidR="0048126C" w:rsidRPr="00592803" w:rsidRDefault="0048126C" w:rsidP="0048126C">
            <w:pPr>
              <w:widowControl w:val="0"/>
              <w:suppressAutoHyphens/>
              <w:jc w:val="both"/>
              <w:rPr>
                <w:rFonts w:ascii="Cambria" w:hAnsi="Cambria"/>
                <w:sz w:val="16"/>
                <w:szCs w:val="20"/>
              </w:rPr>
            </w:pPr>
            <w:proofErr w:type="gramStart"/>
            <w:r w:rsidRPr="00592803">
              <w:rPr>
                <w:rFonts w:ascii="Cambria" w:hAnsi="Cambria"/>
                <w:sz w:val="16"/>
                <w:szCs w:val="20"/>
              </w:rPr>
              <w:t xml:space="preserve">Broca helicoidal, material aço rápido, </w:t>
            </w:r>
            <w:r w:rsidRPr="00592803">
              <w:rPr>
                <w:rFonts w:ascii="Cambria" w:hAnsi="Cambria" w:cs="Arial"/>
                <w:snapToGrid w:val="0"/>
                <w:color w:val="000000"/>
                <w:sz w:val="16"/>
              </w:rPr>
              <w:t>Ø</w:t>
            </w:r>
            <w:r w:rsidRPr="00592803">
              <w:rPr>
                <w:rFonts w:ascii="Cambria" w:hAnsi="Cambria"/>
                <w:sz w:val="16"/>
                <w:szCs w:val="20"/>
              </w:rPr>
              <w:t xml:space="preserve"> 3/16”</w:t>
            </w:r>
            <w:proofErr w:type="gramEnd"/>
            <w:r w:rsidRPr="00592803">
              <w:rPr>
                <w:rFonts w:ascii="Cambria" w:hAnsi="Cambria"/>
                <w:sz w:val="16"/>
                <w:szCs w:val="20"/>
              </w:rPr>
              <w:t>, tamanho curto, tipo haste cilíndrica</w:t>
            </w:r>
          </w:p>
        </w:tc>
        <w:tc>
          <w:tcPr>
            <w:tcW w:w="1226" w:type="dxa"/>
            <w:gridSpan w:val="7"/>
            <w:vAlign w:val="bottom"/>
          </w:tcPr>
          <w:p w14:paraId="6C7665C4"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152AF37C"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2BCBA97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3F306C9B"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3FC3494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8,80</w:t>
            </w:r>
          </w:p>
        </w:tc>
      </w:tr>
      <w:tr w:rsidR="0048126C" w:rsidRPr="00640444" w14:paraId="3BE516E1" w14:textId="77777777" w:rsidTr="00CF63A5">
        <w:trPr>
          <w:gridAfter w:val="1"/>
          <w:wAfter w:w="20" w:type="dxa"/>
        </w:trPr>
        <w:tc>
          <w:tcPr>
            <w:tcW w:w="562" w:type="dxa"/>
            <w:vAlign w:val="center"/>
          </w:tcPr>
          <w:p w14:paraId="01667AC6"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57</w:t>
            </w:r>
          </w:p>
        </w:tc>
        <w:tc>
          <w:tcPr>
            <w:tcW w:w="4230" w:type="dxa"/>
            <w:gridSpan w:val="3"/>
            <w:vAlign w:val="bottom"/>
          </w:tcPr>
          <w:p w14:paraId="5380A9B0" w14:textId="77777777" w:rsidR="0048126C" w:rsidRPr="00592803" w:rsidRDefault="0048126C" w:rsidP="0048126C">
            <w:pPr>
              <w:jc w:val="both"/>
              <w:rPr>
                <w:rFonts w:ascii="Cambria" w:hAnsi="Cambria"/>
                <w:snapToGrid w:val="0"/>
                <w:color w:val="000000"/>
                <w:sz w:val="16"/>
                <w:lang w:val="es-ES_tradnl"/>
              </w:rPr>
            </w:pPr>
            <w:r w:rsidRPr="00592803">
              <w:rPr>
                <w:rFonts w:ascii="Cambria" w:hAnsi="Cambria"/>
                <w:snapToGrid w:val="0"/>
                <w:color w:val="000000"/>
                <w:sz w:val="16"/>
              </w:rPr>
              <w:t xml:space="preserve">Broca helicoidal, material </w:t>
            </w:r>
            <w:smartTag w:uri="schemas-houaiss/mini" w:element="verbetes">
              <w:r w:rsidRPr="00592803">
                <w:rPr>
                  <w:rFonts w:ascii="Cambria" w:hAnsi="Cambria"/>
                  <w:snapToGrid w:val="0"/>
                  <w:color w:val="000000"/>
                  <w:sz w:val="16"/>
                </w:rPr>
                <w:t>aço</w:t>
              </w:r>
            </w:smartTag>
            <w:r w:rsidRPr="00592803">
              <w:rPr>
                <w:rFonts w:ascii="Cambria" w:hAnsi="Cambria"/>
                <w:snapToGrid w:val="0"/>
                <w:color w:val="000000"/>
                <w:sz w:val="16"/>
              </w:rPr>
              <w:t xml:space="preserve"> rápido, </w:t>
            </w:r>
            <w:r w:rsidRPr="00592803">
              <w:rPr>
                <w:rFonts w:ascii="Cambria" w:hAnsi="Cambria" w:cs="Arial"/>
                <w:snapToGrid w:val="0"/>
                <w:color w:val="000000"/>
                <w:sz w:val="16"/>
              </w:rPr>
              <w:t>Ø</w:t>
            </w:r>
            <w:r w:rsidRPr="00592803">
              <w:rPr>
                <w:rFonts w:ascii="Cambria" w:hAnsi="Cambria"/>
                <w:snapToGrid w:val="0"/>
                <w:color w:val="000000"/>
                <w:sz w:val="16"/>
              </w:rPr>
              <w:t xml:space="preserve"> 4,0mm, tamanho curto, tipo haste </w:t>
            </w:r>
            <w:proofErr w:type="gramStart"/>
            <w:r w:rsidRPr="00592803">
              <w:rPr>
                <w:rFonts w:ascii="Cambria" w:hAnsi="Cambria"/>
                <w:snapToGrid w:val="0"/>
                <w:color w:val="000000"/>
                <w:sz w:val="16"/>
              </w:rPr>
              <w:t>cilíndrica</w:t>
            </w:r>
            <w:proofErr w:type="gramEnd"/>
          </w:p>
        </w:tc>
        <w:tc>
          <w:tcPr>
            <w:tcW w:w="1226" w:type="dxa"/>
            <w:gridSpan w:val="7"/>
            <w:vAlign w:val="bottom"/>
          </w:tcPr>
          <w:p w14:paraId="09FAA1C7"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6F1D1041"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490579F6"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72249F04"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01F555B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7,67</w:t>
            </w:r>
          </w:p>
        </w:tc>
      </w:tr>
      <w:tr w:rsidR="0048126C" w:rsidRPr="00640444" w14:paraId="5A18F0A8" w14:textId="77777777" w:rsidTr="00CF63A5">
        <w:trPr>
          <w:gridAfter w:val="1"/>
          <w:wAfter w:w="20" w:type="dxa"/>
        </w:trPr>
        <w:tc>
          <w:tcPr>
            <w:tcW w:w="562" w:type="dxa"/>
            <w:vAlign w:val="center"/>
          </w:tcPr>
          <w:p w14:paraId="5EAB9CB1"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58</w:t>
            </w:r>
          </w:p>
        </w:tc>
        <w:tc>
          <w:tcPr>
            <w:tcW w:w="4230" w:type="dxa"/>
            <w:gridSpan w:val="3"/>
            <w:vAlign w:val="bottom"/>
          </w:tcPr>
          <w:p w14:paraId="78A712CE" w14:textId="77777777" w:rsidR="0048126C" w:rsidRPr="00592803" w:rsidRDefault="0048126C" w:rsidP="0048126C">
            <w:pPr>
              <w:jc w:val="both"/>
              <w:rPr>
                <w:rFonts w:ascii="Cambria" w:hAnsi="Cambria"/>
                <w:snapToGrid w:val="0"/>
                <w:color w:val="000000"/>
                <w:sz w:val="16"/>
                <w:lang w:val="es-ES_tradnl"/>
              </w:rPr>
            </w:pPr>
            <w:r w:rsidRPr="00592803">
              <w:rPr>
                <w:rFonts w:ascii="Cambria" w:hAnsi="Cambria"/>
                <w:snapToGrid w:val="0"/>
                <w:color w:val="000000"/>
                <w:sz w:val="16"/>
              </w:rPr>
              <w:t xml:space="preserve">Broca helicoidal, material </w:t>
            </w:r>
            <w:smartTag w:uri="schemas-houaiss/mini" w:element="verbetes">
              <w:r w:rsidRPr="00592803">
                <w:rPr>
                  <w:rFonts w:ascii="Cambria" w:hAnsi="Cambria"/>
                  <w:snapToGrid w:val="0"/>
                  <w:color w:val="000000"/>
                  <w:sz w:val="16"/>
                </w:rPr>
                <w:t>aço</w:t>
              </w:r>
            </w:smartTag>
            <w:r w:rsidRPr="00592803">
              <w:rPr>
                <w:rFonts w:ascii="Cambria" w:hAnsi="Cambria"/>
                <w:snapToGrid w:val="0"/>
                <w:color w:val="000000"/>
                <w:sz w:val="16"/>
              </w:rPr>
              <w:t xml:space="preserve"> rápido, </w:t>
            </w:r>
            <w:r w:rsidRPr="00592803">
              <w:rPr>
                <w:rFonts w:ascii="Cambria" w:hAnsi="Cambria" w:cs="Arial"/>
                <w:snapToGrid w:val="0"/>
                <w:color w:val="000000"/>
                <w:sz w:val="16"/>
              </w:rPr>
              <w:t>Ø</w:t>
            </w:r>
            <w:r w:rsidRPr="00592803">
              <w:rPr>
                <w:rFonts w:ascii="Cambria" w:hAnsi="Cambria"/>
                <w:snapToGrid w:val="0"/>
                <w:color w:val="000000"/>
                <w:sz w:val="16"/>
              </w:rPr>
              <w:t xml:space="preserve"> 5,0mm, tamanho curto, tipo haste </w:t>
            </w:r>
            <w:proofErr w:type="gramStart"/>
            <w:r w:rsidRPr="00592803">
              <w:rPr>
                <w:rFonts w:ascii="Cambria" w:hAnsi="Cambria"/>
                <w:snapToGrid w:val="0"/>
                <w:color w:val="000000"/>
                <w:sz w:val="16"/>
              </w:rPr>
              <w:t>cilíndrica</w:t>
            </w:r>
            <w:proofErr w:type="gramEnd"/>
          </w:p>
        </w:tc>
        <w:tc>
          <w:tcPr>
            <w:tcW w:w="1226" w:type="dxa"/>
            <w:gridSpan w:val="7"/>
            <w:vAlign w:val="bottom"/>
          </w:tcPr>
          <w:p w14:paraId="3C89673E"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7E4A797B"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0A235A39"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0948FDF9"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5043F4F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8,39</w:t>
            </w:r>
          </w:p>
        </w:tc>
      </w:tr>
      <w:tr w:rsidR="0048126C" w:rsidRPr="00640444" w14:paraId="495A643E" w14:textId="77777777" w:rsidTr="00CF63A5">
        <w:trPr>
          <w:gridAfter w:val="1"/>
          <w:wAfter w:w="20" w:type="dxa"/>
        </w:trPr>
        <w:tc>
          <w:tcPr>
            <w:tcW w:w="562" w:type="dxa"/>
            <w:vAlign w:val="center"/>
          </w:tcPr>
          <w:p w14:paraId="09D549D5"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59</w:t>
            </w:r>
          </w:p>
        </w:tc>
        <w:tc>
          <w:tcPr>
            <w:tcW w:w="4230" w:type="dxa"/>
            <w:gridSpan w:val="3"/>
          </w:tcPr>
          <w:p w14:paraId="567E19F7" w14:textId="77777777" w:rsidR="0048126C" w:rsidRPr="00592803" w:rsidRDefault="0048126C" w:rsidP="0048126C">
            <w:pPr>
              <w:widowControl w:val="0"/>
              <w:suppressAutoHyphens/>
              <w:jc w:val="both"/>
              <w:rPr>
                <w:rFonts w:ascii="Cambria" w:hAnsi="Cambria"/>
                <w:sz w:val="16"/>
                <w:szCs w:val="20"/>
              </w:rPr>
            </w:pPr>
            <w:proofErr w:type="gramStart"/>
            <w:r w:rsidRPr="00592803">
              <w:rPr>
                <w:rFonts w:ascii="Cambria" w:hAnsi="Cambria"/>
                <w:sz w:val="16"/>
                <w:szCs w:val="20"/>
              </w:rPr>
              <w:t xml:space="preserve">Broca helicoidal, material aço rápido, </w:t>
            </w:r>
            <w:r w:rsidRPr="00592803">
              <w:rPr>
                <w:rFonts w:ascii="Cambria" w:hAnsi="Cambria" w:cs="Arial"/>
                <w:snapToGrid w:val="0"/>
                <w:color w:val="000000"/>
                <w:sz w:val="16"/>
              </w:rPr>
              <w:t>Ø</w:t>
            </w:r>
            <w:r w:rsidRPr="00592803">
              <w:rPr>
                <w:rFonts w:ascii="Cambria" w:hAnsi="Cambria"/>
                <w:sz w:val="16"/>
                <w:szCs w:val="20"/>
              </w:rPr>
              <w:t xml:space="preserve"> 5/16”</w:t>
            </w:r>
            <w:proofErr w:type="gramEnd"/>
            <w:r w:rsidRPr="00592803">
              <w:rPr>
                <w:rFonts w:ascii="Cambria" w:hAnsi="Cambria"/>
                <w:sz w:val="16"/>
                <w:szCs w:val="20"/>
              </w:rPr>
              <w:t>, tamanho curto, tipo haste cilíndrica</w:t>
            </w:r>
          </w:p>
        </w:tc>
        <w:tc>
          <w:tcPr>
            <w:tcW w:w="1226" w:type="dxa"/>
            <w:gridSpan w:val="7"/>
            <w:vAlign w:val="bottom"/>
          </w:tcPr>
          <w:p w14:paraId="3EB6EB4D"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0A6DC942"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30CEAC1D"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03ADA4CA"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37977B1A"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14,04</w:t>
            </w:r>
          </w:p>
        </w:tc>
      </w:tr>
      <w:tr w:rsidR="0048126C" w:rsidRPr="00640444" w14:paraId="09296BDD" w14:textId="77777777" w:rsidTr="00CF63A5">
        <w:trPr>
          <w:gridAfter w:val="1"/>
          <w:wAfter w:w="20" w:type="dxa"/>
        </w:trPr>
        <w:tc>
          <w:tcPr>
            <w:tcW w:w="562" w:type="dxa"/>
            <w:vAlign w:val="center"/>
          </w:tcPr>
          <w:p w14:paraId="2BC48986"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60</w:t>
            </w:r>
          </w:p>
        </w:tc>
        <w:tc>
          <w:tcPr>
            <w:tcW w:w="4230" w:type="dxa"/>
            <w:gridSpan w:val="3"/>
            <w:vAlign w:val="bottom"/>
          </w:tcPr>
          <w:p w14:paraId="2DDC9BD8"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helicoidal, material </w:t>
            </w:r>
            <w:smartTag w:uri="schemas-houaiss/mini" w:element="verbetes">
              <w:r w:rsidRPr="00592803">
                <w:rPr>
                  <w:rFonts w:ascii="Cambria" w:hAnsi="Cambria"/>
                  <w:snapToGrid w:val="0"/>
                  <w:color w:val="000000"/>
                  <w:sz w:val="16"/>
                </w:rPr>
                <w:t>aço</w:t>
              </w:r>
            </w:smartTag>
            <w:r w:rsidRPr="00592803">
              <w:rPr>
                <w:rFonts w:ascii="Cambria" w:hAnsi="Cambria"/>
                <w:snapToGrid w:val="0"/>
                <w:color w:val="000000"/>
                <w:sz w:val="16"/>
              </w:rPr>
              <w:t xml:space="preserve"> rápido, </w:t>
            </w:r>
            <w:r w:rsidRPr="00592803">
              <w:rPr>
                <w:rFonts w:ascii="Cambria" w:hAnsi="Cambria" w:cs="Arial"/>
                <w:snapToGrid w:val="0"/>
                <w:color w:val="000000"/>
                <w:sz w:val="16"/>
              </w:rPr>
              <w:t>Ø</w:t>
            </w:r>
            <w:r w:rsidRPr="00592803">
              <w:rPr>
                <w:rFonts w:ascii="Cambria" w:hAnsi="Cambria"/>
                <w:snapToGrid w:val="0"/>
                <w:color w:val="000000"/>
                <w:sz w:val="16"/>
              </w:rPr>
              <w:t xml:space="preserve"> 6,0mm, tamanho curto, tipo haste </w:t>
            </w:r>
            <w:proofErr w:type="gramStart"/>
            <w:r w:rsidRPr="00592803">
              <w:rPr>
                <w:rFonts w:ascii="Cambria" w:hAnsi="Cambria"/>
                <w:snapToGrid w:val="0"/>
                <w:color w:val="000000"/>
                <w:sz w:val="16"/>
              </w:rPr>
              <w:t>cilíndrica</w:t>
            </w:r>
            <w:proofErr w:type="gramEnd"/>
          </w:p>
        </w:tc>
        <w:tc>
          <w:tcPr>
            <w:tcW w:w="1226" w:type="dxa"/>
            <w:gridSpan w:val="7"/>
            <w:vAlign w:val="bottom"/>
          </w:tcPr>
          <w:p w14:paraId="03536FDC"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32F6FBDA"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4828A520"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5A539FAE"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5521B4FF"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8,75</w:t>
            </w:r>
          </w:p>
        </w:tc>
      </w:tr>
      <w:tr w:rsidR="0048126C" w:rsidRPr="00640444" w14:paraId="7E12BA66" w14:textId="77777777" w:rsidTr="00CF63A5">
        <w:trPr>
          <w:gridAfter w:val="1"/>
          <w:wAfter w:w="20" w:type="dxa"/>
        </w:trPr>
        <w:tc>
          <w:tcPr>
            <w:tcW w:w="562" w:type="dxa"/>
            <w:vAlign w:val="center"/>
          </w:tcPr>
          <w:p w14:paraId="151BACDE"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61</w:t>
            </w:r>
          </w:p>
        </w:tc>
        <w:tc>
          <w:tcPr>
            <w:tcW w:w="4230" w:type="dxa"/>
            <w:gridSpan w:val="3"/>
            <w:vAlign w:val="bottom"/>
          </w:tcPr>
          <w:p w14:paraId="61C3813C"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helicoidal, material </w:t>
            </w:r>
            <w:smartTag w:uri="schemas-houaiss/mini" w:element="verbetes">
              <w:r w:rsidRPr="00592803">
                <w:rPr>
                  <w:rFonts w:ascii="Cambria" w:hAnsi="Cambria"/>
                  <w:snapToGrid w:val="0"/>
                  <w:color w:val="000000"/>
                  <w:sz w:val="16"/>
                </w:rPr>
                <w:t>aço</w:t>
              </w:r>
            </w:smartTag>
            <w:r w:rsidRPr="00592803">
              <w:rPr>
                <w:rFonts w:ascii="Cambria" w:hAnsi="Cambria"/>
                <w:snapToGrid w:val="0"/>
                <w:color w:val="000000"/>
                <w:sz w:val="16"/>
              </w:rPr>
              <w:t xml:space="preserve"> rápido, </w:t>
            </w:r>
            <w:r w:rsidRPr="00592803">
              <w:rPr>
                <w:rFonts w:ascii="Cambria" w:hAnsi="Cambria" w:cs="Arial"/>
                <w:snapToGrid w:val="0"/>
                <w:color w:val="000000"/>
                <w:sz w:val="16"/>
              </w:rPr>
              <w:t>Ø</w:t>
            </w:r>
            <w:r w:rsidRPr="00592803">
              <w:rPr>
                <w:rFonts w:ascii="Cambria" w:hAnsi="Cambria"/>
                <w:snapToGrid w:val="0"/>
                <w:color w:val="000000"/>
                <w:sz w:val="16"/>
              </w:rPr>
              <w:t xml:space="preserve"> 7,0mm, tamanho curto, tipo haste </w:t>
            </w:r>
            <w:proofErr w:type="gramStart"/>
            <w:r w:rsidRPr="00592803">
              <w:rPr>
                <w:rFonts w:ascii="Cambria" w:hAnsi="Cambria"/>
                <w:snapToGrid w:val="0"/>
                <w:color w:val="000000"/>
                <w:sz w:val="16"/>
              </w:rPr>
              <w:t>cilíndrica</w:t>
            </w:r>
            <w:proofErr w:type="gramEnd"/>
          </w:p>
        </w:tc>
        <w:tc>
          <w:tcPr>
            <w:tcW w:w="1226" w:type="dxa"/>
            <w:gridSpan w:val="7"/>
            <w:vAlign w:val="bottom"/>
          </w:tcPr>
          <w:p w14:paraId="2441CAAB"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0B08BCDE"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694253B5"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30923666"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743DB34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11,62</w:t>
            </w:r>
          </w:p>
        </w:tc>
      </w:tr>
      <w:tr w:rsidR="0048126C" w:rsidRPr="00640444" w14:paraId="0A35DE20" w14:textId="77777777" w:rsidTr="00CF63A5">
        <w:trPr>
          <w:gridAfter w:val="1"/>
          <w:wAfter w:w="20" w:type="dxa"/>
        </w:trPr>
        <w:tc>
          <w:tcPr>
            <w:tcW w:w="562" w:type="dxa"/>
            <w:vAlign w:val="center"/>
          </w:tcPr>
          <w:p w14:paraId="2F85C993"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62</w:t>
            </w:r>
          </w:p>
        </w:tc>
        <w:tc>
          <w:tcPr>
            <w:tcW w:w="4230" w:type="dxa"/>
            <w:gridSpan w:val="3"/>
            <w:vAlign w:val="bottom"/>
          </w:tcPr>
          <w:p w14:paraId="3A92E33F"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helicoidal, material </w:t>
            </w:r>
            <w:smartTag w:uri="schemas-houaiss/mini" w:element="verbetes">
              <w:r w:rsidRPr="00592803">
                <w:rPr>
                  <w:rFonts w:ascii="Cambria" w:hAnsi="Cambria"/>
                  <w:snapToGrid w:val="0"/>
                  <w:color w:val="000000"/>
                  <w:sz w:val="16"/>
                </w:rPr>
                <w:t>aço</w:t>
              </w:r>
            </w:smartTag>
            <w:r w:rsidRPr="00592803">
              <w:rPr>
                <w:rFonts w:ascii="Cambria" w:hAnsi="Cambria"/>
                <w:snapToGrid w:val="0"/>
                <w:color w:val="000000"/>
                <w:sz w:val="16"/>
              </w:rPr>
              <w:t xml:space="preserve"> rápido, </w:t>
            </w:r>
            <w:r w:rsidRPr="00592803">
              <w:rPr>
                <w:rFonts w:ascii="Cambria" w:hAnsi="Cambria" w:cs="Arial"/>
                <w:snapToGrid w:val="0"/>
                <w:color w:val="000000"/>
                <w:sz w:val="16"/>
              </w:rPr>
              <w:t>Ø</w:t>
            </w:r>
            <w:r w:rsidRPr="00592803">
              <w:rPr>
                <w:rFonts w:ascii="Cambria" w:hAnsi="Cambria"/>
                <w:snapToGrid w:val="0"/>
                <w:color w:val="000000"/>
                <w:sz w:val="16"/>
              </w:rPr>
              <w:t xml:space="preserve"> 8,0mm, tamanho curto, tipo haste </w:t>
            </w:r>
            <w:proofErr w:type="gramStart"/>
            <w:r w:rsidRPr="00592803">
              <w:rPr>
                <w:rFonts w:ascii="Cambria" w:hAnsi="Cambria"/>
                <w:snapToGrid w:val="0"/>
                <w:color w:val="000000"/>
                <w:sz w:val="16"/>
              </w:rPr>
              <w:t>cilíndrica</w:t>
            </w:r>
            <w:proofErr w:type="gramEnd"/>
          </w:p>
        </w:tc>
        <w:tc>
          <w:tcPr>
            <w:tcW w:w="1226" w:type="dxa"/>
            <w:gridSpan w:val="7"/>
            <w:vAlign w:val="bottom"/>
          </w:tcPr>
          <w:p w14:paraId="3024AF5F"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0A688DEE"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6819A2B3"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3A83928E"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649A3025"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14,04</w:t>
            </w:r>
          </w:p>
        </w:tc>
      </w:tr>
      <w:tr w:rsidR="0048126C" w:rsidRPr="00640444" w14:paraId="6BF92175" w14:textId="77777777" w:rsidTr="00CF63A5">
        <w:trPr>
          <w:gridAfter w:val="1"/>
          <w:wAfter w:w="20" w:type="dxa"/>
        </w:trPr>
        <w:tc>
          <w:tcPr>
            <w:tcW w:w="562" w:type="dxa"/>
            <w:vAlign w:val="center"/>
          </w:tcPr>
          <w:p w14:paraId="4F972D91"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63</w:t>
            </w:r>
          </w:p>
        </w:tc>
        <w:tc>
          <w:tcPr>
            <w:tcW w:w="4230" w:type="dxa"/>
            <w:gridSpan w:val="3"/>
            <w:vAlign w:val="bottom"/>
          </w:tcPr>
          <w:p w14:paraId="75BBF980"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helicoidal, material </w:t>
            </w:r>
            <w:smartTag w:uri="schemas-houaiss/mini" w:element="verbetes">
              <w:r w:rsidRPr="00592803">
                <w:rPr>
                  <w:rFonts w:ascii="Cambria" w:hAnsi="Cambria"/>
                  <w:snapToGrid w:val="0"/>
                  <w:color w:val="000000"/>
                  <w:sz w:val="16"/>
                </w:rPr>
                <w:t>aço</w:t>
              </w:r>
            </w:smartTag>
            <w:r w:rsidRPr="00592803">
              <w:rPr>
                <w:rFonts w:ascii="Cambria" w:hAnsi="Cambria"/>
                <w:snapToGrid w:val="0"/>
                <w:color w:val="000000"/>
                <w:sz w:val="16"/>
              </w:rPr>
              <w:t xml:space="preserve"> rápido, </w:t>
            </w:r>
            <w:r w:rsidRPr="00592803">
              <w:rPr>
                <w:rFonts w:ascii="Cambria" w:hAnsi="Cambria" w:cs="Arial"/>
                <w:snapToGrid w:val="0"/>
                <w:color w:val="000000"/>
                <w:sz w:val="16"/>
              </w:rPr>
              <w:t>Ø</w:t>
            </w:r>
            <w:r w:rsidRPr="00592803">
              <w:rPr>
                <w:rFonts w:ascii="Cambria" w:hAnsi="Cambria"/>
                <w:snapToGrid w:val="0"/>
                <w:color w:val="000000"/>
                <w:sz w:val="16"/>
              </w:rPr>
              <w:t xml:space="preserve"> 9,0mm, tamanho curto, tipo haste </w:t>
            </w:r>
            <w:proofErr w:type="gramStart"/>
            <w:r w:rsidRPr="00592803">
              <w:rPr>
                <w:rFonts w:ascii="Cambria" w:hAnsi="Cambria"/>
                <w:snapToGrid w:val="0"/>
                <w:color w:val="000000"/>
                <w:sz w:val="16"/>
              </w:rPr>
              <w:t>cilíndrica</w:t>
            </w:r>
            <w:proofErr w:type="gramEnd"/>
          </w:p>
        </w:tc>
        <w:tc>
          <w:tcPr>
            <w:tcW w:w="1226" w:type="dxa"/>
            <w:gridSpan w:val="7"/>
            <w:vAlign w:val="bottom"/>
          </w:tcPr>
          <w:p w14:paraId="475F9DEF"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3A3AAC2C"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77EBDF5C"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2EE4C249"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18FE39B9"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10,05</w:t>
            </w:r>
          </w:p>
        </w:tc>
      </w:tr>
      <w:tr w:rsidR="0048126C" w:rsidRPr="00640444" w14:paraId="616AA6AD" w14:textId="77777777" w:rsidTr="00CF63A5">
        <w:trPr>
          <w:gridAfter w:val="1"/>
          <w:wAfter w:w="20" w:type="dxa"/>
        </w:trPr>
        <w:tc>
          <w:tcPr>
            <w:tcW w:w="562" w:type="dxa"/>
            <w:vAlign w:val="center"/>
          </w:tcPr>
          <w:p w14:paraId="4F8568A2"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64</w:t>
            </w:r>
          </w:p>
        </w:tc>
        <w:tc>
          <w:tcPr>
            <w:tcW w:w="4230" w:type="dxa"/>
            <w:gridSpan w:val="3"/>
            <w:vAlign w:val="bottom"/>
          </w:tcPr>
          <w:p w14:paraId="4C0BF4AE"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wídea, material corpo aço, material ponta wídea, tamanho curto, </w:t>
            </w:r>
            <w:r w:rsidRPr="00592803">
              <w:rPr>
                <w:rFonts w:ascii="Cambria" w:hAnsi="Cambria" w:cs="Arial"/>
                <w:snapToGrid w:val="0"/>
                <w:color w:val="000000"/>
                <w:sz w:val="16"/>
              </w:rPr>
              <w:t>Ø</w:t>
            </w:r>
            <w:r w:rsidRPr="00592803">
              <w:rPr>
                <w:rFonts w:ascii="Cambria" w:hAnsi="Cambria"/>
                <w:snapToGrid w:val="0"/>
                <w:color w:val="000000"/>
                <w:sz w:val="16"/>
              </w:rPr>
              <w:t xml:space="preserve"> 5,0mm, tipo haste </w:t>
            </w:r>
            <w:proofErr w:type="gramStart"/>
            <w:r w:rsidRPr="00592803">
              <w:rPr>
                <w:rFonts w:ascii="Cambria" w:hAnsi="Cambria"/>
                <w:snapToGrid w:val="0"/>
                <w:color w:val="000000"/>
                <w:sz w:val="16"/>
              </w:rPr>
              <w:t>cilíndrica</w:t>
            </w:r>
            <w:proofErr w:type="gramEnd"/>
          </w:p>
        </w:tc>
        <w:tc>
          <w:tcPr>
            <w:tcW w:w="1226" w:type="dxa"/>
            <w:gridSpan w:val="7"/>
            <w:vAlign w:val="bottom"/>
          </w:tcPr>
          <w:p w14:paraId="01B68B49"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530A1B5A"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45C82F81"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2BD3303F"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5FEEA632"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6,25</w:t>
            </w:r>
          </w:p>
        </w:tc>
      </w:tr>
      <w:tr w:rsidR="0048126C" w:rsidRPr="00640444" w14:paraId="5ECB259E" w14:textId="77777777" w:rsidTr="00CF63A5">
        <w:trPr>
          <w:gridAfter w:val="1"/>
          <w:wAfter w:w="20" w:type="dxa"/>
        </w:trPr>
        <w:tc>
          <w:tcPr>
            <w:tcW w:w="562" w:type="dxa"/>
            <w:vAlign w:val="center"/>
          </w:tcPr>
          <w:p w14:paraId="538924DF"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65</w:t>
            </w:r>
          </w:p>
        </w:tc>
        <w:tc>
          <w:tcPr>
            <w:tcW w:w="4230" w:type="dxa"/>
            <w:gridSpan w:val="3"/>
            <w:vAlign w:val="bottom"/>
          </w:tcPr>
          <w:p w14:paraId="4F5859AD"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wídea, material corpo aço, material ponta wídea, tamanho curto, </w:t>
            </w:r>
            <w:r w:rsidRPr="00592803">
              <w:rPr>
                <w:rFonts w:ascii="Cambria" w:hAnsi="Cambria" w:cs="Arial"/>
                <w:snapToGrid w:val="0"/>
                <w:color w:val="000000"/>
                <w:sz w:val="16"/>
              </w:rPr>
              <w:t xml:space="preserve">Ø 6,3mm, tipo haste </w:t>
            </w:r>
            <w:proofErr w:type="gramStart"/>
            <w:r w:rsidRPr="00592803">
              <w:rPr>
                <w:rFonts w:ascii="Cambria" w:hAnsi="Cambria" w:cs="Arial"/>
                <w:snapToGrid w:val="0"/>
                <w:color w:val="000000"/>
                <w:sz w:val="16"/>
              </w:rPr>
              <w:t>cilíndrica</w:t>
            </w:r>
            <w:proofErr w:type="gramEnd"/>
          </w:p>
        </w:tc>
        <w:tc>
          <w:tcPr>
            <w:tcW w:w="1226" w:type="dxa"/>
            <w:gridSpan w:val="7"/>
            <w:vAlign w:val="bottom"/>
          </w:tcPr>
          <w:p w14:paraId="0B751373"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2577CED6"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0046BA18"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345DCFBC"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0DF72ECD"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7,12</w:t>
            </w:r>
          </w:p>
        </w:tc>
      </w:tr>
      <w:tr w:rsidR="0048126C" w:rsidRPr="00640444" w14:paraId="54B8E215" w14:textId="77777777" w:rsidTr="00CF63A5">
        <w:trPr>
          <w:gridAfter w:val="1"/>
          <w:wAfter w:w="20" w:type="dxa"/>
        </w:trPr>
        <w:tc>
          <w:tcPr>
            <w:tcW w:w="562" w:type="dxa"/>
            <w:vAlign w:val="center"/>
          </w:tcPr>
          <w:p w14:paraId="326F129D"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66</w:t>
            </w:r>
          </w:p>
        </w:tc>
        <w:tc>
          <w:tcPr>
            <w:tcW w:w="4230" w:type="dxa"/>
            <w:gridSpan w:val="3"/>
            <w:vAlign w:val="bottom"/>
          </w:tcPr>
          <w:p w14:paraId="6A29E04F"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wídea, material corpo aço, material ponta wídea, tamanho curto, </w:t>
            </w:r>
            <w:r w:rsidRPr="00592803">
              <w:rPr>
                <w:rFonts w:ascii="Cambria" w:hAnsi="Cambria" w:cs="Arial"/>
                <w:snapToGrid w:val="0"/>
                <w:color w:val="000000"/>
                <w:sz w:val="16"/>
              </w:rPr>
              <w:t xml:space="preserve">Ø 8,0mm, tipo haste </w:t>
            </w:r>
            <w:proofErr w:type="gramStart"/>
            <w:r w:rsidRPr="00592803">
              <w:rPr>
                <w:rFonts w:ascii="Cambria" w:hAnsi="Cambria" w:cs="Arial"/>
                <w:snapToGrid w:val="0"/>
                <w:color w:val="000000"/>
                <w:sz w:val="16"/>
              </w:rPr>
              <w:t>cilíndrica</w:t>
            </w:r>
            <w:proofErr w:type="gramEnd"/>
          </w:p>
        </w:tc>
        <w:tc>
          <w:tcPr>
            <w:tcW w:w="1226" w:type="dxa"/>
            <w:gridSpan w:val="7"/>
            <w:vAlign w:val="bottom"/>
          </w:tcPr>
          <w:p w14:paraId="638F1748"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037D042B"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6E15A562"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4F76908B"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12940CB9"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9,99</w:t>
            </w:r>
          </w:p>
        </w:tc>
      </w:tr>
      <w:tr w:rsidR="0048126C" w:rsidRPr="00640444" w14:paraId="5F10C750" w14:textId="77777777" w:rsidTr="00CF63A5">
        <w:trPr>
          <w:gridAfter w:val="1"/>
          <w:wAfter w:w="20" w:type="dxa"/>
        </w:trPr>
        <w:tc>
          <w:tcPr>
            <w:tcW w:w="562" w:type="dxa"/>
            <w:vAlign w:val="center"/>
          </w:tcPr>
          <w:p w14:paraId="53C62767"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67</w:t>
            </w:r>
          </w:p>
        </w:tc>
        <w:tc>
          <w:tcPr>
            <w:tcW w:w="4230" w:type="dxa"/>
            <w:gridSpan w:val="3"/>
            <w:vAlign w:val="bottom"/>
          </w:tcPr>
          <w:p w14:paraId="73E28A35"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rPr>
              <w:t xml:space="preserve">Broca wídia, material corpo aço, material ponta wídea, tamanho curto, </w:t>
            </w:r>
            <w:r w:rsidRPr="00592803">
              <w:rPr>
                <w:rFonts w:ascii="Cambria" w:hAnsi="Cambria" w:cs="Arial"/>
                <w:snapToGrid w:val="0"/>
                <w:color w:val="000000"/>
                <w:sz w:val="16"/>
              </w:rPr>
              <w:t xml:space="preserve">Ø 4,0mm, tipo haste </w:t>
            </w:r>
            <w:proofErr w:type="gramStart"/>
            <w:r w:rsidRPr="00592803">
              <w:rPr>
                <w:rFonts w:ascii="Cambria" w:hAnsi="Cambria" w:cs="Arial"/>
                <w:snapToGrid w:val="0"/>
                <w:color w:val="000000"/>
                <w:sz w:val="16"/>
              </w:rPr>
              <w:t>cilíndrica</w:t>
            </w:r>
            <w:proofErr w:type="gramEnd"/>
          </w:p>
        </w:tc>
        <w:tc>
          <w:tcPr>
            <w:tcW w:w="1226" w:type="dxa"/>
            <w:gridSpan w:val="7"/>
            <w:vAlign w:val="bottom"/>
          </w:tcPr>
          <w:p w14:paraId="54DD13C1"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404BC0BC"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352DBC2C"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3698AF97"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1A94F1E6"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4,72</w:t>
            </w:r>
          </w:p>
        </w:tc>
      </w:tr>
      <w:tr w:rsidR="0048126C" w:rsidRPr="00640444" w14:paraId="32F67028" w14:textId="77777777" w:rsidTr="00CF63A5">
        <w:trPr>
          <w:gridAfter w:val="1"/>
          <w:wAfter w:w="20" w:type="dxa"/>
        </w:trPr>
        <w:tc>
          <w:tcPr>
            <w:tcW w:w="562" w:type="dxa"/>
            <w:vAlign w:val="center"/>
          </w:tcPr>
          <w:p w14:paraId="21BB4233"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68</w:t>
            </w:r>
          </w:p>
        </w:tc>
        <w:tc>
          <w:tcPr>
            <w:tcW w:w="4230" w:type="dxa"/>
            <w:gridSpan w:val="3"/>
            <w:vAlign w:val="bottom"/>
          </w:tcPr>
          <w:p w14:paraId="27E754DA" w14:textId="77777777" w:rsidR="0048126C" w:rsidRPr="00592803" w:rsidRDefault="0048126C" w:rsidP="0048126C">
            <w:pPr>
              <w:jc w:val="both"/>
              <w:rPr>
                <w:rFonts w:ascii="Cambria" w:hAnsi="Cambria"/>
                <w:snapToGrid w:val="0"/>
                <w:color w:val="000000"/>
                <w:sz w:val="16"/>
                <w:szCs w:val="16"/>
              </w:rPr>
            </w:pPr>
            <w:r w:rsidRPr="00592803">
              <w:rPr>
                <w:rFonts w:ascii="Cambria" w:hAnsi="Cambria"/>
                <w:sz w:val="16"/>
                <w:szCs w:val="16"/>
              </w:rPr>
              <w:t xml:space="preserve">Broxa pintura, material base madeira, material cabo plástico, material cerdas sintético, formato retangular, aplicação caiação, comprimento 190, largura </w:t>
            </w:r>
            <w:proofErr w:type="gramStart"/>
            <w:r w:rsidRPr="00592803">
              <w:rPr>
                <w:rFonts w:ascii="Cambria" w:hAnsi="Cambria"/>
                <w:sz w:val="16"/>
                <w:szCs w:val="16"/>
              </w:rPr>
              <w:t>76</w:t>
            </w:r>
            <w:proofErr w:type="gramEnd"/>
          </w:p>
        </w:tc>
        <w:tc>
          <w:tcPr>
            <w:tcW w:w="1226" w:type="dxa"/>
            <w:gridSpan w:val="7"/>
            <w:vAlign w:val="bottom"/>
          </w:tcPr>
          <w:p w14:paraId="70AEFD1E"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04316482"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75E98566"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1044" w:type="dxa"/>
            <w:gridSpan w:val="4"/>
            <w:vAlign w:val="bottom"/>
          </w:tcPr>
          <w:p w14:paraId="1AAF8069" w14:textId="77777777" w:rsidR="0048126C" w:rsidRPr="00592803" w:rsidRDefault="0048126C" w:rsidP="0048126C">
            <w:pPr>
              <w:widowControl w:val="0"/>
              <w:suppressAutoHyphens/>
              <w:jc w:val="right"/>
              <w:rPr>
                <w:rFonts w:ascii="Cambria" w:hAnsi="Cambria"/>
                <w:sz w:val="16"/>
                <w:szCs w:val="20"/>
              </w:rPr>
            </w:pPr>
            <w:r>
              <w:rPr>
                <w:rFonts w:ascii="Cambria" w:hAnsi="Cambria"/>
                <w:sz w:val="16"/>
                <w:szCs w:val="20"/>
              </w:rPr>
              <w:t>20</w:t>
            </w:r>
          </w:p>
        </w:tc>
        <w:tc>
          <w:tcPr>
            <w:tcW w:w="856" w:type="dxa"/>
            <w:gridSpan w:val="2"/>
            <w:vAlign w:val="bottom"/>
          </w:tcPr>
          <w:p w14:paraId="59DDF46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13,09</w:t>
            </w:r>
          </w:p>
        </w:tc>
      </w:tr>
      <w:tr w:rsidR="0048126C" w:rsidRPr="00640444" w14:paraId="36CADBBD" w14:textId="77777777" w:rsidTr="00CF63A5">
        <w:trPr>
          <w:gridAfter w:val="1"/>
          <w:wAfter w:w="20" w:type="dxa"/>
        </w:trPr>
        <w:tc>
          <w:tcPr>
            <w:tcW w:w="562" w:type="dxa"/>
            <w:vAlign w:val="center"/>
          </w:tcPr>
          <w:p w14:paraId="33398CB8"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69</w:t>
            </w:r>
          </w:p>
        </w:tc>
        <w:tc>
          <w:tcPr>
            <w:tcW w:w="4230" w:type="dxa"/>
            <w:gridSpan w:val="3"/>
            <w:vAlign w:val="bottom"/>
          </w:tcPr>
          <w:p w14:paraId="41D82EAF" w14:textId="77777777" w:rsidR="0048126C" w:rsidRPr="00592803" w:rsidRDefault="0048126C" w:rsidP="0048126C">
            <w:pPr>
              <w:jc w:val="both"/>
              <w:rPr>
                <w:rFonts w:ascii="Cambria" w:hAnsi="Cambria"/>
                <w:sz w:val="16"/>
                <w:szCs w:val="16"/>
              </w:rPr>
            </w:pPr>
            <w:r w:rsidRPr="00592803">
              <w:rPr>
                <w:rFonts w:ascii="Cambria" w:hAnsi="Cambria"/>
                <w:sz w:val="16"/>
                <w:szCs w:val="16"/>
              </w:rPr>
              <w:t xml:space="preserve">Broxa pintura, material base plástico, material cabo madeira, material cerdas sintético, formato redondo, aplicação caiação e pisos, bitola 72, comprimento </w:t>
            </w:r>
            <w:proofErr w:type="gramStart"/>
            <w:r w:rsidRPr="00592803">
              <w:rPr>
                <w:rFonts w:ascii="Cambria" w:hAnsi="Cambria"/>
                <w:sz w:val="16"/>
                <w:szCs w:val="16"/>
              </w:rPr>
              <w:t>115</w:t>
            </w:r>
            <w:proofErr w:type="gramEnd"/>
          </w:p>
        </w:tc>
        <w:tc>
          <w:tcPr>
            <w:tcW w:w="1226" w:type="dxa"/>
            <w:gridSpan w:val="7"/>
            <w:vAlign w:val="bottom"/>
          </w:tcPr>
          <w:p w14:paraId="1D83C020"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626E4937"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3BFBA8A9" w14:textId="77777777" w:rsidR="0048126C" w:rsidRDefault="0048126C" w:rsidP="0048126C">
            <w:pPr>
              <w:widowControl w:val="0"/>
              <w:suppressAutoHyphens/>
              <w:jc w:val="right"/>
              <w:rPr>
                <w:rFonts w:ascii="Cambria" w:hAnsi="Cambria"/>
                <w:sz w:val="16"/>
                <w:szCs w:val="20"/>
              </w:rPr>
            </w:pPr>
            <w:r w:rsidRPr="00592803">
              <w:rPr>
                <w:rFonts w:ascii="Cambria" w:hAnsi="Cambria"/>
                <w:sz w:val="16"/>
                <w:szCs w:val="20"/>
              </w:rPr>
              <w:t>20</w:t>
            </w:r>
          </w:p>
        </w:tc>
        <w:tc>
          <w:tcPr>
            <w:tcW w:w="1044" w:type="dxa"/>
            <w:gridSpan w:val="4"/>
            <w:vAlign w:val="bottom"/>
          </w:tcPr>
          <w:p w14:paraId="40822187" w14:textId="77777777" w:rsidR="0048126C" w:rsidRDefault="0048126C" w:rsidP="0048126C">
            <w:pPr>
              <w:widowControl w:val="0"/>
              <w:suppressAutoHyphens/>
              <w:jc w:val="right"/>
              <w:rPr>
                <w:rFonts w:ascii="Cambria" w:hAnsi="Cambria"/>
                <w:sz w:val="16"/>
                <w:szCs w:val="20"/>
              </w:rPr>
            </w:pPr>
            <w:r w:rsidRPr="00592803">
              <w:rPr>
                <w:rFonts w:ascii="Cambria" w:hAnsi="Cambria"/>
                <w:sz w:val="16"/>
                <w:szCs w:val="20"/>
              </w:rPr>
              <w:t>20</w:t>
            </w:r>
          </w:p>
        </w:tc>
        <w:tc>
          <w:tcPr>
            <w:tcW w:w="856" w:type="dxa"/>
            <w:gridSpan w:val="2"/>
            <w:vAlign w:val="bottom"/>
          </w:tcPr>
          <w:p w14:paraId="5B4D127B"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9,54</w:t>
            </w:r>
          </w:p>
        </w:tc>
      </w:tr>
      <w:tr w:rsidR="0048126C" w:rsidRPr="00640444" w14:paraId="2472A3D5" w14:textId="77777777" w:rsidTr="00CF63A5">
        <w:trPr>
          <w:gridAfter w:val="1"/>
          <w:wAfter w:w="20" w:type="dxa"/>
        </w:trPr>
        <w:tc>
          <w:tcPr>
            <w:tcW w:w="562" w:type="dxa"/>
            <w:vAlign w:val="center"/>
          </w:tcPr>
          <w:p w14:paraId="1F5CC072"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70</w:t>
            </w:r>
          </w:p>
        </w:tc>
        <w:tc>
          <w:tcPr>
            <w:tcW w:w="4230" w:type="dxa"/>
            <w:gridSpan w:val="3"/>
            <w:vAlign w:val="bottom"/>
          </w:tcPr>
          <w:p w14:paraId="444FA6A3" w14:textId="77777777" w:rsidR="0048126C" w:rsidRPr="00592803" w:rsidRDefault="0048126C" w:rsidP="0048126C">
            <w:pPr>
              <w:jc w:val="both"/>
              <w:rPr>
                <w:rFonts w:ascii="Cambria" w:hAnsi="Cambria"/>
                <w:sz w:val="16"/>
                <w:szCs w:val="16"/>
              </w:rPr>
            </w:pPr>
            <w:r w:rsidRPr="00592803">
              <w:rPr>
                <w:rFonts w:ascii="Cambria" w:hAnsi="Cambria"/>
                <w:snapToGrid w:val="0"/>
                <w:color w:val="000000"/>
                <w:sz w:val="16"/>
              </w:rPr>
              <w:t xml:space="preserve">Bucha parafuso, material náilon, tamanho </w:t>
            </w:r>
            <w:proofErr w:type="gramStart"/>
            <w:r w:rsidRPr="00592803">
              <w:rPr>
                <w:rFonts w:ascii="Cambria" w:hAnsi="Cambria"/>
                <w:snapToGrid w:val="0"/>
                <w:color w:val="000000"/>
                <w:sz w:val="16"/>
              </w:rPr>
              <w:t>S-6</w:t>
            </w:r>
            <w:proofErr w:type="gramEnd"/>
          </w:p>
        </w:tc>
        <w:tc>
          <w:tcPr>
            <w:tcW w:w="1226" w:type="dxa"/>
            <w:gridSpan w:val="7"/>
            <w:vAlign w:val="bottom"/>
          </w:tcPr>
          <w:p w14:paraId="3EB89128"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49A5927C"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6FF1688D"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20</w:t>
            </w:r>
          </w:p>
        </w:tc>
        <w:tc>
          <w:tcPr>
            <w:tcW w:w="1044" w:type="dxa"/>
            <w:gridSpan w:val="4"/>
            <w:vAlign w:val="bottom"/>
          </w:tcPr>
          <w:p w14:paraId="1B44CA55"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20</w:t>
            </w:r>
          </w:p>
        </w:tc>
        <w:tc>
          <w:tcPr>
            <w:tcW w:w="856" w:type="dxa"/>
            <w:gridSpan w:val="2"/>
            <w:vAlign w:val="bottom"/>
          </w:tcPr>
          <w:p w14:paraId="3912E1F1"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0,17</w:t>
            </w:r>
          </w:p>
        </w:tc>
      </w:tr>
      <w:tr w:rsidR="0048126C" w:rsidRPr="00640444" w14:paraId="5021E126" w14:textId="77777777" w:rsidTr="00CF63A5">
        <w:trPr>
          <w:gridAfter w:val="1"/>
          <w:wAfter w:w="20" w:type="dxa"/>
        </w:trPr>
        <w:tc>
          <w:tcPr>
            <w:tcW w:w="562" w:type="dxa"/>
            <w:vAlign w:val="center"/>
          </w:tcPr>
          <w:p w14:paraId="5D03EE94"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71</w:t>
            </w:r>
          </w:p>
        </w:tc>
        <w:tc>
          <w:tcPr>
            <w:tcW w:w="4230" w:type="dxa"/>
            <w:gridSpan w:val="3"/>
            <w:vAlign w:val="bottom"/>
          </w:tcPr>
          <w:p w14:paraId="7AE4998D"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lang w:val="es-ES_tradnl"/>
              </w:rPr>
              <w:t>Bucha parafuso, material náilon, tamanho S-7</w:t>
            </w:r>
          </w:p>
        </w:tc>
        <w:tc>
          <w:tcPr>
            <w:tcW w:w="1226" w:type="dxa"/>
            <w:gridSpan w:val="7"/>
            <w:vAlign w:val="bottom"/>
          </w:tcPr>
          <w:p w14:paraId="2EE3A4BE"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6E33E3DD"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57B98321"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20</w:t>
            </w:r>
          </w:p>
        </w:tc>
        <w:tc>
          <w:tcPr>
            <w:tcW w:w="1044" w:type="dxa"/>
            <w:gridSpan w:val="4"/>
            <w:vAlign w:val="bottom"/>
          </w:tcPr>
          <w:p w14:paraId="02E86DEC"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20</w:t>
            </w:r>
          </w:p>
        </w:tc>
        <w:tc>
          <w:tcPr>
            <w:tcW w:w="856" w:type="dxa"/>
            <w:gridSpan w:val="2"/>
            <w:vAlign w:val="bottom"/>
          </w:tcPr>
          <w:p w14:paraId="29CD9D8D"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0,27</w:t>
            </w:r>
          </w:p>
        </w:tc>
      </w:tr>
      <w:tr w:rsidR="0048126C" w:rsidRPr="00640444" w14:paraId="19C570A9" w14:textId="77777777" w:rsidTr="00CF63A5">
        <w:trPr>
          <w:gridAfter w:val="1"/>
          <w:wAfter w:w="20" w:type="dxa"/>
        </w:trPr>
        <w:tc>
          <w:tcPr>
            <w:tcW w:w="562" w:type="dxa"/>
            <w:vAlign w:val="center"/>
          </w:tcPr>
          <w:p w14:paraId="7141ACFD"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72</w:t>
            </w:r>
          </w:p>
        </w:tc>
        <w:tc>
          <w:tcPr>
            <w:tcW w:w="4230" w:type="dxa"/>
            <w:gridSpan w:val="3"/>
            <w:vAlign w:val="bottom"/>
          </w:tcPr>
          <w:p w14:paraId="7F9649A3" w14:textId="77777777" w:rsidR="0048126C" w:rsidRPr="00592803" w:rsidRDefault="0048126C" w:rsidP="0048126C">
            <w:pPr>
              <w:rPr>
                <w:rFonts w:ascii="Cambria" w:hAnsi="Cambria"/>
                <w:snapToGrid w:val="0"/>
                <w:color w:val="000000"/>
                <w:sz w:val="16"/>
              </w:rPr>
            </w:pPr>
            <w:r w:rsidRPr="00592803">
              <w:rPr>
                <w:rFonts w:ascii="Cambria" w:hAnsi="Cambria"/>
                <w:snapToGrid w:val="0"/>
                <w:color w:val="000000"/>
                <w:sz w:val="16"/>
              </w:rPr>
              <w:t xml:space="preserve">Bucha parafuso, material náilon, tamanho </w:t>
            </w:r>
            <w:proofErr w:type="gramStart"/>
            <w:r w:rsidRPr="00592803">
              <w:rPr>
                <w:rFonts w:ascii="Cambria" w:hAnsi="Cambria"/>
                <w:snapToGrid w:val="0"/>
                <w:color w:val="000000"/>
                <w:sz w:val="16"/>
              </w:rPr>
              <w:t>S-8</w:t>
            </w:r>
            <w:proofErr w:type="gramEnd"/>
          </w:p>
        </w:tc>
        <w:tc>
          <w:tcPr>
            <w:tcW w:w="1226" w:type="dxa"/>
            <w:gridSpan w:val="7"/>
            <w:vAlign w:val="bottom"/>
          </w:tcPr>
          <w:p w14:paraId="4393E96D" w14:textId="77777777" w:rsidR="0048126C" w:rsidRPr="00592803" w:rsidRDefault="0048126C" w:rsidP="0048126C">
            <w:pPr>
              <w:widowControl w:val="0"/>
              <w:suppressAutoHyphens/>
              <w:jc w:val="center"/>
              <w:rPr>
                <w:rFonts w:ascii="Cambria" w:hAnsi="Cambria"/>
                <w:sz w:val="16"/>
                <w:szCs w:val="20"/>
              </w:rPr>
            </w:pPr>
            <w:r w:rsidRPr="00592803">
              <w:rPr>
                <w:rFonts w:ascii="Cambria" w:hAnsi="Cambria"/>
                <w:sz w:val="16"/>
                <w:szCs w:val="20"/>
              </w:rPr>
              <w:t>Un</w:t>
            </w:r>
          </w:p>
        </w:tc>
        <w:tc>
          <w:tcPr>
            <w:tcW w:w="851" w:type="dxa"/>
            <w:gridSpan w:val="6"/>
            <w:vAlign w:val="bottom"/>
          </w:tcPr>
          <w:p w14:paraId="1C6ED424" w14:textId="77777777" w:rsidR="0048126C" w:rsidRPr="00592803" w:rsidRDefault="0048126C" w:rsidP="0048126C">
            <w:pPr>
              <w:widowControl w:val="0"/>
              <w:suppressAutoHyphens/>
              <w:jc w:val="right"/>
              <w:rPr>
                <w:rFonts w:ascii="Cambria" w:hAnsi="Cambria"/>
                <w:sz w:val="16"/>
                <w:szCs w:val="20"/>
              </w:rPr>
            </w:pPr>
            <w:proofErr w:type="gramStart"/>
            <w:r w:rsidRPr="00592803">
              <w:rPr>
                <w:rFonts w:ascii="Cambria" w:hAnsi="Cambria"/>
                <w:sz w:val="16"/>
                <w:szCs w:val="20"/>
              </w:rPr>
              <w:t>1</w:t>
            </w:r>
            <w:proofErr w:type="gramEnd"/>
          </w:p>
        </w:tc>
        <w:tc>
          <w:tcPr>
            <w:tcW w:w="850" w:type="dxa"/>
            <w:gridSpan w:val="6"/>
            <w:vAlign w:val="bottom"/>
          </w:tcPr>
          <w:p w14:paraId="62CD1EE0"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20</w:t>
            </w:r>
          </w:p>
        </w:tc>
        <w:tc>
          <w:tcPr>
            <w:tcW w:w="1044" w:type="dxa"/>
            <w:gridSpan w:val="4"/>
            <w:vAlign w:val="bottom"/>
          </w:tcPr>
          <w:p w14:paraId="7226613F" w14:textId="77777777" w:rsidR="0048126C" w:rsidRPr="00592803" w:rsidRDefault="0048126C" w:rsidP="0048126C">
            <w:pPr>
              <w:widowControl w:val="0"/>
              <w:suppressAutoHyphens/>
              <w:jc w:val="right"/>
              <w:rPr>
                <w:rFonts w:ascii="Cambria" w:hAnsi="Cambria"/>
                <w:sz w:val="16"/>
                <w:szCs w:val="20"/>
              </w:rPr>
            </w:pPr>
            <w:r w:rsidRPr="00592803">
              <w:rPr>
                <w:rFonts w:ascii="Cambria" w:hAnsi="Cambria"/>
                <w:sz w:val="16"/>
                <w:szCs w:val="20"/>
              </w:rPr>
              <w:t>20</w:t>
            </w:r>
          </w:p>
        </w:tc>
        <w:tc>
          <w:tcPr>
            <w:tcW w:w="856" w:type="dxa"/>
            <w:gridSpan w:val="2"/>
            <w:vAlign w:val="bottom"/>
          </w:tcPr>
          <w:p w14:paraId="456DA0F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0,29</w:t>
            </w:r>
          </w:p>
        </w:tc>
      </w:tr>
      <w:tr w:rsidR="0048126C" w:rsidRPr="00640444" w14:paraId="5C0636B5" w14:textId="77777777" w:rsidTr="00CF63A5">
        <w:trPr>
          <w:gridAfter w:val="1"/>
          <w:wAfter w:w="20" w:type="dxa"/>
        </w:trPr>
        <w:tc>
          <w:tcPr>
            <w:tcW w:w="562" w:type="dxa"/>
            <w:vAlign w:val="center"/>
          </w:tcPr>
          <w:p w14:paraId="467FD511"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73</w:t>
            </w:r>
          </w:p>
        </w:tc>
        <w:tc>
          <w:tcPr>
            <w:tcW w:w="4230" w:type="dxa"/>
            <w:gridSpan w:val="3"/>
            <w:vAlign w:val="bottom"/>
          </w:tcPr>
          <w:p w14:paraId="311DC691" w14:textId="77777777" w:rsidR="0048126C" w:rsidRPr="00592803" w:rsidRDefault="0048126C" w:rsidP="0048126C">
            <w:pPr>
              <w:jc w:val="both"/>
              <w:rPr>
                <w:rFonts w:ascii="Cambria" w:hAnsi="Cambria"/>
                <w:snapToGrid w:val="0"/>
                <w:color w:val="000000"/>
                <w:sz w:val="16"/>
                <w:lang w:val="es-ES_tradnl"/>
              </w:rPr>
            </w:pPr>
            <w:r w:rsidRPr="00592803">
              <w:rPr>
                <w:rFonts w:ascii="Cambria" w:hAnsi="Cambria"/>
                <w:snapToGrid w:val="0"/>
                <w:color w:val="000000"/>
                <w:sz w:val="16"/>
                <w:lang w:val="es-ES_tradnl"/>
              </w:rPr>
              <w:t xml:space="preserve">Cabo de </w:t>
            </w:r>
            <w:smartTag w:uri="schemas-houaiss/mini" w:element="verbetes">
              <w:r w:rsidRPr="00592803">
                <w:rPr>
                  <w:rFonts w:ascii="Cambria" w:hAnsi="Cambria"/>
                  <w:snapToGrid w:val="0"/>
                  <w:color w:val="000000"/>
                  <w:sz w:val="16"/>
                  <w:lang w:val="es-ES_tradnl"/>
                </w:rPr>
                <w:t>fios</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sólidos</w:t>
              </w:r>
            </w:smartTag>
            <w:r w:rsidRPr="00592803">
              <w:rPr>
                <w:rFonts w:ascii="Cambria" w:hAnsi="Cambria"/>
                <w:snapToGrid w:val="0"/>
                <w:color w:val="000000"/>
                <w:sz w:val="16"/>
                <w:lang w:val="es-ES_tradnl"/>
              </w:rPr>
              <w:t xml:space="preserve"> de </w:t>
            </w:r>
            <w:smartTag w:uri="schemas-houaiss/mini" w:element="verbetes">
              <w:r w:rsidRPr="00592803">
                <w:rPr>
                  <w:rFonts w:ascii="Cambria" w:hAnsi="Cambria"/>
                  <w:snapToGrid w:val="0"/>
                  <w:color w:val="000000"/>
                  <w:sz w:val="16"/>
                  <w:lang w:val="es-ES_tradnl"/>
                </w:rPr>
                <w:t>cobre</w:t>
              </w:r>
            </w:smartTag>
            <w:r w:rsidRPr="00592803">
              <w:rPr>
                <w:rFonts w:ascii="Cambria" w:hAnsi="Cambria"/>
                <w:snapToGrid w:val="0"/>
                <w:color w:val="000000"/>
                <w:sz w:val="16"/>
                <w:lang w:val="es-ES_tradnl"/>
              </w:rPr>
              <w:t xml:space="preserve"> nú </w:t>
            </w:r>
            <w:smartTag w:uri="schemas-houaiss/mini" w:element="verbetes">
              <w:r w:rsidRPr="00592803">
                <w:rPr>
                  <w:rFonts w:ascii="Cambria" w:hAnsi="Cambria"/>
                  <w:snapToGrid w:val="0"/>
                  <w:color w:val="000000"/>
                  <w:sz w:val="16"/>
                  <w:lang w:val="es-ES_tradnl"/>
                </w:rPr>
                <w:t>eletrolítico</w:t>
              </w:r>
            </w:smartTag>
            <w:r w:rsidRPr="00592803">
              <w:rPr>
                <w:rFonts w:ascii="Cambria" w:hAnsi="Cambria"/>
                <w:snapToGrid w:val="0"/>
                <w:color w:val="000000"/>
                <w:sz w:val="16"/>
                <w:lang w:val="es-ES_tradnl"/>
              </w:rPr>
              <w:t xml:space="preserve">, </w:t>
            </w:r>
            <w:smartTag w:uri="schemas-houaiss/acao" w:element="dm">
              <w:r w:rsidRPr="00592803">
                <w:rPr>
                  <w:rFonts w:ascii="Cambria" w:hAnsi="Cambria"/>
                  <w:snapToGrid w:val="0"/>
                  <w:color w:val="000000"/>
                  <w:sz w:val="16"/>
                  <w:lang w:val="es-ES_tradnl"/>
                </w:rPr>
                <w:t>têmpera</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mole</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encordoamento</w:t>
              </w:r>
            </w:smartTag>
            <w:r w:rsidRPr="00592803">
              <w:rPr>
                <w:rFonts w:ascii="Cambria" w:hAnsi="Cambria"/>
                <w:snapToGrid w:val="0"/>
                <w:color w:val="000000"/>
                <w:sz w:val="16"/>
                <w:lang w:val="es-ES_tradnl"/>
              </w:rPr>
              <w:t xml:space="preserve"> </w:t>
            </w:r>
            <w:smartTag w:uri="schemas-houaiss/acao" w:element="dm">
              <w:r w:rsidRPr="00592803">
                <w:rPr>
                  <w:rFonts w:ascii="Cambria" w:hAnsi="Cambria"/>
                  <w:snapToGrid w:val="0"/>
                  <w:color w:val="000000"/>
                  <w:sz w:val="16"/>
                  <w:lang w:val="es-ES_tradnl"/>
                </w:rPr>
                <w:t>classe</w:t>
              </w:r>
            </w:smartTag>
            <w:r w:rsidRPr="00592803">
              <w:rPr>
                <w:rFonts w:ascii="Cambria" w:hAnsi="Cambria"/>
                <w:snapToGrid w:val="0"/>
                <w:color w:val="000000"/>
                <w:sz w:val="16"/>
                <w:lang w:val="es-ES_tradnl"/>
              </w:rPr>
              <w:t xml:space="preserve"> 2, isolação de </w:t>
            </w:r>
            <w:smartTag w:uri="schemas-houaiss/mini" w:element="verbetes">
              <w:r w:rsidRPr="00592803">
                <w:rPr>
                  <w:rFonts w:ascii="Cambria" w:hAnsi="Cambria"/>
                  <w:snapToGrid w:val="0"/>
                  <w:color w:val="000000"/>
                  <w:sz w:val="16"/>
                  <w:lang w:val="es-ES_tradnl"/>
                </w:rPr>
                <w:t>polietileno</w:t>
              </w:r>
            </w:smartTag>
            <w:r w:rsidRPr="00592803">
              <w:rPr>
                <w:rFonts w:ascii="Cambria" w:hAnsi="Cambria"/>
                <w:snapToGrid w:val="0"/>
                <w:color w:val="000000"/>
                <w:sz w:val="16"/>
                <w:lang w:val="es-ES_tradnl"/>
              </w:rPr>
              <w:t xml:space="preserve"> reticulado </w:t>
            </w:r>
            <w:smartTag w:uri="schemas-houaiss/mini" w:element="verbetes">
              <w:r w:rsidRPr="00592803">
                <w:rPr>
                  <w:rFonts w:ascii="Cambria" w:hAnsi="Cambria"/>
                  <w:snapToGrid w:val="0"/>
                  <w:color w:val="000000"/>
                  <w:sz w:val="16"/>
                  <w:lang w:val="es-ES_tradnl"/>
                </w:rPr>
                <w:t>natural</w:t>
              </w:r>
            </w:smartTag>
            <w:r w:rsidRPr="00592803">
              <w:rPr>
                <w:rFonts w:ascii="Cambria" w:hAnsi="Cambria"/>
                <w:snapToGrid w:val="0"/>
                <w:color w:val="000000"/>
                <w:sz w:val="16"/>
                <w:lang w:val="es-ES_tradnl"/>
              </w:rPr>
              <w:t xml:space="preserve"> (XLPE), e </w:t>
            </w:r>
            <w:smartTag w:uri="schemas-houaiss/mini" w:element="verbetes">
              <w:r w:rsidRPr="00592803">
                <w:rPr>
                  <w:rFonts w:ascii="Cambria" w:hAnsi="Cambria"/>
                  <w:snapToGrid w:val="0"/>
                  <w:color w:val="000000"/>
                  <w:sz w:val="16"/>
                  <w:lang w:val="es-ES_tradnl"/>
                </w:rPr>
                <w:t>cobertura</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em</w:t>
              </w:r>
            </w:smartTag>
            <w:r w:rsidRPr="00592803">
              <w:rPr>
                <w:rFonts w:ascii="Cambria" w:hAnsi="Cambria"/>
                <w:snapToGrid w:val="0"/>
                <w:color w:val="000000"/>
                <w:sz w:val="16"/>
                <w:lang w:val="es-ES_tradnl"/>
              </w:rPr>
              <w:t xml:space="preserve"> </w:t>
            </w:r>
            <w:smartTag w:uri="schemas-houaiss/acao" w:element="dm">
              <w:r w:rsidRPr="00592803">
                <w:rPr>
                  <w:rFonts w:ascii="Cambria" w:hAnsi="Cambria"/>
                  <w:snapToGrid w:val="0"/>
                  <w:color w:val="000000"/>
                  <w:sz w:val="16"/>
                  <w:lang w:val="es-ES_tradnl"/>
                </w:rPr>
                <w:t>composto</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termoplástico</w:t>
              </w:r>
            </w:smartTag>
            <w:r w:rsidRPr="00592803">
              <w:rPr>
                <w:rFonts w:ascii="Cambria" w:hAnsi="Cambria"/>
                <w:snapToGrid w:val="0"/>
                <w:color w:val="000000"/>
                <w:sz w:val="16"/>
                <w:lang w:val="es-ES_tradnl"/>
              </w:rPr>
              <w:t xml:space="preserve"> de PVC 70º C, </w:t>
            </w:r>
            <w:r w:rsidRPr="00592803">
              <w:rPr>
                <w:rFonts w:ascii="Cambria" w:hAnsi="Cambria" w:cs="Arial"/>
                <w:snapToGrid w:val="0"/>
                <w:color w:val="000000"/>
                <w:sz w:val="16"/>
                <w:lang w:val="es-ES_tradnl"/>
              </w:rPr>
              <w:t>seção condutor</w:t>
            </w:r>
            <w:r w:rsidRPr="00592803">
              <w:rPr>
                <w:rFonts w:ascii="Cambria" w:hAnsi="Cambria"/>
                <w:snapToGrid w:val="0"/>
                <w:color w:val="000000"/>
                <w:sz w:val="16"/>
                <w:lang w:val="es-ES_tradnl"/>
              </w:rPr>
              <w:t xml:space="preserve"> 10mm²</w:t>
            </w:r>
          </w:p>
        </w:tc>
        <w:tc>
          <w:tcPr>
            <w:tcW w:w="1226" w:type="dxa"/>
            <w:gridSpan w:val="7"/>
            <w:vAlign w:val="bottom"/>
          </w:tcPr>
          <w:p w14:paraId="5E5776E6"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M</w:t>
            </w:r>
          </w:p>
        </w:tc>
        <w:tc>
          <w:tcPr>
            <w:tcW w:w="851" w:type="dxa"/>
            <w:gridSpan w:val="6"/>
            <w:vAlign w:val="bottom"/>
          </w:tcPr>
          <w:p w14:paraId="5C7947AB"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5</w:t>
            </w:r>
            <w:proofErr w:type="gramEnd"/>
          </w:p>
        </w:tc>
        <w:tc>
          <w:tcPr>
            <w:tcW w:w="850" w:type="dxa"/>
            <w:gridSpan w:val="6"/>
            <w:vAlign w:val="bottom"/>
          </w:tcPr>
          <w:p w14:paraId="33BF5D76"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100</w:t>
            </w:r>
          </w:p>
        </w:tc>
        <w:tc>
          <w:tcPr>
            <w:tcW w:w="1044" w:type="dxa"/>
            <w:gridSpan w:val="4"/>
            <w:vAlign w:val="bottom"/>
          </w:tcPr>
          <w:p w14:paraId="4F7158C0"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w:t>
            </w:r>
            <w:r w:rsidRPr="00592803">
              <w:rPr>
                <w:rFonts w:ascii="Cambria" w:hAnsi="Cambria"/>
                <w:sz w:val="16"/>
                <w:szCs w:val="16"/>
              </w:rPr>
              <w:t>00</w:t>
            </w:r>
          </w:p>
        </w:tc>
        <w:tc>
          <w:tcPr>
            <w:tcW w:w="856" w:type="dxa"/>
            <w:gridSpan w:val="2"/>
            <w:vAlign w:val="bottom"/>
          </w:tcPr>
          <w:p w14:paraId="4A669245"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7,26</w:t>
            </w:r>
          </w:p>
        </w:tc>
      </w:tr>
      <w:tr w:rsidR="0048126C" w:rsidRPr="00640444" w14:paraId="16658E90" w14:textId="77777777" w:rsidTr="00CF63A5">
        <w:trPr>
          <w:gridAfter w:val="1"/>
          <w:wAfter w:w="20" w:type="dxa"/>
        </w:trPr>
        <w:tc>
          <w:tcPr>
            <w:tcW w:w="562" w:type="dxa"/>
            <w:vAlign w:val="center"/>
          </w:tcPr>
          <w:p w14:paraId="756DAF31"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74</w:t>
            </w:r>
          </w:p>
        </w:tc>
        <w:tc>
          <w:tcPr>
            <w:tcW w:w="4230" w:type="dxa"/>
            <w:gridSpan w:val="3"/>
            <w:vAlign w:val="bottom"/>
          </w:tcPr>
          <w:p w14:paraId="0BE6EB28" w14:textId="77777777" w:rsidR="0048126C" w:rsidRPr="00592803" w:rsidRDefault="0048126C" w:rsidP="0048126C">
            <w:pPr>
              <w:jc w:val="both"/>
              <w:rPr>
                <w:rFonts w:ascii="Cambria" w:hAnsi="Cambria"/>
                <w:snapToGrid w:val="0"/>
                <w:color w:val="000000"/>
                <w:sz w:val="16"/>
                <w:lang w:val="es-ES_tradnl"/>
              </w:rPr>
            </w:pPr>
            <w:r w:rsidRPr="00592803">
              <w:rPr>
                <w:rFonts w:ascii="Cambria" w:hAnsi="Cambria"/>
                <w:snapToGrid w:val="0"/>
                <w:color w:val="000000"/>
                <w:sz w:val="16"/>
                <w:lang w:val="es-ES_tradnl"/>
              </w:rPr>
              <w:t xml:space="preserve">Cabo de </w:t>
            </w:r>
            <w:smartTag w:uri="schemas-houaiss/mini" w:element="verbetes">
              <w:r w:rsidRPr="00592803">
                <w:rPr>
                  <w:rFonts w:ascii="Cambria" w:hAnsi="Cambria"/>
                  <w:snapToGrid w:val="0"/>
                  <w:color w:val="000000"/>
                  <w:sz w:val="16"/>
                  <w:lang w:val="es-ES_tradnl"/>
                </w:rPr>
                <w:t>fios</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sólidos</w:t>
              </w:r>
            </w:smartTag>
            <w:r w:rsidRPr="00592803">
              <w:rPr>
                <w:rFonts w:ascii="Cambria" w:hAnsi="Cambria"/>
                <w:snapToGrid w:val="0"/>
                <w:color w:val="000000"/>
                <w:sz w:val="16"/>
                <w:lang w:val="es-ES_tradnl"/>
              </w:rPr>
              <w:t xml:space="preserve"> de </w:t>
            </w:r>
            <w:smartTag w:uri="schemas-houaiss/mini" w:element="verbetes">
              <w:r w:rsidRPr="00592803">
                <w:rPr>
                  <w:rFonts w:ascii="Cambria" w:hAnsi="Cambria"/>
                  <w:snapToGrid w:val="0"/>
                  <w:color w:val="000000"/>
                  <w:sz w:val="16"/>
                  <w:lang w:val="es-ES_tradnl"/>
                </w:rPr>
                <w:t>cobre</w:t>
              </w:r>
            </w:smartTag>
            <w:r w:rsidRPr="00592803">
              <w:rPr>
                <w:rFonts w:ascii="Cambria" w:hAnsi="Cambria"/>
                <w:snapToGrid w:val="0"/>
                <w:color w:val="000000"/>
                <w:sz w:val="16"/>
                <w:lang w:val="es-ES_tradnl"/>
              </w:rPr>
              <w:t xml:space="preserve"> nú </w:t>
            </w:r>
            <w:smartTag w:uri="schemas-houaiss/mini" w:element="verbetes">
              <w:r w:rsidRPr="00592803">
                <w:rPr>
                  <w:rFonts w:ascii="Cambria" w:hAnsi="Cambria"/>
                  <w:snapToGrid w:val="0"/>
                  <w:color w:val="000000"/>
                  <w:sz w:val="16"/>
                  <w:lang w:val="es-ES_tradnl"/>
                </w:rPr>
                <w:t>eletrolítico</w:t>
              </w:r>
            </w:smartTag>
            <w:r w:rsidRPr="00592803">
              <w:rPr>
                <w:rFonts w:ascii="Cambria" w:hAnsi="Cambria"/>
                <w:snapToGrid w:val="0"/>
                <w:color w:val="000000"/>
                <w:sz w:val="16"/>
                <w:lang w:val="es-ES_tradnl"/>
              </w:rPr>
              <w:t xml:space="preserve">, </w:t>
            </w:r>
            <w:smartTag w:uri="schemas-houaiss/acao" w:element="dm">
              <w:r w:rsidRPr="00592803">
                <w:rPr>
                  <w:rFonts w:ascii="Cambria" w:hAnsi="Cambria"/>
                  <w:snapToGrid w:val="0"/>
                  <w:color w:val="000000"/>
                  <w:sz w:val="16"/>
                  <w:lang w:val="es-ES_tradnl"/>
                </w:rPr>
                <w:t>têmpera</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mole</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encordoamento</w:t>
              </w:r>
            </w:smartTag>
            <w:r w:rsidRPr="00592803">
              <w:rPr>
                <w:rFonts w:ascii="Cambria" w:hAnsi="Cambria"/>
                <w:snapToGrid w:val="0"/>
                <w:color w:val="000000"/>
                <w:sz w:val="16"/>
                <w:lang w:val="es-ES_tradnl"/>
              </w:rPr>
              <w:t xml:space="preserve"> </w:t>
            </w:r>
            <w:smartTag w:uri="schemas-houaiss/acao" w:element="dm">
              <w:r w:rsidRPr="00592803">
                <w:rPr>
                  <w:rFonts w:ascii="Cambria" w:hAnsi="Cambria"/>
                  <w:snapToGrid w:val="0"/>
                  <w:color w:val="000000"/>
                  <w:sz w:val="16"/>
                  <w:lang w:val="es-ES_tradnl"/>
                </w:rPr>
                <w:t>classe</w:t>
              </w:r>
            </w:smartTag>
            <w:r w:rsidRPr="00592803">
              <w:rPr>
                <w:rFonts w:ascii="Cambria" w:hAnsi="Cambria"/>
                <w:snapToGrid w:val="0"/>
                <w:color w:val="000000"/>
                <w:sz w:val="16"/>
                <w:lang w:val="es-ES_tradnl"/>
              </w:rPr>
              <w:t xml:space="preserve"> 2, isolação de </w:t>
            </w:r>
            <w:smartTag w:uri="schemas-houaiss/mini" w:element="verbetes">
              <w:r w:rsidRPr="00592803">
                <w:rPr>
                  <w:rFonts w:ascii="Cambria" w:hAnsi="Cambria"/>
                  <w:snapToGrid w:val="0"/>
                  <w:color w:val="000000"/>
                  <w:sz w:val="16"/>
                  <w:lang w:val="es-ES_tradnl"/>
                </w:rPr>
                <w:t>polietileno</w:t>
              </w:r>
            </w:smartTag>
            <w:r w:rsidRPr="00592803">
              <w:rPr>
                <w:rFonts w:ascii="Cambria" w:hAnsi="Cambria"/>
                <w:snapToGrid w:val="0"/>
                <w:color w:val="000000"/>
                <w:sz w:val="16"/>
                <w:lang w:val="es-ES_tradnl"/>
              </w:rPr>
              <w:t xml:space="preserve"> </w:t>
            </w:r>
            <w:r w:rsidRPr="00592803">
              <w:rPr>
                <w:rFonts w:ascii="Cambria" w:hAnsi="Cambria"/>
                <w:snapToGrid w:val="0"/>
                <w:color w:val="000000"/>
                <w:sz w:val="16"/>
                <w:lang w:val="es-ES_tradnl"/>
              </w:rPr>
              <w:lastRenderedPageBreak/>
              <w:t xml:space="preserve">reticulado </w:t>
            </w:r>
            <w:smartTag w:uri="schemas-houaiss/mini" w:element="verbetes">
              <w:r w:rsidRPr="00592803">
                <w:rPr>
                  <w:rFonts w:ascii="Cambria" w:hAnsi="Cambria"/>
                  <w:snapToGrid w:val="0"/>
                  <w:color w:val="000000"/>
                  <w:sz w:val="16"/>
                  <w:lang w:val="es-ES_tradnl"/>
                </w:rPr>
                <w:t>natural</w:t>
              </w:r>
            </w:smartTag>
            <w:r w:rsidRPr="00592803">
              <w:rPr>
                <w:rFonts w:ascii="Cambria" w:hAnsi="Cambria"/>
                <w:snapToGrid w:val="0"/>
                <w:color w:val="000000"/>
                <w:sz w:val="16"/>
                <w:lang w:val="es-ES_tradnl"/>
              </w:rPr>
              <w:t xml:space="preserve"> (XLPE), e </w:t>
            </w:r>
            <w:smartTag w:uri="schemas-houaiss/mini" w:element="verbetes">
              <w:r w:rsidRPr="00592803">
                <w:rPr>
                  <w:rFonts w:ascii="Cambria" w:hAnsi="Cambria"/>
                  <w:snapToGrid w:val="0"/>
                  <w:color w:val="000000"/>
                  <w:sz w:val="16"/>
                  <w:lang w:val="es-ES_tradnl"/>
                </w:rPr>
                <w:t>cobertura</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em</w:t>
              </w:r>
            </w:smartTag>
            <w:r w:rsidRPr="00592803">
              <w:rPr>
                <w:rFonts w:ascii="Cambria" w:hAnsi="Cambria"/>
                <w:snapToGrid w:val="0"/>
                <w:color w:val="000000"/>
                <w:sz w:val="16"/>
                <w:lang w:val="es-ES_tradnl"/>
              </w:rPr>
              <w:t xml:space="preserve"> </w:t>
            </w:r>
            <w:smartTag w:uri="schemas-houaiss/acao" w:element="dm">
              <w:r w:rsidRPr="00592803">
                <w:rPr>
                  <w:rFonts w:ascii="Cambria" w:hAnsi="Cambria"/>
                  <w:snapToGrid w:val="0"/>
                  <w:color w:val="000000"/>
                  <w:sz w:val="16"/>
                  <w:lang w:val="es-ES_tradnl"/>
                </w:rPr>
                <w:t>composto</w:t>
              </w:r>
            </w:smartTag>
            <w:r w:rsidRPr="00592803">
              <w:rPr>
                <w:rFonts w:ascii="Cambria" w:hAnsi="Cambria"/>
                <w:snapToGrid w:val="0"/>
                <w:color w:val="000000"/>
                <w:sz w:val="16"/>
                <w:lang w:val="es-ES_tradnl"/>
              </w:rPr>
              <w:t xml:space="preserve"> </w:t>
            </w:r>
            <w:smartTag w:uri="schemas-houaiss/mini" w:element="verbetes">
              <w:r w:rsidRPr="00592803">
                <w:rPr>
                  <w:rFonts w:ascii="Cambria" w:hAnsi="Cambria"/>
                  <w:snapToGrid w:val="0"/>
                  <w:color w:val="000000"/>
                  <w:sz w:val="16"/>
                  <w:lang w:val="es-ES_tradnl"/>
                </w:rPr>
                <w:t>termoplástico</w:t>
              </w:r>
            </w:smartTag>
            <w:r w:rsidRPr="00592803">
              <w:rPr>
                <w:rFonts w:ascii="Cambria" w:hAnsi="Cambria"/>
                <w:snapToGrid w:val="0"/>
                <w:color w:val="000000"/>
                <w:sz w:val="16"/>
                <w:lang w:val="es-ES_tradnl"/>
              </w:rPr>
              <w:t xml:space="preserve"> de PVC 70º C, </w:t>
            </w:r>
            <w:r w:rsidRPr="00592803">
              <w:rPr>
                <w:rFonts w:ascii="Cambria" w:hAnsi="Cambria" w:cs="Arial"/>
                <w:snapToGrid w:val="0"/>
                <w:color w:val="000000"/>
                <w:sz w:val="16"/>
                <w:lang w:val="es-ES_tradnl"/>
              </w:rPr>
              <w:t>seção cabo</w:t>
            </w:r>
            <w:r w:rsidRPr="00592803">
              <w:rPr>
                <w:rFonts w:ascii="Cambria" w:hAnsi="Cambria"/>
                <w:snapToGrid w:val="0"/>
                <w:color w:val="000000"/>
                <w:sz w:val="16"/>
                <w:lang w:val="es-ES_tradnl"/>
              </w:rPr>
              <w:t xml:space="preserve"> 16</w:t>
            </w:r>
            <w:r>
              <w:rPr>
                <w:rFonts w:ascii="Cambria" w:hAnsi="Cambria"/>
                <w:snapToGrid w:val="0"/>
                <w:color w:val="000000"/>
                <w:sz w:val="16"/>
                <w:lang w:val="es-ES_tradnl"/>
              </w:rPr>
              <w:t xml:space="preserve"> mm² </w:t>
            </w:r>
          </w:p>
        </w:tc>
        <w:tc>
          <w:tcPr>
            <w:tcW w:w="1226" w:type="dxa"/>
            <w:gridSpan w:val="7"/>
            <w:vAlign w:val="bottom"/>
          </w:tcPr>
          <w:p w14:paraId="34D816DA"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lastRenderedPageBreak/>
              <w:t>M</w:t>
            </w:r>
          </w:p>
        </w:tc>
        <w:tc>
          <w:tcPr>
            <w:tcW w:w="851" w:type="dxa"/>
            <w:gridSpan w:val="6"/>
            <w:vAlign w:val="bottom"/>
          </w:tcPr>
          <w:p w14:paraId="60F1814F" w14:textId="77777777" w:rsidR="0048126C" w:rsidRPr="00592803" w:rsidRDefault="0048126C" w:rsidP="0048126C">
            <w:pPr>
              <w:widowControl w:val="0"/>
              <w:suppressAutoHyphens/>
              <w:ind w:right="-45"/>
              <w:jc w:val="right"/>
              <w:rPr>
                <w:rFonts w:ascii="Cambria" w:hAnsi="Cambria"/>
                <w:sz w:val="16"/>
                <w:szCs w:val="16"/>
              </w:rPr>
            </w:pPr>
            <w:proofErr w:type="gramStart"/>
            <w:r w:rsidRPr="00592803">
              <w:rPr>
                <w:rFonts w:ascii="Cambria" w:hAnsi="Cambria"/>
                <w:sz w:val="16"/>
                <w:szCs w:val="16"/>
              </w:rPr>
              <w:t>5</w:t>
            </w:r>
            <w:proofErr w:type="gramEnd"/>
          </w:p>
        </w:tc>
        <w:tc>
          <w:tcPr>
            <w:tcW w:w="850" w:type="dxa"/>
            <w:gridSpan w:val="6"/>
            <w:vAlign w:val="bottom"/>
          </w:tcPr>
          <w:p w14:paraId="2BFAA4EB"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100</w:t>
            </w:r>
          </w:p>
        </w:tc>
        <w:tc>
          <w:tcPr>
            <w:tcW w:w="1044" w:type="dxa"/>
            <w:gridSpan w:val="4"/>
            <w:vAlign w:val="bottom"/>
          </w:tcPr>
          <w:p w14:paraId="49959074"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w:t>
            </w:r>
            <w:r w:rsidRPr="00592803">
              <w:rPr>
                <w:rFonts w:ascii="Cambria" w:hAnsi="Cambria"/>
                <w:sz w:val="16"/>
                <w:szCs w:val="16"/>
              </w:rPr>
              <w:t>00</w:t>
            </w:r>
          </w:p>
        </w:tc>
        <w:tc>
          <w:tcPr>
            <w:tcW w:w="856" w:type="dxa"/>
            <w:gridSpan w:val="2"/>
            <w:vAlign w:val="bottom"/>
          </w:tcPr>
          <w:p w14:paraId="09D39E1E"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13,83</w:t>
            </w:r>
          </w:p>
        </w:tc>
      </w:tr>
      <w:tr w:rsidR="0048126C" w:rsidRPr="00640444" w14:paraId="5E570148" w14:textId="77777777" w:rsidTr="00CF63A5">
        <w:trPr>
          <w:gridAfter w:val="1"/>
          <w:wAfter w:w="20" w:type="dxa"/>
        </w:trPr>
        <w:tc>
          <w:tcPr>
            <w:tcW w:w="562" w:type="dxa"/>
            <w:vAlign w:val="center"/>
          </w:tcPr>
          <w:p w14:paraId="511ADD7D"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lastRenderedPageBreak/>
              <w:t>75</w:t>
            </w:r>
          </w:p>
        </w:tc>
        <w:tc>
          <w:tcPr>
            <w:tcW w:w="4230" w:type="dxa"/>
            <w:gridSpan w:val="3"/>
            <w:vAlign w:val="bottom"/>
          </w:tcPr>
          <w:p w14:paraId="0EAFE093" w14:textId="77777777" w:rsidR="0048126C" w:rsidRPr="00592803" w:rsidRDefault="0048126C" w:rsidP="0048126C">
            <w:pPr>
              <w:jc w:val="both"/>
              <w:rPr>
                <w:rFonts w:ascii="Cambria" w:hAnsi="Cambria"/>
                <w:sz w:val="16"/>
              </w:rPr>
            </w:pPr>
            <w:r w:rsidRPr="00592803">
              <w:rPr>
                <w:rFonts w:ascii="Cambria" w:hAnsi="Cambria"/>
                <w:sz w:val="16"/>
              </w:rPr>
              <w:t>Cabo elétrico flexível, material cobre eletrolítico, revestimento PVC - cloreto de polivinila, temperatura 70, tensão isolamento 450/</w:t>
            </w:r>
            <w:proofErr w:type="gramStart"/>
            <w:r w:rsidRPr="00592803">
              <w:rPr>
                <w:rFonts w:ascii="Cambria" w:hAnsi="Cambria"/>
                <w:sz w:val="16"/>
              </w:rPr>
              <w:t>750v</w:t>
            </w:r>
            <w:proofErr w:type="gramEnd"/>
            <w:r w:rsidRPr="00592803">
              <w:rPr>
                <w:rFonts w:ascii="Cambria" w:hAnsi="Cambria"/>
                <w:sz w:val="16"/>
              </w:rPr>
              <w:t>, cor branca, seção nominal condutor 1,5, bitola condutor 1,5, quantidade fios 19</w:t>
            </w:r>
          </w:p>
        </w:tc>
        <w:tc>
          <w:tcPr>
            <w:tcW w:w="1226" w:type="dxa"/>
            <w:gridSpan w:val="7"/>
            <w:vAlign w:val="bottom"/>
          </w:tcPr>
          <w:p w14:paraId="0C472AEB"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M</w:t>
            </w:r>
          </w:p>
        </w:tc>
        <w:tc>
          <w:tcPr>
            <w:tcW w:w="851" w:type="dxa"/>
            <w:gridSpan w:val="6"/>
            <w:vAlign w:val="bottom"/>
          </w:tcPr>
          <w:p w14:paraId="21461FBD"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5</w:t>
            </w:r>
            <w:proofErr w:type="gramEnd"/>
          </w:p>
        </w:tc>
        <w:tc>
          <w:tcPr>
            <w:tcW w:w="850" w:type="dxa"/>
            <w:gridSpan w:val="6"/>
            <w:vAlign w:val="bottom"/>
          </w:tcPr>
          <w:p w14:paraId="1A3C4923"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100</w:t>
            </w:r>
          </w:p>
        </w:tc>
        <w:tc>
          <w:tcPr>
            <w:tcW w:w="1044" w:type="dxa"/>
            <w:gridSpan w:val="4"/>
            <w:vAlign w:val="bottom"/>
          </w:tcPr>
          <w:p w14:paraId="15CE9564"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w:t>
            </w:r>
            <w:r w:rsidRPr="00592803">
              <w:rPr>
                <w:rFonts w:ascii="Cambria" w:hAnsi="Cambria"/>
                <w:sz w:val="16"/>
                <w:szCs w:val="16"/>
              </w:rPr>
              <w:t>00</w:t>
            </w:r>
          </w:p>
        </w:tc>
        <w:tc>
          <w:tcPr>
            <w:tcW w:w="856" w:type="dxa"/>
            <w:gridSpan w:val="2"/>
            <w:vAlign w:val="bottom"/>
          </w:tcPr>
          <w:p w14:paraId="3145D05B"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1,35</w:t>
            </w:r>
          </w:p>
        </w:tc>
      </w:tr>
      <w:tr w:rsidR="0048126C" w:rsidRPr="00640444" w14:paraId="4B688E26" w14:textId="77777777" w:rsidTr="00CF63A5">
        <w:trPr>
          <w:gridAfter w:val="1"/>
          <w:wAfter w:w="20" w:type="dxa"/>
        </w:trPr>
        <w:tc>
          <w:tcPr>
            <w:tcW w:w="562" w:type="dxa"/>
            <w:vAlign w:val="center"/>
          </w:tcPr>
          <w:p w14:paraId="4AD91946"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76</w:t>
            </w:r>
          </w:p>
        </w:tc>
        <w:tc>
          <w:tcPr>
            <w:tcW w:w="4230" w:type="dxa"/>
            <w:gridSpan w:val="3"/>
            <w:vAlign w:val="bottom"/>
          </w:tcPr>
          <w:p w14:paraId="05AB5E69" w14:textId="77777777" w:rsidR="0048126C" w:rsidRPr="00592803" w:rsidRDefault="0048126C" w:rsidP="0048126C">
            <w:pPr>
              <w:jc w:val="both"/>
              <w:rPr>
                <w:rFonts w:ascii="Cambria" w:hAnsi="Cambria"/>
                <w:snapToGrid w:val="0"/>
                <w:color w:val="000000"/>
                <w:sz w:val="16"/>
              </w:rPr>
            </w:pPr>
            <w:r w:rsidRPr="00592803">
              <w:rPr>
                <w:rFonts w:ascii="Cambria" w:hAnsi="Cambria"/>
                <w:sz w:val="16"/>
              </w:rPr>
              <w:t xml:space="preserve">Cabo elétrico flexível, material cobre eletrolítico, revestimento PVC - cloreto de polivinila, temperatura 70, tensão isolamento 750, cor preta, seção nominal condutor 2,5, bitola condutor 2,5, quantidade fios </w:t>
            </w:r>
            <w:proofErr w:type="gramStart"/>
            <w:r w:rsidRPr="00592803">
              <w:rPr>
                <w:rFonts w:ascii="Cambria" w:hAnsi="Cambria"/>
                <w:sz w:val="16"/>
              </w:rPr>
              <w:t>1</w:t>
            </w:r>
            <w:proofErr w:type="gramEnd"/>
          </w:p>
        </w:tc>
        <w:tc>
          <w:tcPr>
            <w:tcW w:w="1226" w:type="dxa"/>
            <w:gridSpan w:val="7"/>
            <w:vAlign w:val="bottom"/>
          </w:tcPr>
          <w:p w14:paraId="1A519CAB"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M</w:t>
            </w:r>
          </w:p>
        </w:tc>
        <w:tc>
          <w:tcPr>
            <w:tcW w:w="851" w:type="dxa"/>
            <w:gridSpan w:val="6"/>
            <w:vAlign w:val="bottom"/>
          </w:tcPr>
          <w:p w14:paraId="47F3FA47"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5</w:t>
            </w:r>
            <w:proofErr w:type="gramEnd"/>
          </w:p>
        </w:tc>
        <w:tc>
          <w:tcPr>
            <w:tcW w:w="850" w:type="dxa"/>
            <w:gridSpan w:val="6"/>
            <w:vAlign w:val="bottom"/>
          </w:tcPr>
          <w:p w14:paraId="75D54B6F"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100</w:t>
            </w:r>
          </w:p>
        </w:tc>
        <w:tc>
          <w:tcPr>
            <w:tcW w:w="1044" w:type="dxa"/>
            <w:gridSpan w:val="4"/>
            <w:vAlign w:val="bottom"/>
          </w:tcPr>
          <w:p w14:paraId="12BBD2C5"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w:t>
            </w:r>
            <w:r w:rsidRPr="00592803">
              <w:rPr>
                <w:rFonts w:ascii="Cambria" w:hAnsi="Cambria"/>
                <w:sz w:val="16"/>
                <w:szCs w:val="16"/>
              </w:rPr>
              <w:t>00</w:t>
            </w:r>
          </w:p>
        </w:tc>
        <w:tc>
          <w:tcPr>
            <w:tcW w:w="856" w:type="dxa"/>
            <w:gridSpan w:val="2"/>
            <w:vAlign w:val="bottom"/>
          </w:tcPr>
          <w:p w14:paraId="4A918357"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2,17</w:t>
            </w:r>
          </w:p>
        </w:tc>
      </w:tr>
      <w:tr w:rsidR="0048126C" w:rsidRPr="00640444" w14:paraId="69220AF2" w14:textId="77777777" w:rsidTr="00CF63A5">
        <w:trPr>
          <w:gridAfter w:val="1"/>
          <w:wAfter w:w="20" w:type="dxa"/>
        </w:trPr>
        <w:tc>
          <w:tcPr>
            <w:tcW w:w="562" w:type="dxa"/>
            <w:vAlign w:val="center"/>
          </w:tcPr>
          <w:p w14:paraId="05223714"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77</w:t>
            </w:r>
          </w:p>
        </w:tc>
        <w:tc>
          <w:tcPr>
            <w:tcW w:w="4230" w:type="dxa"/>
            <w:gridSpan w:val="3"/>
            <w:vAlign w:val="bottom"/>
          </w:tcPr>
          <w:p w14:paraId="0CA7A3A1" w14:textId="77777777" w:rsidR="0048126C" w:rsidRPr="00592803" w:rsidRDefault="0048126C" w:rsidP="0048126C">
            <w:pPr>
              <w:jc w:val="both"/>
              <w:rPr>
                <w:rFonts w:ascii="Cambria" w:hAnsi="Cambria"/>
                <w:sz w:val="16"/>
              </w:rPr>
            </w:pPr>
            <w:r w:rsidRPr="00592803">
              <w:rPr>
                <w:rFonts w:ascii="Cambria" w:hAnsi="Cambria"/>
                <w:sz w:val="16"/>
              </w:rPr>
              <w:t xml:space="preserve">Cabo elétrico flexível, material cobre eletrolítico, revestimento PVC - cloreto de polivinila, temperatura 70, tensão isolamento 750, cor azul, seção nominal condutor </w:t>
            </w:r>
            <w:proofErr w:type="gramStart"/>
            <w:r w:rsidRPr="00592803">
              <w:rPr>
                <w:rFonts w:ascii="Cambria" w:hAnsi="Cambria"/>
                <w:sz w:val="16"/>
              </w:rPr>
              <w:t>4</w:t>
            </w:r>
            <w:proofErr w:type="gramEnd"/>
            <w:r w:rsidRPr="00592803">
              <w:rPr>
                <w:rFonts w:ascii="Cambria" w:hAnsi="Cambria"/>
                <w:sz w:val="16"/>
              </w:rPr>
              <w:t>, bitola condutor 4, quantidade fios 1</w:t>
            </w:r>
          </w:p>
        </w:tc>
        <w:tc>
          <w:tcPr>
            <w:tcW w:w="1226" w:type="dxa"/>
            <w:gridSpan w:val="7"/>
            <w:vAlign w:val="bottom"/>
          </w:tcPr>
          <w:p w14:paraId="163D1528" w14:textId="77777777" w:rsidR="0048126C" w:rsidRPr="00592803"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406165D0"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738BC4EF"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1044" w:type="dxa"/>
            <w:gridSpan w:val="4"/>
            <w:vAlign w:val="bottom"/>
          </w:tcPr>
          <w:p w14:paraId="540F0600"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300</w:t>
            </w:r>
          </w:p>
        </w:tc>
        <w:tc>
          <w:tcPr>
            <w:tcW w:w="856" w:type="dxa"/>
            <w:gridSpan w:val="2"/>
            <w:vAlign w:val="bottom"/>
          </w:tcPr>
          <w:p w14:paraId="5F660D88"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3,64</w:t>
            </w:r>
          </w:p>
        </w:tc>
      </w:tr>
      <w:tr w:rsidR="0048126C" w:rsidRPr="00640444" w14:paraId="19F65C29" w14:textId="77777777" w:rsidTr="00CF63A5">
        <w:trPr>
          <w:gridAfter w:val="1"/>
          <w:wAfter w:w="20" w:type="dxa"/>
        </w:trPr>
        <w:tc>
          <w:tcPr>
            <w:tcW w:w="562" w:type="dxa"/>
            <w:vAlign w:val="center"/>
          </w:tcPr>
          <w:p w14:paraId="5A0ADF5F"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78</w:t>
            </w:r>
          </w:p>
        </w:tc>
        <w:tc>
          <w:tcPr>
            <w:tcW w:w="4230" w:type="dxa"/>
            <w:gridSpan w:val="3"/>
            <w:vAlign w:val="bottom"/>
          </w:tcPr>
          <w:p w14:paraId="6E282A35" w14:textId="77777777" w:rsidR="0048126C" w:rsidRPr="00592803" w:rsidRDefault="0048126C" w:rsidP="0048126C">
            <w:pPr>
              <w:jc w:val="both"/>
              <w:rPr>
                <w:rFonts w:ascii="Cambria" w:hAnsi="Cambria"/>
                <w:sz w:val="16"/>
              </w:rPr>
            </w:pPr>
            <w:r w:rsidRPr="00592803">
              <w:rPr>
                <w:rFonts w:ascii="Cambria" w:hAnsi="Cambria"/>
                <w:sz w:val="16"/>
              </w:rPr>
              <w:t xml:space="preserve">Cabo elétrico flexível, material cobre eletrolítico, revestimento PVC - cloreto de polivinila, temperatura 70, tensão isolamento 750, cor azul, seção nominal condutor </w:t>
            </w:r>
            <w:proofErr w:type="gramStart"/>
            <w:r w:rsidRPr="00592803">
              <w:rPr>
                <w:rFonts w:ascii="Cambria" w:hAnsi="Cambria"/>
                <w:sz w:val="16"/>
              </w:rPr>
              <w:t>6</w:t>
            </w:r>
            <w:proofErr w:type="gramEnd"/>
            <w:r w:rsidRPr="00592803">
              <w:rPr>
                <w:rFonts w:ascii="Cambria" w:hAnsi="Cambria"/>
                <w:sz w:val="16"/>
              </w:rPr>
              <w:t>, bitola condutor 6, quantidade fios 1</w:t>
            </w:r>
          </w:p>
        </w:tc>
        <w:tc>
          <w:tcPr>
            <w:tcW w:w="1226" w:type="dxa"/>
            <w:gridSpan w:val="7"/>
            <w:vAlign w:val="bottom"/>
          </w:tcPr>
          <w:p w14:paraId="15E82646" w14:textId="77777777" w:rsidR="0048126C" w:rsidRPr="00592803"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0610F804"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540767D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1044" w:type="dxa"/>
            <w:gridSpan w:val="4"/>
            <w:vAlign w:val="bottom"/>
          </w:tcPr>
          <w:p w14:paraId="3B27EB17"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300</w:t>
            </w:r>
          </w:p>
        </w:tc>
        <w:tc>
          <w:tcPr>
            <w:tcW w:w="856" w:type="dxa"/>
            <w:gridSpan w:val="2"/>
            <w:vAlign w:val="bottom"/>
          </w:tcPr>
          <w:p w14:paraId="0572A37B"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5,38</w:t>
            </w:r>
          </w:p>
        </w:tc>
      </w:tr>
      <w:tr w:rsidR="0048126C" w:rsidRPr="00640444" w14:paraId="61F8571F" w14:textId="77777777" w:rsidTr="00CF63A5">
        <w:trPr>
          <w:gridAfter w:val="1"/>
          <w:wAfter w:w="20" w:type="dxa"/>
        </w:trPr>
        <w:tc>
          <w:tcPr>
            <w:tcW w:w="562" w:type="dxa"/>
            <w:vAlign w:val="center"/>
          </w:tcPr>
          <w:p w14:paraId="1B3A4665"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79</w:t>
            </w:r>
          </w:p>
        </w:tc>
        <w:tc>
          <w:tcPr>
            <w:tcW w:w="4230" w:type="dxa"/>
            <w:gridSpan w:val="3"/>
            <w:vAlign w:val="bottom"/>
          </w:tcPr>
          <w:p w14:paraId="25AB5EB2" w14:textId="77777777" w:rsidR="0048126C" w:rsidRPr="00592803" w:rsidRDefault="0048126C" w:rsidP="0048126C">
            <w:pPr>
              <w:jc w:val="both"/>
              <w:rPr>
                <w:rFonts w:ascii="Cambria" w:hAnsi="Cambria"/>
                <w:snapToGrid w:val="0"/>
                <w:color w:val="000000"/>
                <w:sz w:val="16"/>
                <w:lang w:val="es-ES_tradnl"/>
              </w:rPr>
            </w:pPr>
            <w:r w:rsidRPr="00592803">
              <w:rPr>
                <w:rFonts w:ascii="Cambria" w:hAnsi="Cambria"/>
                <w:snapToGrid w:val="0"/>
                <w:color w:val="000000"/>
                <w:sz w:val="16"/>
                <w:lang w:val="es-ES_tradnl"/>
              </w:rPr>
              <w:t>Cabo multiplex até 1,2kv, material condutor alumínio, material isolamento PVC termofixo, quantidade fases 2 e 1 neutro, seção cabo 16</w:t>
            </w:r>
          </w:p>
        </w:tc>
        <w:tc>
          <w:tcPr>
            <w:tcW w:w="1226" w:type="dxa"/>
            <w:gridSpan w:val="7"/>
            <w:vAlign w:val="bottom"/>
          </w:tcPr>
          <w:p w14:paraId="3A5C8983"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M</w:t>
            </w:r>
          </w:p>
        </w:tc>
        <w:tc>
          <w:tcPr>
            <w:tcW w:w="851" w:type="dxa"/>
            <w:gridSpan w:val="6"/>
            <w:vAlign w:val="bottom"/>
          </w:tcPr>
          <w:p w14:paraId="0B143EEF"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w:t>
            </w:r>
          </w:p>
        </w:tc>
        <w:tc>
          <w:tcPr>
            <w:tcW w:w="850" w:type="dxa"/>
            <w:gridSpan w:val="6"/>
            <w:vAlign w:val="bottom"/>
          </w:tcPr>
          <w:p w14:paraId="22BF1039"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w:t>
            </w:r>
            <w:r w:rsidRPr="00592803">
              <w:rPr>
                <w:rFonts w:ascii="Cambria" w:hAnsi="Cambria"/>
                <w:sz w:val="16"/>
                <w:szCs w:val="16"/>
              </w:rPr>
              <w:t>00</w:t>
            </w:r>
          </w:p>
        </w:tc>
        <w:tc>
          <w:tcPr>
            <w:tcW w:w="1044" w:type="dxa"/>
            <w:gridSpan w:val="4"/>
            <w:vAlign w:val="bottom"/>
          </w:tcPr>
          <w:p w14:paraId="16DE136E"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w:t>
            </w:r>
            <w:r w:rsidRPr="00592803">
              <w:rPr>
                <w:rFonts w:ascii="Cambria" w:hAnsi="Cambria"/>
                <w:sz w:val="16"/>
                <w:szCs w:val="16"/>
              </w:rPr>
              <w:t>00</w:t>
            </w:r>
          </w:p>
        </w:tc>
        <w:tc>
          <w:tcPr>
            <w:tcW w:w="856" w:type="dxa"/>
            <w:gridSpan w:val="2"/>
            <w:vAlign w:val="bottom"/>
          </w:tcPr>
          <w:p w14:paraId="609C29B1"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6,27</w:t>
            </w:r>
          </w:p>
        </w:tc>
      </w:tr>
      <w:tr w:rsidR="0048126C" w:rsidRPr="00640444" w14:paraId="456C5FD2" w14:textId="77777777" w:rsidTr="00CF63A5">
        <w:trPr>
          <w:gridAfter w:val="1"/>
          <w:wAfter w:w="20" w:type="dxa"/>
        </w:trPr>
        <w:tc>
          <w:tcPr>
            <w:tcW w:w="562" w:type="dxa"/>
            <w:vAlign w:val="center"/>
          </w:tcPr>
          <w:p w14:paraId="0F3328B7"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80</w:t>
            </w:r>
          </w:p>
        </w:tc>
        <w:tc>
          <w:tcPr>
            <w:tcW w:w="4230" w:type="dxa"/>
            <w:gridSpan w:val="3"/>
            <w:vAlign w:val="bottom"/>
          </w:tcPr>
          <w:p w14:paraId="38ADAFE6"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lang w:val="es-ES_tradnl"/>
              </w:rPr>
              <w:t>Cadeado, material latão maciço, material haste aço inoxidável, cor amarela, altura 40, largura 20, altura corpo 22,5, altura haste 14, quantidade pinos 4, diâmetro haste 3,5, espessura 12, com duas chaves de latão niqueladas</w:t>
            </w:r>
          </w:p>
        </w:tc>
        <w:tc>
          <w:tcPr>
            <w:tcW w:w="1226" w:type="dxa"/>
            <w:gridSpan w:val="7"/>
            <w:vAlign w:val="bottom"/>
          </w:tcPr>
          <w:p w14:paraId="7A41E5F7"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4D2025A6"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655120F4"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1044" w:type="dxa"/>
            <w:gridSpan w:val="4"/>
            <w:vAlign w:val="bottom"/>
          </w:tcPr>
          <w:p w14:paraId="746A0DB3"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239C7CCC"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13,99</w:t>
            </w:r>
          </w:p>
        </w:tc>
      </w:tr>
      <w:tr w:rsidR="0048126C" w:rsidRPr="00640444" w14:paraId="255DBFF5" w14:textId="77777777" w:rsidTr="00CF63A5">
        <w:trPr>
          <w:gridAfter w:val="1"/>
          <w:wAfter w:w="20" w:type="dxa"/>
        </w:trPr>
        <w:tc>
          <w:tcPr>
            <w:tcW w:w="562" w:type="dxa"/>
            <w:vAlign w:val="center"/>
          </w:tcPr>
          <w:p w14:paraId="69A4E097"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81</w:t>
            </w:r>
          </w:p>
        </w:tc>
        <w:tc>
          <w:tcPr>
            <w:tcW w:w="4230" w:type="dxa"/>
            <w:gridSpan w:val="3"/>
            <w:vAlign w:val="bottom"/>
          </w:tcPr>
          <w:p w14:paraId="7548F0DF"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lang w:val="es-ES_tradnl"/>
              </w:rPr>
              <w:t>Cadeado, material latão maciço, material haste aço inoxidável, cor amarela, altura 55, largura 30, altura corpo 30, altura haste 20, quantidade pinos 4, diâmetro haste 5, espessura 13,5, com duas chaves de latão niqueladas</w:t>
            </w:r>
          </w:p>
        </w:tc>
        <w:tc>
          <w:tcPr>
            <w:tcW w:w="1226" w:type="dxa"/>
            <w:gridSpan w:val="7"/>
            <w:vAlign w:val="bottom"/>
          </w:tcPr>
          <w:p w14:paraId="0A4D8A0F"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5BB61C6B"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746D0CD6"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1044" w:type="dxa"/>
            <w:gridSpan w:val="4"/>
            <w:vAlign w:val="bottom"/>
          </w:tcPr>
          <w:p w14:paraId="16925106"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063B2096"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17,62</w:t>
            </w:r>
          </w:p>
        </w:tc>
      </w:tr>
      <w:tr w:rsidR="0048126C" w:rsidRPr="00640444" w14:paraId="6EA4095D" w14:textId="77777777" w:rsidTr="00CF63A5">
        <w:trPr>
          <w:gridAfter w:val="1"/>
          <w:wAfter w:w="20" w:type="dxa"/>
        </w:trPr>
        <w:tc>
          <w:tcPr>
            <w:tcW w:w="562" w:type="dxa"/>
            <w:vAlign w:val="center"/>
          </w:tcPr>
          <w:p w14:paraId="1899ECF4"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82</w:t>
            </w:r>
          </w:p>
        </w:tc>
        <w:tc>
          <w:tcPr>
            <w:tcW w:w="4230" w:type="dxa"/>
            <w:gridSpan w:val="3"/>
            <w:vAlign w:val="bottom"/>
          </w:tcPr>
          <w:p w14:paraId="64240309"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lang w:val="es-ES_tradnl"/>
              </w:rPr>
              <w:t>Cadeado, material latão maciço, material haste aço inoxidável, cor amarela, altura 61,4, largura 40, altura corpo 33, altura haste 22, quantidade pinos 5, diâmetro haste 6,4, espessura 15, com duas chaves de latão niqueladas</w:t>
            </w:r>
          </w:p>
        </w:tc>
        <w:tc>
          <w:tcPr>
            <w:tcW w:w="1226" w:type="dxa"/>
            <w:gridSpan w:val="7"/>
            <w:vAlign w:val="bottom"/>
          </w:tcPr>
          <w:p w14:paraId="54956B87"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034AEC2B"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6C52E417"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1044" w:type="dxa"/>
            <w:gridSpan w:val="4"/>
            <w:vAlign w:val="bottom"/>
          </w:tcPr>
          <w:p w14:paraId="43054895"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3CBE6135"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24,01</w:t>
            </w:r>
          </w:p>
        </w:tc>
      </w:tr>
      <w:tr w:rsidR="0048126C" w:rsidRPr="00640444" w14:paraId="3BA01E3C" w14:textId="77777777" w:rsidTr="00CF63A5">
        <w:trPr>
          <w:gridAfter w:val="1"/>
          <w:wAfter w:w="20" w:type="dxa"/>
        </w:trPr>
        <w:tc>
          <w:tcPr>
            <w:tcW w:w="562" w:type="dxa"/>
            <w:vAlign w:val="center"/>
          </w:tcPr>
          <w:p w14:paraId="26083032"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83</w:t>
            </w:r>
          </w:p>
        </w:tc>
        <w:tc>
          <w:tcPr>
            <w:tcW w:w="4230" w:type="dxa"/>
            <w:gridSpan w:val="3"/>
            <w:vAlign w:val="bottom"/>
          </w:tcPr>
          <w:p w14:paraId="232DA7F0"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lang w:val="es-ES_tradnl"/>
              </w:rPr>
              <w:t>Cadeado, material latão maciço, material haste aço inoxidável, cor amarela, altura 72, largura 45, altura corpo 37, altura haste 27, quantidade pinos 5, diâmetro haste 8, espessura 16, c/duas chaves de latão niqueladas</w:t>
            </w:r>
          </w:p>
        </w:tc>
        <w:tc>
          <w:tcPr>
            <w:tcW w:w="1226" w:type="dxa"/>
            <w:gridSpan w:val="7"/>
            <w:vAlign w:val="bottom"/>
          </w:tcPr>
          <w:p w14:paraId="29905763"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21754975"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2B8FD4D6"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1044" w:type="dxa"/>
            <w:gridSpan w:val="4"/>
            <w:vAlign w:val="bottom"/>
          </w:tcPr>
          <w:p w14:paraId="47E4EC95"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3454FDF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29,57</w:t>
            </w:r>
          </w:p>
        </w:tc>
      </w:tr>
      <w:tr w:rsidR="0048126C" w:rsidRPr="00640444" w14:paraId="4C6615B4" w14:textId="77777777" w:rsidTr="00CF63A5">
        <w:trPr>
          <w:gridAfter w:val="1"/>
          <w:wAfter w:w="20" w:type="dxa"/>
        </w:trPr>
        <w:tc>
          <w:tcPr>
            <w:tcW w:w="562" w:type="dxa"/>
            <w:vAlign w:val="center"/>
          </w:tcPr>
          <w:p w14:paraId="08B4C967"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84</w:t>
            </w:r>
          </w:p>
        </w:tc>
        <w:tc>
          <w:tcPr>
            <w:tcW w:w="4230" w:type="dxa"/>
            <w:gridSpan w:val="3"/>
            <w:vAlign w:val="bottom"/>
          </w:tcPr>
          <w:p w14:paraId="1A9F3396" w14:textId="77777777" w:rsidR="0048126C" w:rsidRPr="00592803" w:rsidRDefault="0048126C" w:rsidP="0048126C">
            <w:pPr>
              <w:jc w:val="both"/>
              <w:rPr>
                <w:rFonts w:ascii="Cambria" w:hAnsi="Cambria"/>
                <w:snapToGrid w:val="0"/>
                <w:color w:val="000000"/>
                <w:sz w:val="16"/>
              </w:rPr>
            </w:pPr>
            <w:r w:rsidRPr="00592803">
              <w:rPr>
                <w:rFonts w:ascii="Cambria" w:hAnsi="Cambria"/>
                <w:snapToGrid w:val="0"/>
                <w:color w:val="000000"/>
                <w:sz w:val="16"/>
                <w:lang w:val="es-ES_tradnl"/>
              </w:rPr>
              <w:t>Cadeado, material latão maciço, material haste aço inoxidável, cor amarela, altura 72, largura 50, altura corpo 40, altura haste 29, quantidade pinos 5, diâmetro haste 8, espessura 16,5, c/duas chaves latão niqueladas</w:t>
            </w:r>
          </w:p>
        </w:tc>
        <w:tc>
          <w:tcPr>
            <w:tcW w:w="1226" w:type="dxa"/>
            <w:gridSpan w:val="7"/>
            <w:vAlign w:val="bottom"/>
          </w:tcPr>
          <w:p w14:paraId="688AB9B0"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2D02779F"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52B3CAB4"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1044" w:type="dxa"/>
            <w:gridSpan w:val="4"/>
            <w:vAlign w:val="bottom"/>
          </w:tcPr>
          <w:p w14:paraId="56744138"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44F6D56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34,64</w:t>
            </w:r>
          </w:p>
        </w:tc>
      </w:tr>
      <w:tr w:rsidR="0048126C" w:rsidRPr="00640444" w14:paraId="68F3C204" w14:textId="77777777" w:rsidTr="00CF63A5">
        <w:trPr>
          <w:gridAfter w:val="1"/>
          <w:wAfter w:w="20" w:type="dxa"/>
        </w:trPr>
        <w:tc>
          <w:tcPr>
            <w:tcW w:w="562" w:type="dxa"/>
            <w:vAlign w:val="center"/>
          </w:tcPr>
          <w:p w14:paraId="035B7E33"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85</w:t>
            </w:r>
          </w:p>
        </w:tc>
        <w:tc>
          <w:tcPr>
            <w:tcW w:w="4230" w:type="dxa"/>
            <w:gridSpan w:val="3"/>
            <w:vAlign w:val="bottom"/>
          </w:tcPr>
          <w:p w14:paraId="68051BE7" w14:textId="77777777" w:rsidR="0048126C" w:rsidRPr="00592803" w:rsidRDefault="0048126C" w:rsidP="0048126C">
            <w:pPr>
              <w:jc w:val="both"/>
              <w:rPr>
                <w:rFonts w:ascii="Cambria" w:hAnsi="Cambria"/>
                <w:snapToGrid w:val="0"/>
                <w:color w:val="000000"/>
                <w:sz w:val="16"/>
                <w:lang w:val="es-ES_tradnl"/>
              </w:rPr>
            </w:pPr>
            <w:r>
              <w:rPr>
                <w:rFonts w:ascii="Cambria" w:hAnsi="Cambria"/>
                <w:snapToGrid w:val="0"/>
                <w:color w:val="000000"/>
                <w:sz w:val="16"/>
                <w:lang w:val="es-ES_tradnl"/>
              </w:rPr>
              <w:t>Caibro, material madeira, tipo madeira paraju, uso telhado, larguar 5, espessura 4,5, comprimento 4</w:t>
            </w:r>
          </w:p>
        </w:tc>
        <w:tc>
          <w:tcPr>
            <w:tcW w:w="1226" w:type="dxa"/>
            <w:gridSpan w:val="7"/>
            <w:vAlign w:val="bottom"/>
          </w:tcPr>
          <w:p w14:paraId="270C61A8" w14:textId="77777777" w:rsidR="0048126C" w:rsidRPr="00592803"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210B43B9" w14:textId="77777777" w:rsidR="0048126C" w:rsidRPr="00592803" w:rsidRDefault="0048126C" w:rsidP="0048126C">
            <w:pPr>
              <w:widowControl w:val="0"/>
              <w:suppressAutoHyphens/>
              <w:jc w:val="right"/>
              <w:rPr>
                <w:rFonts w:ascii="Cambria" w:hAnsi="Cambria"/>
                <w:sz w:val="16"/>
                <w:szCs w:val="16"/>
              </w:rPr>
            </w:pPr>
            <w:proofErr w:type="gramStart"/>
            <w:r>
              <w:rPr>
                <w:rFonts w:ascii="Cambria" w:hAnsi="Cambria"/>
                <w:sz w:val="16"/>
                <w:szCs w:val="16"/>
              </w:rPr>
              <w:t>4</w:t>
            </w:r>
            <w:proofErr w:type="gramEnd"/>
          </w:p>
        </w:tc>
        <w:tc>
          <w:tcPr>
            <w:tcW w:w="850" w:type="dxa"/>
            <w:gridSpan w:val="6"/>
            <w:vAlign w:val="bottom"/>
          </w:tcPr>
          <w:p w14:paraId="4831D3F1"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1044" w:type="dxa"/>
            <w:gridSpan w:val="4"/>
            <w:vAlign w:val="bottom"/>
          </w:tcPr>
          <w:p w14:paraId="3A9CA62F"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856" w:type="dxa"/>
            <w:gridSpan w:val="2"/>
            <w:vAlign w:val="bottom"/>
          </w:tcPr>
          <w:p w14:paraId="26A0268D"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10,07</w:t>
            </w:r>
          </w:p>
        </w:tc>
      </w:tr>
      <w:tr w:rsidR="0048126C" w:rsidRPr="00640444" w14:paraId="0575567F" w14:textId="77777777" w:rsidTr="00CF63A5">
        <w:trPr>
          <w:gridAfter w:val="1"/>
          <w:wAfter w:w="20" w:type="dxa"/>
        </w:trPr>
        <w:tc>
          <w:tcPr>
            <w:tcW w:w="562" w:type="dxa"/>
            <w:vAlign w:val="center"/>
          </w:tcPr>
          <w:p w14:paraId="6A6708A4"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86</w:t>
            </w:r>
          </w:p>
        </w:tc>
        <w:tc>
          <w:tcPr>
            <w:tcW w:w="4230" w:type="dxa"/>
            <w:gridSpan w:val="3"/>
            <w:vAlign w:val="bottom"/>
          </w:tcPr>
          <w:p w14:paraId="0DC358B8" w14:textId="77777777" w:rsidR="0048126C" w:rsidRPr="00592803" w:rsidRDefault="0048126C" w:rsidP="0048126C">
            <w:pPr>
              <w:jc w:val="both"/>
              <w:rPr>
                <w:rFonts w:ascii="Cambria" w:hAnsi="Cambria"/>
                <w:snapToGrid w:val="0"/>
                <w:color w:val="000000"/>
                <w:sz w:val="16"/>
                <w:lang w:val="es-ES_tradnl"/>
              </w:rPr>
            </w:pPr>
            <w:r w:rsidRPr="00592803">
              <w:rPr>
                <w:rFonts w:ascii="Cambria" w:hAnsi="Cambria"/>
                <w:snapToGrid w:val="0"/>
                <w:color w:val="000000"/>
                <w:sz w:val="16"/>
                <w:lang w:val="es-ES_tradnl"/>
              </w:rPr>
              <w:t>Caixa d´água, material polietileno, tipo cônico, capacidade 1000, características adicionais com tampa</w:t>
            </w:r>
          </w:p>
        </w:tc>
        <w:tc>
          <w:tcPr>
            <w:tcW w:w="1226" w:type="dxa"/>
            <w:gridSpan w:val="7"/>
            <w:vAlign w:val="bottom"/>
          </w:tcPr>
          <w:p w14:paraId="1A2F35DB"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2031D014"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3208479D"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w:t>
            </w:r>
            <w:r w:rsidRPr="00592803">
              <w:rPr>
                <w:rFonts w:ascii="Cambria" w:hAnsi="Cambria"/>
                <w:sz w:val="16"/>
                <w:szCs w:val="16"/>
              </w:rPr>
              <w:t>0</w:t>
            </w:r>
          </w:p>
        </w:tc>
        <w:tc>
          <w:tcPr>
            <w:tcW w:w="1044" w:type="dxa"/>
            <w:gridSpan w:val="4"/>
            <w:vAlign w:val="bottom"/>
          </w:tcPr>
          <w:p w14:paraId="02B01C4B"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w:t>
            </w:r>
            <w:r w:rsidRPr="00592803">
              <w:rPr>
                <w:rFonts w:ascii="Cambria" w:hAnsi="Cambria"/>
                <w:sz w:val="16"/>
                <w:szCs w:val="16"/>
              </w:rPr>
              <w:t>0</w:t>
            </w:r>
          </w:p>
        </w:tc>
        <w:tc>
          <w:tcPr>
            <w:tcW w:w="856" w:type="dxa"/>
            <w:gridSpan w:val="2"/>
            <w:vAlign w:val="bottom"/>
          </w:tcPr>
          <w:p w14:paraId="393A1CF3"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383,90</w:t>
            </w:r>
          </w:p>
        </w:tc>
      </w:tr>
      <w:tr w:rsidR="0048126C" w:rsidRPr="00640444" w14:paraId="7DBFAF48" w14:textId="77777777" w:rsidTr="00CF63A5">
        <w:trPr>
          <w:gridAfter w:val="1"/>
          <w:wAfter w:w="20" w:type="dxa"/>
        </w:trPr>
        <w:tc>
          <w:tcPr>
            <w:tcW w:w="562" w:type="dxa"/>
            <w:vAlign w:val="center"/>
          </w:tcPr>
          <w:p w14:paraId="018403CF"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87</w:t>
            </w:r>
          </w:p>
        </w:tc>
        <w:tc>
          <w:tcPr>
            <w:tcW w:w="4230" w:type="dxa"/>
            <w:gridSpan w:val="3"/>
            <w:vAlign w:val="bottom"/>
          </w:tcPr>
          <w:p w14:paraId="4092BC1E" w14:textId="77777777" w:rsidR="0048126C" w:rsidRPr="00592803" w:rsidRDefault="0048126C" w:rsidP="0048126C">
            <w:pPr>
              <w:jc w:val="both"/>
              <w:rPr>
                <w:rFonts w:ascii="Cambria" w:hAnsi="Cambria"/>
                <w:snapToGrid w:val="0"/>
                <w:color w:val="000000"/>
                <w:sz w:val="16"/>
                <w:lang w:val="es-ES_tradnl"/>
              </w:rPr>
            </w:pPr>
            <w:r w:rsidRPr="00592803">
              <w:rPr>
                <w:rFonts w:ascii="Cambria" w:hAnsi="Cambria"/>
                <w:snapToGrid w:val="0"/>
                <w:color w:val="000000"/>
                <w:sz w:val="16"/>
                <w:lang w:val="es-ES_tradnl"/>
              </w:rPr>
              <w:t>Caixa d´água, material polietileno, tipo cônico, capacidade 2000, características adicionais com tampa</w:t>
            </w:r>
          </w:p>
        </w:tc>
        <w:tc>
          <w:tcPr>
            <w:tcW w:w="1226" w:type="dxa"/>
            <w:gridSpan w:val="7"/>
            <w:vAlign w:val="bottom"/>
          </w:tcPr>
          <w:p w14:paraId="5847B346"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51B56AB5"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37CB7945"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w:t>
            </w:r>
          </w:p>
        </w:tc>
        <w:tc>
          <w:tcPr>
            <w:tcW w:w="1044" w:type="dxa"/>
            <w:gridSpan w:val="4"/>
            <w:vAlign w:val="bottom"/>
          </w:tcPr>
          <w:p w14:paraId="13F82BE7" w14:textId="77777777" w:rsidR="0048126C" w:rsidRPr="00592803" w:rsidRDefault="0048126C" w:rsidP="0048126C">
            <w:pPr>
              <w:widowControl w:val="0"/>
              <w:suppressAutoHyphens/>
              <w:jc w:val="right"/>
              <w:rPr>
                <w:rFonts w:ascii="Cambria" w:hAnsi="Cambria"/>
                <w:sz w:val="16"/>
                <w:szCs w:val="16"/>
              </w:rPr>
            </w:pPr>
            <w:r w:rsidRPr="00592803">
              <w:rPr>
                <w:rFonts w:ascii="Cambria" w:hAnsi="Cambria"/>
                <w:sz w:val="16"/>
                <w:szCs w:val="16"/>
              </w:rPr>
              <w:t>10</w:t>
            </w:r>
          </w:p>
        </w:tc>
        <w:tc>
          <w:tcPr>
            <w:tcW w:w="856" w:type="dxa"/>
            <w:gridSpan w:val="2"/>
            <w:vAlign w:val="bottom"/>
          </w:tcPr>
          <w:p w14:paraId="32B8FC9C"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1.069,28</w:t>
            </w:r>
          </w:p>
        </w:tc>
      </w:tr>
      <w:tr w:rsidR="0048126C" w:rsidRPr="00640444" w14:paraId="3331DF7C" w14:textId="77777777" w:rsidTr="00CF63A5">
        <w:trPr>
          <w:gridAfter w:val="1"/>
          <w:wAfter w:w="20" w:type="dxa"/>
        </w:trPr>
        <w:tc>
          <w:tcPr>
            <w:tcW w:w="562" w:type="dxa"/>
            <w:vAlign w:val="center"/>
          </w:tcPr>
          <w:p w14:paraId="3DB4495A" w14:textId="77777777" w:rsidR="0048126C" w:rsidRPr="00B62F60" w:rsidRDefault="0048126C" w:rsidP="0048126C">
            <w:pPr>
              <w:widowControl w:val="0"/>
              <w:suppressAutoHyphens/>
              <w:jc w:val="center"/>
              <w:rPr>
                <w:rFonts w:ascii="Calibri" w:hAnsi="Calibri"/>
                <w:sz w:val="16"/>
                <w:szCs w:val="16"/>
              </w:rPr>
            </w:pPr>
            <w:r w:rsidRPr="00B62F60">
              <w:rPr>
                <w:rFonts w:ascii="Calibri" w:hAnsi="Calibri"/>
                <w:sz w:val="16"/>
                <w:szCs w:val="16"/>
              </w:rPr>
              <w:t>88</w:t>
            </w:r>
          </w:p>
        </w:tc>
        <w:tc>
          <w:tcPr>
            <w:tcW w:w="4230" w:type="dxa"/>
            <w:gridSpan w:val="3"/>
            <w:vAlign w:val="bottom"/>
          </w:tcPr>
          <w:p w14:paraId="486EE6A0" w14:textId="77777777" w:rsidR="0048126C" w:rsidRPr="00592803" w:rsidRDefault="0048126C" w:rsidP="0048126C">
            <w:pPr>
              <w:jc w:val="both"/>
              <w:rPr>
                <w:rFonts w:ascii="Cambria" w:hAnsi="Cambria"/>
                <w:snapToGrid w:val="0"/>
                <w:color w:val="000000"/>
                <w:sz w:val="16"/>
                <w:lang w:val="es-ES_tradnl"/>
              </w:rPr>
            </w:pPr>
            <w:r w:rsidRPr="00592803">
              <w:rPr>
                <w:rFonts w:ascii="Cambria" w:hAnsi="Cambria"/>
                <w:snapToGrid w:val="0"/>
                <w:color w:val="000000"/>
                <w:sz w:val="16"/>
                <w:lang w:val="es-ES_tradnl"/>
              </w:rPr>
              <w:t xml:space="preserve">Caixa d´água, material polietileno, tipo cônico, capacidade </w:t>
            </w:r>
            <w:r>
              <w:rPr>
                <w:rFonts w:ascii="Cambria" w:hAnsi="Cambria"/>
                <w:snapToGrid w:val="0"/>
                <w:color w:val="000000"/>
                <w:sz w:val="16"/>
                <w:lang w:val="es-ES_tradnl"/>
              </w:rPr>
              <w:t>5000</w:t>
            </w:r>
            <w:r w:rsidRPr="00592803">
              <w:rPr>
                <w:rFonts w:ascii="Cambria" w:hAnsi="Cambria"/>
                <w:snapToGrid w:val="0"/>
                <w:color w:val="000000"/>
                <w:sz w:val="16"/>
                <w:lang w:val="es-ES_tradnl"/>
              </w:rPr>
              <w:t>, características adicionais com tampa</w:t>
            </w:r>
          </w:p>
        </w:tc>
        <w:tc>
          <w:tcPr>
            <w:tcW w:w="1226" w:type="dxa"/>
            <w:gridSpan w:val="7"/>
            <w:vAlign w:val="bottom"/>
          </w:tcPr>
          <w:p w14:paraId="6192554D"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45DF4842"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21E3EB4A"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04</w:t>
            </w:r>
          </w:p>
        </w:tc>
        <w:tc>
          <w:tcPr>
            <w:tcW w:w="1044" w:type="dxa"/>
            <w:gridSpan w:val="4"/>
            <w:vAlign w:val="bottom"/>
          </w:tcPr>
          <w:p w14:paraId="3FC62B28"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04</w:t>
            </w:r>
          </w:p>
        </w:tc>
        <w:tc>
          <w:tcPr>
            <w:tcW w:w="856" w:type="dxa"/>
            <w:gridSpan w:val="2"/>
            <w:vAlign w:val="bottom"/>
          </w:tcPr>
          <w:p w14:paraId="30727CFE"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2.577,33</w:t>
            </w:r>
          </w:p>
        </w:tc>
      </w:tr>
      <w:tr w:rsidR="0048126C" w:rsidRPr="00640444" w14:paraId="1D9CEDB9" w14:textId="77777777" w:rsidTr="00CF63A5">
        <w:trPr>
          <w:gridAfter w:val="1"/>
          <w:wAfter w:w="20" w:type="dxa"/>
        </w:trPr>
        <w:tc>
          <w:tcPr>
            <w:tcW w:w="562" w:type="dxa"/>
            <w:vAlign w:val="center"/>
          </w:tcPr>
          <w:p w14:paraId="1B576F44"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89</w:t>
            </w:r>
          </w:p>
        </w:tc>
        <w:tc>
          <w:tcPr>
            <w:tcW w:w="4230" w:type="dxa"/>
            <w:gridSpan w:val="3"/>
            <w:vAlign w:val="bottom"/>
          </w:tcPr>
          <w:p w14:paraId="045447AB" w14:textId="77777777" w:rsidR="0048126C" w:rsidRPr="0015181A" w:rsidRDefault="0048126C" w:rsidP="0048126C">
            <w:pPr>
              <w:jc w:val="both"/>
              <w:rPr>
                <w:rFonts w:ascii="Cambria" w:hAnsi="Cambria"/>
                <w:snapToGrid w:val="0"/>
                <w:color w:val="000000"/>
                <w:sz w:val="16"/>
                <w:lang w:val="es-ES_tradnl"/>
              </w:rPr>
            </w:pPr>
            <w:r w:rsidRPr="0015181A">
              <w:rPr>
                <w:rFonts w:ascii="Cambria" w:hAnsi="Cambria"/>
                <w:snapToGrid w:val="0"/>
                <w:color w:val="000000"/>
                <w:sz w:val="16"/>
                <w:lang w:val="es-ES_tradnl"/>
              </w:rPr>
              <w:t>Caixa d´água, material polietileno, tipo cônico, capacidade 500, características adicionais com tampa</w:t>
            </w:r>
          </w:p>
        </w:tc>
        <w:tc>
          <w:tcPr>
            <w:tcW w:w="1226" w:type="dxa"/>
            <w:gridSpan w:val="7"/>
            <w:vAlign w:val="bottom"/>
          </w:tcPr>
          <w:p w14:paraId="304E14EF" w14:textId="77777777" w:rsidR="0048126C" w:rsidRPr="00592803" w:rsidRDefault="0048126C" w:rsidP="0048126C">
            <w:pPr>
              <w:widowControl w:val="0"/>
              <w:suppressAutoHyphens/>
              <w:jc w:val="center"/>
              <w:rPr>
                <w:rFonts w:ascii="Cambria" w:hAnsi="Cambria"/>
                <w:sz w:val="16"/>
                <w:szCs w:val="16"/>
              </w:rPr>
            </w:pPr>
            <w:r w:rsidRPr="00592803">
              <w:rPr>
                <w:rFonts w:ascii="Cambria" w:hAnsi="Cambria"/>
                <w:sz w:val="16"/>
                <w:szCs w:val="16"/>
              </w:rPr>
              <w:t>Un</w:t>
            </w:r>
          </w:p>
        </w:tc>
        <w:tc>
          <w:tcPr>
            <w:tcW w:w="851" w:type="dxa"/>
            <w:gridSpan w:val="6"/>
            <w:vAlign w:val="bottom"/>
          </w:tcPr>
          <w:p w14:paraId="3E85D5F0" w14:textId="77777777" w:rsidR="0048126C" w:rsidRPr="00592803" w:rsidRDefault="0048126C" w:rsidP="0048126C">
            <w:pPr>
              <w:widowControl w:val="0"/>
              <w:suppressAutoHyphens/>
              <w:jc w:val="right"/>
              <w:rPr>
                <w:rFonts w:ascii="Cambria" w:hAnsi="Cambria"/>
                <w:sz w:val="16"/>
                <w:szCs w:val="16"/>
              </w:rPr>
            </w:pPr>
            <w:proofErr w:type="gramStart"/>
            <w:r w:rsidRPr="00592803">
              <w:rPr>
                <w:rFonts w:ascii="Cambria" w:hAnsi="Cambria"/>
                <w:sz w:val="16"/>
                <w:szCs w:val="16"/>
              </w:rPr>
              <w:t>1</w:t>
            </w:r>
            <w:proofErr w:type="gramEnd"/>
          </w:p>
        </w:tc>
        <w:tc>
          <w:tcPr>
            <w:tcW w:w="850" w:type="dxa"/>
            <w:gridSpan w:val="6"/>
            <w:vAlign w:val="bottom"/>
          </w:tcPr>
          <w:p w14:paraId="2F6D2C1C"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1044" w:type="dxa"/>
            <w:gridSpan w:val="4"/>
            <w:vAlign w:val="bottom"/>
          </w:tcPr>
          <w:p w14:paraId="0A41F26F"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1EFE5203" w14:textId="77777777" w:rsidR="0048126C" w:rsidRPr="00592803" w:rsidRDefault="0048126C" w:rsidP="0048126C">
            <w:pPr>
              <w:widowControl w:val="0"/>
              <w:suppressAutoHyphens/>
              <w:jc w:val="right"/>
              <w:rPr>
                <w:rFonts w:ascii="Cambria" w:hAnsi="Cambria"/>
                <w:sz w:val="16"/>
                <w:szCs w:val="16"/>
              </w:rPr>
            </w:pPr>
            <w:r>
              <w:rPr>
                <w:rFonts w:ascii="Cambria" w:hAnsi="Cambria"/>
                <w:sz w:val="16"/>
                <w:szCs w:val="16"/>
              </w:rPr>
              <w:t>246,86</w:t>
            </w:r>
          </w:p>
        </w:tc>
      </w:tr>
      <w:tr w:rsidR="0048126C" w:rsidRPr="00640444" w14:paraId="0C574B4D" w14:textId="77777777" w:rsidTr="00CF63A5">
        <w:trPr>
          <w:gridAfter w:val="1"/>
          <w:wAfter w:w="20" w:type="dxa"/>
        </w:trPr>
        <w:tc>
          <w:tcPr>
            <w:tcW w:w="562" w:type="dxa"/>
            <w:vAlign w:val="center"/>
          </w:tcPr>
          <w:p w14:paraId="28588144"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90</w:t>
            </w:r>
          </w:p>
        </w:tc>
        <w:tc>
          <w:tcPr>
            <w:tcW w:w="4230" w:type="dxa"/>
            <w:gridSpan w:val="3"/>
            <w:vAlign w:val="bottom"/>
          </w:tcPr>
          <w:p w14:paraId="6663C3E0" w14:textId="77777777" w:rsidR="0048126C" w:rsidRPr="0015181A" w:rsidRDefault="0048126C" w:rsidP="0048126C">
            <w:pPr>
              <w:jc w:val="both"/>
              <w:rPr>
                <w:rFonts w:ascii="Cambria" w:hAnsi="Cambria"/>
                <w:snapToGrid w:val="0"/>
                <w:color w:val="000000"/>
                <w:sz w:val="16"/>
                <w:lang w:val="es-ES_tradnl"/>
              </w:rPr>
            </w:pPr>
            <w:r w:rsidRPr="0015181A">
              <w:rPr>
                <w:rFonts w:ascii="Cambria" w:hAnsi="Cambria"/>
                <w:sz w:val="16"/>
              </w:rPr>
              <w:t xml:space="preserve">Caixa descarga, material plástico, cor branca, altura 33, largura 30, profundidade 14, capacidade </w:t>
            </w:r>
            <w:proofErr w:type="gramStart"/>
            <w:r w:rsidRPr="0015181A">
              <w:rPr>
                <w:rFonts w:ascii="Cambria" w:hAnsi="Cambria"/>
                <w:sz w:val="16"/>
              </w:rPr>
              <w:t>9</w:t>
            </w:r>
            <w:proofErr w:type="gramEnd"/>
            <w:r w:rsidRPr="0015181A">
              <w:rPr>
                <w:rFonts w:ascii="Cambria" w:hAnsi="Cambria"/>
                <w:sz w:val="16"/>
              </w:rPr>
              <w:t>, características adicionais engate flexível e suporte fixação</w:t>
            </w:r>
          </w:p>
        </w:tc>
        <w:tc>
          <w:tcPr>
            <w:tcW w:w="1226" w:type="dxa"/>
            <w:gridSpan w:val="7"/>
            <w:vAlign w:val="bottom"/>
          </w:tcPr>
          <w:p w14:paraId="1C5E4EBB" w14:textId="77777777" w:rsidR="0048126C" w:rsidRPr="00592803" w:rsidRDefault="0048126C" w:rsidP="0048126C">
            <w:pPr>
              <w:widowControl w:val="0"/>
              <w:suppressAutoHyphens/>
              <w:jc w:val="center"/>
              <w:rPr>
                <w:rFonts w:ascii="Cambria" w:hAnsi="Cambria"/>
                <w:sz w:val="16"/>
                <w:szCs w:val="16"/>
              </w:rPr>
            </w:pPr>
            <w:r w:rsidRPr="00695588">
              <w:rPr>
                <w:rFonts w:ascii="Calibri" w:hAnsi="Calibri"/>
                <w:sz w:val="16"/>
                <w:szCs w:val="16"/>
              </w:rPr>
              <w:t>Un</w:t>
            </w:r>
          </w:p>
        </w:tc>
        <w:tc>
          <w:tcPr>
            <w:tcW w:w="851" w:type="dxa"/>
            <w:gridSpan w:val="6"/>
            <w:vAlign w:val="bottom"/>
          </w:tcPr>
          <w:p w14:paraId="68FF140D" w14:textId="77777777" w:rsidR="0048126C" w:rsidRPr="00592803" w:rsidRDefault="0048126C" w:rsidP="0048126C">
            <w:pPr>
              <w:widowControl w:val="0"/>
              <w:suppressAutoHyphens/>
              <w:jc w:val="right"/>
              <w:rPr>
                <w:rFonts w:ascii="Cambria" w:hAnsi="Cambria"/>
                <w:sz w:val="16"/>
                <w:szCs w:val="16"/>
              </w:rPr>
            </w:pPr>
            <w:proofErr w:type="gramStart"/>
            <w:r w:rsidRPr="00695588">
              <w:rPr>
                <w:rFonts w:ascii="Calibri" w:hAnsi="Calibri"/>
                <w:sz w:val="16"/>
                <w:szCs w:val="16"/>
              </w:rPr>
              <w:t>1</w:t>
            </w:r>
            <w:proofErr w:type="gramEnd"/>
          </w:p>
        </w:tc>
        <w:tc>
          <w:tcPr>
            <w:tcW w:w="850" w:type="dxa"/>
            <w:gridSpan w:val="6"/>
            <w:vAlign w:val="bottom"/>
          </w:tcPr>
          <w:p w14:paraId="1CB138CD" w14:textId="77777777" w:rsidR="0048126C" w:rsidRDefault="0048126C" w:rsidP="0048126C">
            <w:pPr>
              <w:widowControl w:val="0"/>
              <w:suppressAutoHyphens/>
              <w:jc w:val="right"/>
              <w:rPr>
                <w:rFonts w:ascii="Cambria" w:hAnsi="Cambria"/>
                <w:sz w:val="16"/>
                <w:szCs w:val="16"/>
              </w:rPr>
            </w:pPr>
            <w:r>
              <w:rPr>
                <w:rFonts w:ascii="Calibri" w:hAnsi="Calibri"/>
                <w:sz w:val="16"/>
                <w:szCs w:val="16"/>
              </w:rPr>
              <w:t>10</w:t>
            </w:r>
          </w:p>
        </w:tc>
        <w:tc>
          <w:tcPr>
            <w:tcW w:w="1044" w:type="dxa"/>
            <w:gridSpan w:val="4"/>
            <w:vAlign w:val="bottom"/>
          </w:tcPr>
          <w:p w14:paraId="55DCD089" w14:textId="77777777" w:rsidR="0048126C" w:rsidRDefault="0048126C" w:rsidP="0048126C">
            <w:pPr>
              <w:widowControl w:val="0"/>
              <w:suppressAutoHyphens/>
              <w:jc w:val="right"/>
              <w:rPr>
                <w:rFonts w:ascii="Cambria" w:hAnsi="Cambria"/>
                <w:sz w:val="16"/>
                <w:szCs w:val="16"/>
              </w:rPr>
            </w:pPr>
            <w:r>
              <w:rPr>
                <w:rFonts w:ascii="Calibri" w:hAnsi="Calibri"/>
                <w:sz w:val="16"/>
                <w:szCs w:val="16"/>
              </w:rPr>
              <w:t>20</w:t>
            </w:r>
          </w:p>
        </w:tc>
        <w:tc>
          <w:tcPr>
            <w:tcW w:w="856" w:type="dxa"/>
            <w:gridSpan w:val="2"/>
            <w:vAlign w:val="bottom"/>
          </w:tcPr>
          <w:p w14:paraId="1338FD3A"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40,54</w:t>
            </w:r>
          </w:p>
        </w:tc>
      </w:tr>
      <w:tr w:rsidR="0048126C" w:rsidRPr="00640444" w14:paraId="6929BB89" w14:textId="77777777" w:rsidTr="00CF63A5">
        <w:trPr>
          <w:gridAfter w:val="1"/>
          <w:wAfter w:w="20" w:type="dxa"/>
        </w:trPr>
        <w:tc>
          <w:tcPr>
            <w:tcW w:w="562" w:type="dxa"/>
            <w:vAlign w:val="center"/>
          </w:tcPr>
          <w:p w14:paraId="0BF0896A"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91</w:t>
            </w:r>
          </w:p>
        </w:tc>
        <w:tc>
          <w:tcPr>
            <w:tcW w:w="4230" w:type="dxa"/>
            <w:gridSpan w:val="3"/>
            <w:vAlign w:val="bottom"/>
          </w:tcPr>
          <w:p w14:paraId="25D46314" w14:textId="77777777" w:rsidR="0048126C" w:rsidRPr="0015181A" w:rsidRDefault="0048126C" w:rsidP="0048126C">
            <w:pPr>
              <w:jc w:val="both"/>
              <w:rPr>
                <w:rFonts w:ascii="Cambria" w:hAnsi="Cambria"/>
                <w:sz w:val="16"/>
              </w:rPr>
            </w:pPr>
            <w:r w:rsidRPr="001513C8">
              <w:rPr>
                <w:rFonts w:ascii="Cambria" w:hAnsi="Cambria"/>
                <w:sz w:val="16"/>
              </w:rPr>
              <w:t xml:space="preserve">Caixa passagem, material ferro esmaltado, tipo embutir, comprimento </w:t>
            </w:r>
            <w:proofErr w:type="gramStart"/>
            <w:r w:rsidRPr="001513C8">
              <w:rPr>
                <w:rFonts w:ascii="Cambria" w:hAnsi="Cambria"/>
                <w:sz w:val="16"/>
              </w:rPr>
              <w:t>4</w:t>
            </w:r>
            <w:proofErr w:type="gramEnd"/>
            <w:r w:rsidRPr="001513C8">
              <w:rPr>
                <w:rFonts w:ascii="Cambria" w:hAnsi="Cambria"/>
                <w:sz w:val="16"/>
              </w:rPr>
              <w:t>, largura 2, aplicação instalações elétricas</w:t>
            </w:r>
          </w:p>
        </w:tc>
        <w:tc>
          <w:tcPr>
            <w:tcW w:w="1226" w:type="dxa"/>
            <w:gridSpan w:val="7"/>
            <w:vAlign w:val="bottom"/>
          </w:tcPr>
          <w:p w14:paraId="5FE9B940" w14:textId="77777777" w:rsidR="0048126C" w:rsidRPr="00695588" w:rsidRDefault="0048126C" w:rsidP="0048126C">
            <w:pPr>
              <w:widowControl w:val="0"/>
              <w:suppressAutoHyphens/>
              <w:jc w:val="center"/>
              <w:rPr>
                <w:rFonts w:ascii="Calibri" w:hAnsi="Calibri"/>
                <w:sz w:val="16"/>
                <w:szCs w:val="16"/>
              </w:rPr>
            </w:pPr>
            <w:r w:rsidRPr="001513C8">
              <w:rPr>
                <w:rFonts w:ascii="Cambria" w:hAnsi="Cambria"/>
                <w:sz w:val="16"/>
                <w:szCs w:val="16"/>
              </w:rPr>
              <w:t>Un</w:t>
            </w:r>
          </w:p>
        </w:tc>
        <w:tc>
          <w:tcPr>
            <w:tcW w:w="851" w:type="dxa"/>
            <w:gridSpan w:val="6"/>
            <w:vAlign w:val="bottom"/>
          </w:tcPr>
          <w:p w14:paraId="2474B4ED" w14:textId="77777777" w:rsidR="0048126C" w:rsidRPr="00695588" w:rsidRDefault="0048126C" w:rsidP="0048126C">
            <w:pPr>
              <w:widowControl w:val="0"/>
              <w:suppressAutoHyphens/>
              <w:jc w:val="right"/>
              <w:rPr>
                <w:rFonts w:ascii="Calibri" w:hAnsi="Calibri"/>
                <w:sz w:val="16"/>
                <w:szCs w:val="16"/>
              </w:rPr>
            </w:pPr>
            <w:proofErr w:type="gramStart"/>
            <w:r w:rsidRPr="001513C8">
              <w:rPr>
                <w:rFonts w:ascii="Cambria" w:hAnsi="Cambria"/>
                <w:sz w:val="16"/>
                <w:szCs w:val="16"/>
              </w:rPr>
              <w:t>1</w:t>
            </w:r>
            <w:proofErr w:type="gramEnd"/>
          </w:p>
        </w:tc>
        <w:tc>
          <w:tcPr>
            <w:tcW w:w="850" w:type="dxa"/>
            <w:gridSpan w:val="6"/>
            <w:vAlign w:val="bottom"/>
          </w:tcPr>
          <w:p w14:paraId="2C4DB86C" w14:textId="77777777" w:rsidR="0048126C" w:rsidRDefault="0048126C" w:rsidP="0048126C">
            <w:pPr>
              <w:widowControl w:val="0"/>
              <w:suppressAutoHyphens/>
              <w:jc w:val="right"/>
              <w:rPr>
                <w:rFonts w:ascii="Calibri" w:hAnsi="Calibri"/>
                <w:sz w:val="16"/>
                <w:szCs w:val="16"/>
              </w:rPr>
            </w:pPr>
            <w:r>
              <w:rPr>
                <w:rFonts w:ascii="Cambria" w:hAnsi="Cambria"/>
                <w:sz w:val="16"/>
                <w:szCs w:val="16"/>
              </w:rPr>
              <w:t>5</w:t>
            </w:r>
            <w:r w:rsidRPr="001513C8">
              <w:rPr>
                <w:rFonts w:ascii="Cambria" w:hAnsi="Cambria"/>
                <w:sz w:val="16"/>
                <w:szCs w:val="16"/>
              </w:rPr>
              <w:t>0</w:t>
            </w:r>
          </w:p>
        </w:tc>
        <w:tc>
          <w:tcPr>
            <w:tcW w:w="1044" w:type="dxa"/>
            <w:gridSpan w:val="4"/>
            <w:vAlign w:val="bottom"/>
          </w:tcPr>
          <w:p w14:paraId="3CA8D649" w14:textId="77777777" w:rsidR="0048126C" w:rsidRDefault="0048126C" w:rsidP="0048126C">
            <w:pPr>
              <w:widowControl w:val="0"/>
              <w:suppressAutoHyphens/>
              <w:jc w:val="right"/>
              <w:rPr>
                <w:rFonts w:ascii="Calibri" w:hAnsi="Calibri"/>
                <w:sz w:val="16"/>
                <w:szCs w:val="16"/>
              </w:rPr>
            </w:pPr>
            <w:r>
              <w:rPr>
                <w:rFonts w:ascii="Cambria" w:hAnsi="Cambria"/>
                <w:sz w:val="16"/>
                <w:szCs w:val="16"/>
              </w:rPr>
              <w:t>5</w:t>
            </w:r>
            <w:r w:rsidRPr="001513C8">
              <w:rPr>
                <w:rFonts w:ascii="Cambria" w:hAnsi="Cambria"/>
                <w:sz w:val="16"/>
                <w:szCs w:val="16"/>
              </w:rPr>
              <w:t>0</w:t>
            </w:r>
          </w:p>
        </w:tc>
        <w:tc>
          <w:tcPr>
            <w:tcW w:w="856" w:type="dxa"/>
            <w:gridSpan w:val="2"/>
            <w:vAlign w:val="bottom"/>
          </w:tcPr>
          <w:p w14:paraId="34317A33"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0,97</w:t>
            </w:r>
          </w:p>
        </w:tc>
      </w:tr>
      <w:tr w:rsidR="0048126C" w:rsidRPr="00640444" w14:paraId="2D134B34" w14:textId="77777777" w:rsidTr="00CF63A5">
        <w:trPr>
          <w:gridAfter w:val="1"/>
          <w:wAfter w:w="20" w:type="dxa"/>
        </w:trPr>
        <w:tc>
          <w:tcPr>
            <w:tcW w:w="562" w:type="dxa"/>
            <w:vAlign w:val="center"/>
          </w:tcPr>
          <w:p w14:paraId="010C5BC7"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92</w:t>
            </w:r>
          </w:p>
        </w:tc>
        <w:tc>
          <w:tcPr>
            <w:tcW w:w="4230" w:type="dxa"/>
            <w:gridSpan w:val="3"/>
            <w:vAlign w:val="bottom"/>
          </w:tcPr>
          <w:p w14:paraId="52298F13" w14:textId="77777777" w:rsidR="0048126C" w:rsidRPr="001513C8" w:rsidRDefault="0048126C" w:rsidP="0048126C">
            <w:pPr>
              <w:jc w:val="both"/>
              <w:rPr>
                <w:rFonts w:ascii="Cambria" w:hAnsi="Cambria"/>
                <w:sz w:val="16"/>
              </w:rPr>
            </w:pPr>
            <w:r w:rsidRPr="001513C8">
              <w:rPr>
                <w:rFonts w:ascii="Cambria" w:hAnsi="Cambria"/>
                <w:sz w:val="16"/>
              </w:rPr>
              <w:t xml:space="preserve">Caixa passagem, material ferro esmaltado, tipo embutir, comprimento </w:t>
            </w:r>
            <w:proofErr w:type="gramStart"/>
            <w:r w:rsidRPr="001513C8">
              <w:rPr>
                <w:rFonts w:ascii="Cambria" w:hAnsi="Cambria"/>
                <w:sz w:val="16"/>
              </w:rPr>
              <w:t>4</w:t>
            </w:r>
            <w:proofErr w:type="gramEnd"/>
            <w:r w:rsidRPr="001513C8">
              <w:rPr>
                <w:rFonts w:ascii="Cambria" w:hAnsi="Cambria"/>
                <w:sz w:val="16"/>
              </w:rPr>
              <w:t>, largura 4, aplicação instalações elétricas</w:t>
            </w:r>
          </w:p>
        </w:tc>
        <w:tc>
          <w:tcPr>
            <w:tcW w:w="1226" w:type="dxa"/>
            <w:gridSpan w:val="7"/>
            <w:vAlign w:val="bottom"/>
          </w:tcPr>
          <w:p w14:paraId="1F62A512"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26636853"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50" w:type="dxa"/>
            <w:gridSpan w:val="6"/>
            <w:vAlign w:val="bottom"/>
          </w:tcPr>
          <w:p w14:paraId="4EA60840"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5</w:t>
            </w:r>
            <w:r w:rsidRPr="001513C8">
              <w:rPr>
                <w:rFonts w:ascii="Cambria" w:hAnsi="Cambria"/>
                <w:sz w:val="16"/>
                <w:szCs w:val="16"/>
              </w:rPr>
              <w:t>0</w:t>
            </w:r>
          </w:p>
        </w:tc>
        <w:tc>
          <w:tcPr>
            <w:tcW w:w="1044" w:type="dxa"/>
            <w:gridSpan w:val="4"/>
            <w:vAlign w:val="bottom"/>
          </w:tcPr>
          <w:p w14:paraId="52975FC2"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5</w:t>
            </w:r>
            <w:r w:rsidRPr="001513C8">
              <w:rPr>
                <w:rFonts w:ascii="Cambria" w:hAnsi="Cambria"/>
                <w:sz w:val="16"/>
                <w:szCs w:val="16"/>
              </w:rPr>
              <w:t>0</w:t>
            </w:r>
          </w:p>
        </w:tc>
        <w:tc>
          <w:tcPr>
            <w:tcW w:w="856" w:type="dxa"/>
            <w:gridSpan w:val="2"/>
            <w:vAlign w:val="bottom"/>
          </w:tcPr>
          <w:p w14:paraId="14416D85"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2,07</w:t>
            </w:r>
          </w:p>
        </w:tc>
      </w:tr>
      <w:tr w:rsidR="0048126C" w:rsidRPr="00640444" w14:paraId="6E4D0F0C" w14:textId="77777777" w:rsidTr="00CF63A5">
        <w:trPr>
          <w:gridAfter w:val="1"/>
          <w:wAfter w:w="20" w:type="dxa"/>
        </w:trPr>
        <w:tc>
          <w:tcPr>
            <w:tcW w:w="562" w:type="dxa"/>
            <w:vAlign w:val="center"/>
          </w:tcPr>
          <w:p w14:paraId="2B708FAB"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93</w:t>
            </w:r>
          </w:p>
        </w:tc>
        <w:tc>
          <w:tcPr>
            <w:tcW w:w="4230" w:type="dxa"/>
            <w:gridSpan w:val="3"/>
          </w:tcPr>
          <w:p w14:paraId="18446E50" w14:textId="77777777" w:rsidR="0048126C" w:rsidRPr="001513C8" w:rsidRDefault="0048126C" w:rsidP="0048126C">
            <w:pPr>
              <w:widowControl w:val="0"/>
              <w:suppressAutoHyphens/>
              <w:jc w:val="both"/>
              <w:rPr>
                <w:rFonts w:ascii="Cambria" w:hAnsi="Cambria"/>
                <w:sz w:val="16"/>
                <w:szCs w:val="20"/>
              </w:rPr>
            </w:pPr>
            <w:r w:rsidRPr="001513C8">
              <w:rPr>
                <w:rFonts w:ascii="Cambria" w:hAnsi="Cambria"/>
                <w:sz w:val="16"/>
              </w:rPr>
              <w:t xml:space="preserve">Caixa passagem, material PVC, tipo embutir, comprimento </w:t>
            </w:r>
            <w:proofErr w:type="gramStart"/>
            <w:r w:rsidRPr="001513C8">
              <w:rPr>
                <w:rFonts w:ascii="Cambria" w:hAnsi="Cambria"/>
                <w:sz w:val="16"/>
              </w:rPr>
              <w:t>4</w:t>
            </w:r>
            <w:proofErr w:type="gramEnd"/>
            <w:r w:rsidRPr="001513C8">
              <w:rPr>
                <w:rFonts w:ascii="Cambria" w:hAnsi="Cambria"/>
                <w:sz w:val="16"/>
              </w:rPr>
              <w:t>, largura 2, cor preta, aplicação instalações elétricas</w:t>
            </w:r>
          </w:p>
        </w:tc>
        <w:tc>
          <w:tcPr>
            <w:tcW w:w="1226" w:type="dxa"/>
            <w:gridSpan w:val="7"/>
            <w:vAlign w:val="bottom"/>
          </w:tcPr>
          <w:p w14:paraId="1448A8B7"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427D2A0E"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56C3300E"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5</w:t>
            </w:r>
            <w:r w:rsidRPr="001513C8">
              <w:rPr>
                <w:rFonts w:ascii="Cambria" w:hAnsi="Cambria"/>
                <w:sz w:val="16"/>
                <w:szCs w:val="16"/>
              </w:rPr>
              <w:t>0</w:t>
            </w:r>
          </w:p>
        </w:tc>
        <w:tc>
          <w:tcPr>
            <w:tcW w:w="995" w:type="dxa"/>
            <w:gridSpan w:val="3"/>
            <w:vAlign w:val="bottom"/>
          </w:tcPr>
          <w:p w14:paraId="1917622E"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5</w:t>
            </w:r>
            <w:r w:rsidRPr="001513C8">
              <w:rPr>
                <w:rFonts w:ascii="Cambria" w:hAnsi="Cambria"/>
                <w:sz w:val="16"/>
                <w:szCs w:val="16"/>
              </w:rPr>
              <w:t>0</w:t>
            </w:r>
          </w:p>
        </w:tc>
        <w:tc>
          <w:tcPr>
            <w:tcW w:w="856" w:type="dxa"/>
            <w:gridSpan w:val="2"/>
            <w:vAlign w:val="bottom"/>
          </w:tcPr>
          <w:p w14:paraId="311E3110"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2,21</w:t>
            </w:r>
          </w:p>
        </w:tc>
      </w:tr>
      <w:tr w:rsidR="0048126C" w:rsidRPr="00640444" w14:paraId="7001DB4A" w14:textId="77777777" w:rsidTr="00CF63A5">
        <w:trPr>
          <w:gridAfter w:val="1"/>
          <w:wAfter w:w="20" w:type="dxa"/>
        </w:trPr>
        <w:tc>
          <w:tcPr>
            <w:tcW w:w="562" w:type="dxa"/>
            <w:vAlign w:val="center"/>
          </w:tcPr>
          <w:p w14:paraId="1D473034"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94</w:t>
            </w:r>
          </w:p>
        </w:tc>
        <w:tc>
          <w:tcPr>
            <w:tcW w:w="4230" w:type="dxa"/>
            <w:gridSpan w:val="3"/>
            <w:vAlign w:val="bottom"/>
          </w:tcPr>
          <w:p w14:paraId="4F1103A5" w14:textId="77777777" w:rsidR="0048126C" w:rsidRPr="001513C8" w:rsidRDefault="0048126C" w:rsidP="0048126C">
            <w:pPr>
              <w:jc w:val="both"/>
              <w:rPr>
                <w:rFonts w:ascii="Cambria" w:hAnsi="Cambria"/>
                <w:snapToGrid w:val="0"/>
                <w:color w:val="000000"/>
                <w:sz w:val="16"/>
              </w:rPr>
            </w:pPr>
            <w:r w:rsidRPr="001513C8">
              <w:rPr>
                <w:rFonts w:ascii="Cambria" w:hAnsi="Cambria"/>
                <w:sz w:val="16"/>
              </w:rPr>
              <w:t xml:space="preserve">Caixa passagem, material PVC, tipo embutir, comprimento </w:t>
            </w:r>
            <w:proofErr w:type="gramStart"/>
            <w:r w:rsidRPr="001513C8">
              <w:rPr>
                <w:rFonts w:ascii="Cambria" w:hAnsi="Cambria"/>
                <w:sz w:val="16"/>
              </w:rPr>
              <w:t>4</w:t>
            </w:r>
            <w:proofErr w:type="gramEnd"/>
            <w:r w:rsidRPr="001513C8">
              <w:rPr>
                <w:rFonts w:ascii="Cambria" w:hAnsi="Cambria"/>
                <w:sz w:val="16"/>
              </w:rPr>
              <w:t>, largura 4, cor preta, aplicação instalações elétricas</w:t>
            </w:r>
          </w:p>
        </w:tc>
        <w:tc>
          <w:tcPr>
            <w:tcW w:w="1226" w:type="dxa"/>
            <w:gridSpan w:val="7"/>
            <w:vAlign w:val="bottom"/>
          </w:tcPr>
          <w:p w14:paraId="5AC5B917"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6E5A93A0"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23DE4D06"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5</w:t>
            </w:r>
            <w:r w:rsidRPr="001513C8">
              <w:rPr>
                <w:rFonts w:ascii="Cambria" w:hAnsi="Cambria"/>
                <w:sz w:val="16"/>
                <w:szCs w:val="16"/>
              </w:rPr>
              <w:t>0</w:t>
            </w:r>
          </w:p>
        </w:tc>
        <w:tc>
          <w:tcPr>
            <w:tcW w:w="995" w:type="dxa"/>
            <w:gridSpan w:val="3"/>
            <w:vAlign w:val="bottom"/>
          </w:tcPr>
          <w:p w14:paraId="223DA83D"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5</w:t>
            </w:r>
            <w:r w:rsidRPr="001513C8">
              <w:rPr>
                <w:rFonts w:ascii="Cambria" w:hAnsi="Cambria"/>
                <w:sz w:val="16"/>
                <w:szCs w:val="16"/>
              </w:rPr>
              <w:t>0</w:t>
            </w:r>
          </w:p>
        </w:tc>
        <w:tc>
          <w:tcPr>
            <w:tcW w:w="856" w:type="dxa"/>
            <w:gridSpan w:val="2"/>
            <w:vAlign w:val="bottom"/>
          </w:tcPr>
          <w:p w14:paraId="326BE375"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3,73</w:t>
            </w:r>
          </w:p>
        </w:tc>
      </w:tr>
      <w:tr w:rsidR="0048126C" w:rsidRPr="00640444" w14:paraId="7E2DE1F5" w14:textId="77777777" w:rsidTr="00CF63A5">
        <w:trPr>
          <w:gridAfter w:val="1"/>
          <w:wAfter w:w="20" w:type="dxa"/>
        </w:trPr>
        <w:tc>
          <w:tcPr>
            <w:tcW w:w="562" w:type="dxa"/>
            <w:vAlign w:val="center"/>
          </w:tcPr>
          <w:p w14:paraId="12469348"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95</w:t>
            </w:r>
          </w:p>
        </w:tc>
        <w:tc>
          <w:tcPr>
            <w:tcW w:w="4230" w:type="dxa"/>
            <w:gridSpan w:val="3"/>
          </w:tcPr>
          <w:p w14:paraId="388CEC20" w14:textId="77777777" w:rsidR="0048126C" w:rsidRPr="001513C8" w:rsidRDefault="0048126C" w:rsidP="0048126C">
            <w:pPr>
              <w:widowControl w:val="0"/>
              <w:suppressAutoHyphens/>
              <w:jc w:val="both"/>
              <w:rPr>
                <w:rFonts w:ascii="Cambria" w:hAnsi="Cambria"/>
                <w:sz w:val="16"/>
                <w:szCs w:val="20"/>
              </w:rPr>
            </w:pPr>
            <w:r w:rsidRPr="001513C8">
              <w:rPr>
                <w:rFonts w:ascii="Cambria" w:hAnsi="Cambria"/>
                <w:sz w:val="16"/>
              </w:rPr>
              <w:t xml:space="preserve">Caixa sifonada, material PVC - cloreto de polivinila, formato grelha quadrado, diâmetro saída tubo 100, altura caixa 50, saída caixa 50, características adicionais com </w:t>
            </w:r>
            <w:proofErr w:type="gramStart"/>
            <w:r w:rsidRPr="001513C8">
              <w:rPr>
                <w:rFonts w:ascii="Cambria" w:hAnsi="Cambria"/>
                <w:sz w:val="16"/>
              </w:rPr>
              <w:t>1</w:t>
            </w:r>
            <w:proofErr w:type="gramEnd"/>
            <w:r w:rsidRPr="001513C8">
              <w:rPr>
                <w:rFonts w:ascii="Cambria" w:hAnsi="Cambria"/>
                <w:sz w:val="16"/>
              </w:rPr>
              <w:t xml:space="preserve"> entrada</w:t>
            </w:r>
          </w:p>
        </w:tc>
        <w:tc>
          <w:tcPr>
            <w:tcW w:w="1226" w:type="dxa"/>
            <w:gridSpan w:val="7"/>
            <w:vAlign w:val="bottom"/>
          </w:tcPr>
          <w:p w14:paraId="114B5F98"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p w14:paraId="139F0723" w14:textId="77777777" w:rsidR="0048126C" w:rsidRPr="001513C8" w:rsidRDefault="0048126C" w:rsidP="0048126C">
            <w:pPr>
              <w:jc w:val="center"/>
              <w:rPr>
                <w:rFonts w:ascii="Cambria" w:hAnsi="Cambria"/>
                <w:sz w:val="16"/>
                <w:szCs w:val="16"/>
              </w:rPr>
            </w:pPr>
          </w:p>
          <w:p w14:paraId="56E1970A" w14:textId="77777777" w:rsidR="0048126C" w:rsidRPr="001513C8" w:rsidRDefault="0048126C" w:rsidP="0048126C">
            <w:pPr>
              <w:jc w:val="center"/>
              <w:rPr>
                <w:rFonts w:ascii="Cambria" w:hAnsi="Cambria"/>
                <w:sz w:val="16"/>
                <w:szCs w:val="16"/>
              </w:rPr>
            </w:pPr>
          </w:p>
        </w:tc>
        <w:tc>
          <w:tcPr>
            <w:tcW w:w="851" w:type="dxa"/>
            <w:gridSpan w:val="6"/>
            <w:vAlign w:val="bottom"/>
          </w:tcPr>
          <w:p w14:paraId="276C45DB"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7FC0B99F"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w:t>
            </w:r>
            <w:r w:rsidRPr="001513C8">
              <w:rPr>
                <w:rFonts w:ascii="Cambria" w:hAnsi="Cambria"/>
                <w:sz w:val="16"/>
                <w:szCs w:val="16"/>
              </w:rPr>
              <w:t>0</w:t>
            </w:r>
          </w:p>
        </w:tc>
        <w:tc>
          <w:tcPr>
            <w:tcW w:w="995" w:type="dxa"/>
            <w:gridSpan w:val="3"/>
            <w:vAlign w:val="bottom"/>
          </w:tcPr>
          <w:p w14:paraId="1F9E0B84"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w:t>
            </w:r>
            <w:r w:rsidRPr="001513C8">
              <w:rPr>
                <w:rFonts w:ascii="Cambria" w:hAnsi="Cambria"/>
                <w:sz w:val="16"/>
                <w:szCs w:val="16"/>
              </w:rPr>
              <w:t>0</w:t>
            </w:r>
          </w:p>
        </w:tc>
        <w:tc>
          <w:tcPr>
            <w:tcW w:w="856" w:type="dxa"/>
            <w:gridSpan w:val="2"/>
            <w:vAlign w:val="bottom"/>
          </w:tcPr>
          <w:p w14:paraId="0D2C7915"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24,54</w:t>
            </w:r>
          </w:p>
        </w:tc>
      </w:tr>
      <w:tr w:rsidR="0048126C" w:rsidRPr="00640444" w14:paraId="0E61CBFD" w14:textId="77777777" w:rsidTr="00CF63A5">
        <w:trPr>
          <w:gridAfter w:val="1"/>
          <w:wAfter w:w="20" w:type="dxa"/>
        </w:trPr>
        <w:tc>
          <w:tcPr>
            <w:tcW w:w="562" w:type="dxa"/>
            <w:vAlign w:val="center"/>
          </w:tcPr>
          <w:p w14:paraId="41427136"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96</w:t>
            </w:r>
          </w:p>
        </w:tc>
        <w:tc>
          <w:tcPr>
            <w:tcW w:w="4230" w:type="dxa"/>
            <w:gridSpan w:val="3"/>
            <w:vAlign w:val="bottom"/>
          </w:tcPr>
          <w:p w14:paraId="2CFDEC2D" w14:textId="77777777" w:rsidR="0048126C" w:rsidRPr="001513C8" w:rsidRDefault="0048126C" w:rsidP="0048126C">
            <w:pPr>
              <w:jc w:val="both"/>
              <w:rPr>
                <w:rFonts w:ascii="Cambria" w:hAnsi="Cambria"/>
                <w:snapToGrid w:val="0"/>
                <w:color w:val="000000"/>
                <w:sz w:val="16"/>
              </w:rPr>
            </w:pPr>
            <w:r w:rsidRPr="001513C8">
              <w:rPr>
                <w:rFonts w:ascii="Cambria" w:hAnsi="Cambria"/>
                <w:sz w:val="16"/>
              </w:rPr>
              <w:t xml:space="preserve">Caixa sifonada, material PVC - cloreto de polivinila, formato grelha quadrado, diâmetro saída tubo 100, altura </w:t>
            </w:r>
            <w:r w:rsidRPr="001513C8">
              <w:rPr>
                <w:rFonts w:ascii="Cambria" w:hAnsi="Cambria"/>
                <w:sz w:val="16"/>
              </w:rPr>
              <w:lastRenderedPageBreak/>
              <w:t xml:space="preserve">caixa 50, saída caixa 50, características adicionais com </w:t>
            </w:r>
            <w:proofErr w:type="gramStart"/>
            <w:r w:rsidRPr="001513C8">
              <w:rPr>
                <w:rFonts w:ascii="Cambria" w:hAnsi="Cambria"/>
                <w:sz w:val="16"/>
              </w:rPr>
              <w:t>3</w:t>
            </w:r>
            <w:proofErr w:type="gramEnd"/>
            <w:r w:rsidRPr="001513C8">
              <w:rPr>
                <w:rFonts w:ascii="Cambria" w:hAnsi="Cambria"/>
                <w:sz w:val="16"/>
              </w:rPr>
              <w:t xml:space="preserve"> entradas</w:t>
            </w:r>
          </w:p>
        </w:tc>
        <w:tc>
          <w:tcPr>
            <w:tcW w:w="1226" w:type="dxa"/>
            <w:gridSpan w:val="7"/>
            <w:vAlign w:val="bottom"/>
          </w:tcPr>
          <w:p w14:paraId="245A3FBC"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lastRenderedPageBreak/>
              <w:t>Un</w:t>
            </w:r>
          </w:p>
        </w:tc>
        <w:tc>
          <w:tcPr>
            <w:tcW w:w="851" w:type="dxa"/>
            <w:gridSpan w:val="6"/>
            <w:vAlign w:val="bottom"/>
          </w:tcPr>
          <w:p w14:paraId="354BCA6B"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37A12A69"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w:t>
            </w:r>
            <w:r w:rsidRPr="001513C8">
              <w:rPr>
                <w:rFonts w:ascii="Cambria" w:hAnsi="Cambria"/>
                <w:sz w:val="16"/>
                <w:szCs w:val="16"/>
              </w:rPr>
              <w:t>0</w:t>
            </w:r>
          </w:p>
        </w:tc>
        <w:tc>
          <w:tcPr>
            <w:tcW w:w="995" w:type="dxa"/>
            <w:gridSpan w:val="3"/>
            <w:vAlign w:val="bottom"/>
          </w:tcPr>
          <w:p w14:paraId="3CE4D92F"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w:t>
            </w:r>
            <w:r w:rsidRPr="001513C8">
              <w:rPr>
                <w:rFonts w:ascii="Cambria" w:hAnsi="Cambria"/>
                <w:sz w:val="16"/>
                <w:szCs w:val="16"/>
              </w:rPr>
              <w:t>0</w:t>
            </w:r>
          </w:p>
        </w:tc>
        <w:tc>
          <w:tcPr>
            <w:tcW w:w="856" w:type="dxa"/>
            <w:gridSpan w:val="2"/>
            <w:vAlign w:val="bottom"/>
          </w:tcPr>
          <w:p w14:paraId="326CAE27"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24,00</w:t>
            </w:r>
          </w:p>
        </w:tc>
      </w:tr>
      <w:tr w:rsidR="0048126C" w:rsidRPr="00640444" w14:paraId="719B6B08" w14:textId="77777777" w:rsidTr="00CF63A5">
        <w:trPr>
          <w:gridAfter w:val="1"/>
          <w:wAfter w:w="20" w:type="dxa"/>
        </w:trPr>
        <w:tc>
          <w:tcPr>
            <w:tcW w:w="562" w:type="dxa"/>
            <w:vAlign w:val="center"/>
          </w:tcPr>
          <w:p w14:paraId="58DB56C4"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lastRenderedPageBreak/>
              <w:t>97</w:t>
            </w:r>
          </w:p>
        </w:tc>
        <w:tc>
          <w:tcPr>
            <w:tcW w:w="4230" w:type="dxa"/>
            <w:gridSpan w:val="3"/>
          </w:tcPr>
          <w:p w14:paraId="719C7D55" w14:textId="77777777" w:rsidR="0048126C" w:rsidRPr="001513C8" w:rsidRDefault="0048126C" w:rsidP="0048126C">
            <w:pPr>
              <w:widowControl w:val="0"/>
              <w:suppressAutoHyphens/>
              <w:jc w:val="both"/>
              <w:rPr>
                <w:rFonts w:ascii="Cambria" w:hAnsi="Cambria"/>
                <w:sz w:val="16"/>
                <w:szCs w:val="20"/>
              </w:rPr>
            </w:pPr>
            <w:r w:rsidRPr="001513C8">
              <w:rPr>
                <w:rFonts w:ascii="Cambria" w:hAnsi="Cambria"/>
                <w:sz w:val="16"/>
              </w:rPr>
              <w:t xml:space="preserve">Cal hidratada, material hidróxido de cálcio, aspecto físico pó, cor branca, aplicação construção civil, para </w:t>
            </w:r>
            <w:proofErr w:type="gramStart"/>
            <w:r w:rsidRPr="001513C8">
              <w:rPr>
                <w:rFonts w:ascii="Cambria" w:hAnsi="Cambria"/>
                <w:sz w:val="16"/>
              </w:rPr>
              <w:t>pintura</w:t>
            </w:r>
            <w:proofErr w:type="gramEnd"/>
          </w:p>
        </w:tc>
        <w:tc>
          <w:tcPr>
            <w:tcW w:w="1226" w:type="dxa"/>
            <w:gridSpan w:val="7"/>
            <w:vAlign w:val="bottom"/>
          </w:tcPr>
          <w:p w14:paraId="1B8127CF"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SC c/0</w:t>
            </w:r>
            <w:r>
              <w:rPr>
                <w:rFonts w:ascii="Cambria" w:hAnsi="Cambria"/>
                <w:sz w:val="16"/>
                <w:szCs w:val="16"/>
              </w:rPr>
              <w:t>7</w:t>
            </w:r>
            <w:r w:rsidRPr="001513C8">
              <w:rPr>
                <w:rFonts w:ascii="Cambria" w:hAnsi="Cambria"/>
                <w:sz w:val="16"/>
                <w:szCs w:val="16"/>
              </w:rPr>
              <w:t xml:space="preserve"> kg</w:t>
            </w:r>
          </w:p>
        </w:tc>
        <w:tc>
          <w:tcPr>
            <w:tcW w:w="851" w:type="dxa"/>
            <w:gridSpan w:val="6"/>
            <w:vAlign w:val="bottom"/>
          </w:tcPr>
          <w:p w14:paraId="44E0E27A"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025D3798"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400</w:t>
            </w:r>
          </w:p>
        </w:tc>
        <w:tc>
          <w:tcPr>
            <w:tcW w:w="995" w:type="dxa"/>
            <w:gridSpan w:val="3"/>
            <w:vAlign w:val="bottom"/>
          </w:tcPr>
          <w:p w14:paraId="4D2A6A74"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400</w:t>
            </w:r>
          </w:p>
        </w:tc>
        <w:tc>
          <w:tcPr>
            <w:tcW w:w="856" w:type="dxa"/>
            <w:gridSpan w:val="2"/>
            <w:vAlign w:val="bottom"/>
          </w:tcPr>
          <w:p w14:paraId="6F42D2BC"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8,96</w:t>
            </w:r>
          </w:p>
        </w:tc>
      </w:tr>
      <w:tr w:rsidR="0048126C" w:rsidRPr="00640444" w14:paraId="77AA9A86" w14:textId="77777777" w:rsidTr="00CF63A5">
        <w:trPr>
          <w:gridAfter w:val="1"/>
          <w:wAfter w:w="20" w:type="dxa"/>
        </w:trPr>
        <w:tc>
          <w:tcPr>
            <w:tcW w:w="562" w:type="dxa"/>
            <w:vAlign w:val="center"/>
          </w:tcPr>
          <w:p w14:paraId="7266121B"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98</w:t>
            </w:r>
          </w:p>
        </w:tc>
        <w:tc>
          <w:tcPr>
            <w:tcW w:w="4230" w:type="dxa"/>
            <w:gridSpan w:val="3"/>
          </w:tcPr>
          <w:p w14:paraId="50D18DEB" w14:textId="77777777" w:rsidR="0048126C" w:rsidRPr="001513C8" w:rsidRDefault="0048126C" w:rsidP="0048126C">
            <w:pPr>
              <w:widowControl w:val="0"/>
              <w:suppressAutoHyphens/>
              <w:jc w:val="both"/>
              <w:rPr>
                <w:rFonts w:ascii="Cambria" w:hAnsi="Cambria"/>
                <w:sz w:val="16"/>
                <w:szCs w:val="20"/>
              </w:rPr>
            </w:pPr>
            <w:r w:rsidRPr="001513C8">
              <w:rPr>
                <w:rFonts w:ascii="Cambria" w:hAnsi="Cambria"/>
                <w:sz w:val="16"/>
              </w:rPr>
              <w:t xml:space="preserve">Cal hidratada, material hidróxido de cálcio, aspecto físico pó, cor branca, aplicação construção civil, para </w:t>
            </w:r>
            <w:proofErr w:type="gramStart"/>
            <w:r w:rsidRPr="001513C8">
              <w:rPr>
                <w:rFonts w:ascii="Cambria" w:hAnsi="Cambria"/>
                <w:sz w:val="16"/>
              </w:rPr>
              <w:t>argamassa</w:t>
            </w:r>
            <w:proofErr w:type="gramEnd"/>
          </w:p>
        </w:tc>
        <w:tc>
          <w:tcPr>
            <w:tcW w:w="1226" w:type="dxa"/>
            <w:gridSpan w:val="7"/>
            <w:vAlign w:val="bottom"/>
          </w:tcPr>
          <w:p w14:paraId="123E50CF"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SC c/20 kg</w:t>
            </w:r>
          </w:p>
        </w:tc>
        <w:tc>
          <w:tcPr>
            <w:tcW w:w="851" w:type="dxa"/>
            <w:gridSpan w:val="6"/>
            <w:vAlign w:val="bottom"/>
          </w:tcPr>
          <w:p w14:paraId="7BAEBFE8"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7A0515A6"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100</w:t>
            </w:r>
          </w:p>
        </w:tc>
        <w:tc>
          <w:tcPr>
            <w:tcW w:w="995" w:type="dxa"/>
            <w:gridSpan w:val="3"/>
            <w:vAlign w:val="bottom"/>
          </w:tcPr>
          <w:p w14:paraId="301C7093"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250</w:t>
            </w:r>
          </w:p>
        </w:tc>
        <w:tc>
          <w:tcPr>
            <w:tcW w:w="856" w:type="dxa"/>
            <w:gridSpan w:val="2"/>
            <w:vAlign w:val="bottom"/>
          </w:tcPr>
          <w:p w14:paraId="4E178733"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16,65</w:t>
            </w:r>
          </w:p>
        </w:tc>
      </w:tr>
      <w:tr w:rsidR="0048126C" w:rsidRPr="00640444" w14:paraId="6FA1827D" w14:textId="77777777" w:rsidTr="00CF63A5">
        <w:trPr>
          <w:gridAfter w:val="1"/>
          <w:wAfter w:w="20" w:type="dxa"/>
        </w:trPr>
        <w:tc>
          <w:tcPr>
            <w:tcW w:w="562" w:type="dxa"/>
            <w:vAlign w:val="center"/>
          </w:tcPr>
          <w:p w14:paraId="66F6EF34"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99</w:t>
            </w:r>
          </w:p>
        </w:tc>
        <w:tc>
          <w:tcPr>
            <w:tcW w:w="4230" w:type="dxa"/>
            <w:gridSpan w:val="3"/>
          </w:tcPr>
          <w:p w14:paraId="2A4386B8" w14:textId="77777777" w:rsidR="0048126C" w:rsidRPr="001513C8" w:rsidRDefault="0048126C" w:rsidP="0048126C">
            <w:pPr>
              <w:widowControl w:val="0"/>
              <w:suppressAutoHyphens/>
              <w:jc w:val="both"/>
              <w:rPr>
                <w:rFonts w:ascii="Cambria" w:hAnsi="Cambria"/>
                <w:sz w:val="16"/>
                <w:szCs w:val="20"/>
              </w:rPr>
            </w:pPr>
            <w:r w:rsidRPr="001513C8">
              <w:rPr>
                <w:rFonts w:ascii="Cambria" w:hAnsi="Cambria"/>
                <w:sz w:val="16"/>
              </w:rPr>
              <w:t xml:space="preserve">Cal viva, material óxido cálcio, cor branca, apresentação pó, aplicação construção em </w:t>
            </w:r>
            <w:proofErr w:type="gramStart"/>
            <w:r w:rsidRPr="001513C8">
              <w:rPr>
                <w:rFonts w:ascii="Cambria" w:hAnsi="Cambria"/>
                <w:sz w:val="16"/>
              </w:rPr>
              <w:t>geral</w:t>
            </w:r>
            <w:proofErr w:type="gramEnd"/>
          </w:p>
        </w:tc>
        <w:tc>
          <w:tcPr>
            <w:tcW w:w="1226" w:type="dxa"/>
            <w:gridSpan w:val="7"/>
            <w:vAlign w:val="bottom"/>
          </w:tcPr>
          <w:p w14:paraId="7B93F8BD"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SC c/</w:t>
            </w:r>
            <w:r>
              <w:rPr>
                <w:rFonts w:ascii="Cambria" w:hAnsi="Cambria"/>
                <w:sz w:val="16"/>
                <w:szCs w:val="16"/>
              </w:rPr>
              <w:t>2</w:t>
            </w:r>
            <w:r w:rsidRPr="001513C8">
              <w:rPr>
                <w:rFonts w:ascii="Cambria" w:hAnsi="Cambria"/>
                <w:sz w:val="16"/>
                <w:szCs w:val="16"/>
              </w:rPr>
              <w:t>0 kg</w:t>
            </w:r>
          </w:p>
        </w:tc>
        <w:tc>
          <w:tcPr>
            <w:tcW w:w="851" w:type="dxa"/>
            <w:gridSpan w:val="6"/>
            <w:vAlign w:val="bottom"/>
          </w:tcPr>
          <w:p w14:paraId="76BA57D4"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65C852E1"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20</w:t>
            </w:r>
          </w:p>
        </w:tc>
        <w:tc>
          <w:tcPr>
            <w:tcW w:w="995" w:type="dxa"/>
            <w:gridSpan w:val="3"/>
            <w:vAlign w:val="bottom"/>
          </w:tcPr>
          <w:p w14:paraId="51206D1C"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20</w:t>
            </w:r>
          </w:p>
        </w:tc>
        <w:tc>
          <w:tcPr>
            <w:tcW w:w="856" w:type="dxa"/>
            <w:gridSpan w:val="2"/>
            <w:vAlign w:val="bottom"/>
          </w:tcPr>
          <w:p w14:paraId="6406B02C"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24,15</w:t>
            </w:r>
          </w:p>
        </w:tc>
      </w:tr>
      <w:tr w:rsidR="0048126C" w:rsidRPr="00640444" w14:paraId="50CF3249" w14:textId="77777777" w:rsidTr="00CF63A5">
        <w:trPr>
          <w:gridAfter w:val="1"/>
          <w:wAfter w:w="20" w:type="dxa"/>
        </w:trPr>
        <w:tc>
          <w:tcPr>
            <w:tcW w:w="562" w:type="dxa"/>
            <w:vAlign w:val="center"/>
          </w:tcPr>
          <w:p w14:paraId="2217F4F1"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100</w:t>
            </w:r>
          </w:p>
        </w:tc>
        <w:tc>
          <w:tcPr>
            <w:tcW w:w="4230" w:type="dxa"/>
            <w:gridSpan w:val="3"/>
          </w:tcPr>
          <w:p w14:paraId="0C1C7B06" w14:textId="77777777" w:rsidR="0048126C" w:rsidRPr="001513C8" w:rsidRDefault="0048126C" w:rsidP="0048126C">
            <w:pPr>
              <w:widowControl w:val="0"/>
              <w:suppressAutoHyphens/>
              <w:jc w:val="both"/>
              <w:rPr>
                <w:rFonts w:ascii="Cambria" w:hAnsi="Cambria"/>
                <w:sz w:val="16"/>
              </w:rPr>
            </w:pPr>
            <w:r w:rsidRPr="001513C8">
              <w:rPr>
                <w:rFonts w:ascii="Cambria" w:hAnsi="Cambria"/>
                <w:sz w:val="16"/>
              </w:rPr>
              <w:t>Cal viva, material óxido cálcio, cor branca, apresentação pó, características adicionais</w:t>
            </w:r>
            <w:r>
              <w:rPr>
                <w:rFonts w:ascii="Cambria" w:hAnsi="Cambria"/>
                <w:sz w:val="16"/>
              </w:rPr>
              <w:t xml:space="preserve"> </w:t>
            </w:r>
            <w:r w:rsidRPr="001513C8">
              <w:rPr>
                <w:rFonts w:ascii="Cambria" w:hAnsi="Cambria"/>
                <w:sz w:val="16"/>
              </w:rPr>
              <w:t xml:space="preserve">inodoro, com fixador, pureza mínima </w:t>
            </w:r>
            <w:proofErr w:type="gramStart"/>
            <w:r w:rsidRPr="001513C8">
              <w:rPr>
                <w:rFonts w:ascii="Cambria" w:hAnsi="Cambria"/>
                <w:sz w:val="16"/>
              </w:rPr>
              <w:t>90</w:t>
            </w:r>
            <w:proofErr w:type="gramEnd"/>
          </w:p>
        </w:tc>
        <w:tc>
          <w:tcPr>
            <w:tcW w:w="1226" w:type="dxa"/>
            <w:gridSpan w:val="7"/>
            <w:vAlign w:val="bottom"/>
          </w:tcPr>
          <w:p w14:paraId="3BA854DF"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SC c/</w:t>
            </w:r>
            <w:r>
              <w:rPr>
                <w:rFonts w:ascii="Cambria" w:hAnsi="Cambria"/>
                <w:sz w:val="16"/>
                <w:szCs w:val="16"/>
              </w:rPr>
              <w:t>07</w:t>
            </w:r>
            <w:r w:rsidRPr="001513C8">
              <w:rPr>
                <w:rFonts w:ascii="Cambria" w:hAnsi="Cambria"/>
                <w:sz w:val="16"/>
                <w:szCs w:val="16"/>
              </w:rPr>
              <w:t xml:space="preserve"> Kg</w:t>
            </w:r>
          </w:p>
        </w:tc>
        <w:tc>
          <w:tcPr>
            <w:tcW w:w="851" w:type="dxa"/>
            <w:gridSpan w:val="6"/>
            <w:vAlign w:val="bottom"/>
          </w:tcPr>
          <w:p w14:paraId="43CCB1A0"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1EC70CF6"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100</w:t>
            </w:r>
          </w:p>
        </w:tc>
        <w:tc>
          <w:tcPr>
            <w:tcW w:w="995" w:type="dxa"/>
            <w:gridSpan w:val="3"/>
            <w:vAlign w:val="bottom"/>
          </w:tcPr>
          <w:p w14:paraId="5548F7EE"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100</w:t>
            </w:r>
          </w:p>
        </w:tc>
        <w:tc>
          <w:tcPr>
            <w:tcW w:w="856" w:type="dxa"/>
            <w:gridSpan w:val="2"/>
            <w:vAlign w:val="bottom"/>
          </w:tcPr>
          <w:p w14:paraId="6B5C58FF"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11,25</w:t>
            </w:r>
          </w:p>
        </w:tc>
      </w:tr>
      <w:tr w:rsidR="0048126C" w:rsidRPr="00640444" w14:paraId="13F539BF" w14:textId="77777777" w:rsidTr="00CF63A5">
        <w:trPr>
          <w:gridAfter w:val="1"/>
          <w:wAfter w:w="20" w:type="dxa"/>
        </w:trPr>
        <w:tc>
          <w:tcPr>
            <w:tcW w:w="562" w:type="dxa"/>
            <w:vAlign w:val="center"/>
          </w:tcPr>
          <w:p w14:paraId="37C8F9E7"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101</w:t>
            </w:r>
          </w:p>
        </w:tc>
        <w:tc>
          <w:tcPr>
            <w:tcW w:w="4230" w:type="dxa"/>
            <w:gridSpan w:val="3"/>
            <w:vAlign w:val="bottom"/>
          </w:tcPr>
          <w:p w14:paraId="3427F586" w14:textId="77777777" w:rsidR="0048126C" w:rsidRPr="001513C8" w:rsidRDefault="0048126C" w:rsidP="0048126C">
            <w:pPr>
              <w:jc w:val="both"/>
              <w:rPr>
                <w:rFonts w:ascii="Cambria" w:hAnsi="Cambria"/>
                <w:snapToGrid w:val="0"/>
                <w:color w:val="000000"/>
                <w:sz w:val="16"/>
              </w:rPr>
            </w:pPr>
            <w:r w:rsidRPr="001513C8">
              <w:rPr>
                <w:rFonts w:ascii="Cambria" w:hAnsi="Cambria"/>
                <w:sz w:val="16"/>
              </w:rPr>
              <w:t xml:space="preserve">Câmara de ar carrinho mão, material </w:t>
            </w:r>
            <w:proofErr w:type="gramStart"/>
            <w:r w:rsidRPr="001513C8">
              <w:rPr>
                <w:rFonts w:ascii="Cambria" w:hAnsi="Cambria"/>
                <w:sz w:val="16"/>
              </w:rPr>
              <w:t>borracha</w:t>
            </w:r>
            <w:proofErr w:type="gramEnd"/>
          </w:p>
        </w:tc>
        <w:tc>
          <w:tcPr>
            <w:tcW w:w="1226" w:type="dxa"/>
            <w:gridSpan w:val="7"/>
            <w:vAlign w:val="bottom"/>
          </w:tcPr>
          <w:p w14:paraId="7C02F104"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17E51068"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49B31343"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w:t>
            </w:r>
            <w:r w:rsidRPr="001513C8">
              <w:rPr>
                <w:rFonts w:ascii="Cambria" w:hAnsi="Cambria"/>
                <w:sz w:val="16"/>
                <w:szCs w:val="16"/>
              </w:rPr>
              <w:t>0</w:t>
            </w:r>
          </w:p>
        </w:tc>
        <w:tc>
          <w:tcPr>
            <w:tcW w:w="995" w:type="dxa"/>
            <w:gridSpan w:val="3"/>
            <w:vAlign w:val="bottom"/>
          </w:tcPr>
          <w:p w14:paraId="75F6D4FE"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19560472"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29,76</w:t>
            </w:r>
          </w:p>
        </w:tc>
      </w:tr>
      <w:tr w:rsidR="0048126C" w:rsidRPr="00640444" w14:paraId="2EACBC4F" w14:textId="77777777" w:rsidTr="00CF63A5">
        <w:trPr>
          <w:gridAfter w:val="1"/>
          <w:wAfter w:w="20" w:type="dxa"/>
        </w:trPr>
        <w:tc>
          <w:tcPr>
            <w:tcW w:w="562" w:type="dxa"/>
            <w:vAlign w:val="center"/>
          </w:tcPr>
          <w:p w14:paraId="41B50DEF"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102</w:t>
            </w:r>
          </w:p>
        </w:tc>
        <w:tc>
          <w:tcPr>
            <w:tcW w:w="4230" w:type="dxa"/>
            <w:gridSpan w:val="3"/>
            <w:vAlign w:val="bottom"/>
          </w:tcPr>
          <w:p w14:paraId="59E4507B" w14:textId="77777777" w:rsidR="0048126C" w:rsidRPr="001513C8" w:rsidRDefault="0048126C" w:rsidP="0048126C">
            <w:pPr>
              <w:jc w:val="both"/>
              <w:rPr>
                <w:rFonts w:ascii="Cambria" w:hAnsi="Cambria"/>
                <w:snapToGrid w:val="0"/>
                <w:color w:val="000000"/>
                <w:sz w:val="16"/>
              </w:rPr>
            </w:pPr>
            <w:r w:rsidRPr="001513C8">
              <w:rPr>
                <w:rFonts w:ascii="Cambria" w:hAnsi="Cambria"/>
                <w:snapToGrid w:val="0"/>
                <w:color w:val="000000"/>
                <w:sz w:val="16"/>
              </w:rPr>
              <w:t xml:space="preserve">Canaleta moldura, material PVC - cloreto de polivinila, seção 20 x 10, comprimento 2,20, aplicação passagem cabo/fio, características adicionais com </w:t>
            </w:r>
            <w:proofErr w:type="gramStart"/>
            <w:r w:rsidRPr="001513C8">
              <w:rPr>
                <w:rFonts w:ascii="Cambria" w:hAnsi="Cambria"/>
                <w:snapToGrid w:val="0"/>
                <w:color w:val="000000"/>
                <w:sz w:val="16"/>
              </w:rPr>
              <w:t>divisória</w:t>
            </w:r>
            <w:proofErr w:type="gramEnd"/>
          </w:p>
        </w:tc>
        <w:tc>
          <w:tcPr>
            <w:tcW w:w="1226" w:type="dxa"/>
            <w:gridSpan w:val="7"/>
            <w:vAlign w:val="bottom"/>
          </w:tcPr>
          <w:p w14:paraId="26F0638A"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6F276B57"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564DCA03"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5</w:t>
            </w:r>
            <w:r w:rsidRPr="001513C8">
              <w:rPr>
                <w:rFonts w:ascii="Cambria" w:hAnsi="Cambria"/>
                <w:sz w:val="16"/>
                <w:szCs w:val="16"/>
              </w:rPr>
              <w:t>0</w:t>
            </w:r>
          </w:p>
        </w:tc>
        <w:tc>
          <w:tcPr>
            <w:tcW w:w="995" w:type="dxa"/>
            <w:gridSpan w:val="3"/>
            <w:vAlign w:val="bottom"/>
          </w:tcPr>
          <w:p w14:paraId="014BB407"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5</w:t>
            </w:r>
            <w:r w:rsidRPr="001513C8">
              <w:rPr>
                <w:rFonts w:ascii="Cambria" w:hAnsi="Cambria"/>
                <w:sz w:val="16"/>
                <w:szCs w:val="16"/>
              </w:rPr>
              <w:t>0</w:t>
            </w:r>
          </w:p>
        </w:tc>
        <w:tc>
          <w:tcPr>
            <w:tcW w:w="856" w:type="dxa"/>
            <w:gridSpan w:val="2"/>
            <w:vAlign w:val="bottom"/>
          </w:tcPr>
          <w:p w14:paraId="50462957"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9,21</w:t>
            </w:r>
          </w:p>
        </w:tc>
      </w:tr>
      <w:tr w:rsidR="0048126C" w:rsidRPr="00640444" w14:paraId="6F525BFF" w14:textId="77777777" w:rsidTr="00CF63A5">
        <w:trPr>
          <w:gridAfter w:val="1"/>
          <w:wAfter w:w="20" w:type="dxa"/>
        </w:trPr>
        <w:tc>
          <w:tcPr>
            <w:tcW w:w="562" w:type="dxa"/>
            <w:vAlign w:val="center"/>
          </w:tcPr>
          <w:p w14:paraId="33C0EF80"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103</w:t>
            </w:r>
          </w:p>
        </w:tc>
        <w:tc>
          <w:tcPr>
            <w:tcW w:w="4230" w:type="dxa"/>
            <w:gridSpan w:val="3"/>
            <w:vAlign w:val="bottom"/>
          </w:tcPr>
          <w:p w14:paraId="0BB0E250" w14:textId="77777777" w:rsidR="0048126C" w:rsidRPr="001513C8" w:rsidRDefault="0048126C" w:rsidP="0048126C">
            <w:pPr>
              <w:jc w:val="both"/>
              <w:rPr>
                <w:rFonts w:ascii="Cambria" w:hAnsi="Cambria"/>
                <w:snapToGrid w:val="0"/>
                <w:color w:val="000000"/>
                <w:sz w:val="16"/>
              </w:rPr>
            </w:pPr>
            <w:r w:rsidRPr="001513C8">
              <w:rPr>
                <w:rFonts w:ascii="Cambria" w:hAnsi="Cambria"/>
                <w:snapToGrid w:val="0"/>
                <w:color w:val="000000"/>
                <w:sz w:val="16"/>
              </w:rPr>
              <w:t xml:space="preserve">Carrinho mão, material caçamba chapa aço, material chassi tudo aço com luva para proteção das mãos, material pés chapa aço repuxada, material travessa chapa aço, tipo travessa suporte dianteiro caçamba, material eixo aço, material arruela fixação aço, material braçadeira aço, quantidade roda </w:t>
            </w:r>
            <w:proofErr w:type="gramStart"/>
            <w:r w:rsidRPr="001513C8">
              <w:rPr>
                <w:rFonts w:ascii="Cambria" w:hAnsi="Cambria"/>
                <w:snapToGrid w:val="0"/>
                <w:color w:val="000000"/>
                <w:sz w:val="16"/>
              </w:rPr>
              <w:t>1</w:t>
            </w:r>
            <w:proofErr w:type="gramEnd"/>
            <w:r w:rsidRPr="001513C8">
              <w:rPr>
                <w:rFonts w:ascii="Cambria" w:hAnsi="Cambria"/>
                <w:snapToGrid w:val="0"/>
                <w:color w:val="000000"/>
                <w:sz w:val="16"/>
              </w:rPr>
              <w:t>, tipo roda pneu com câmara, capacidade caçamba 90, acabamento superficial pintura eletrostática na cor cor preta</w:t>
            </w:r>
          </w:p>
        </w:tc>
        <w:tc>
          <w:tcPr>
            <w:tcW w:w="1226" w:type="dxa"/>
            <w:gridSpan w:val="7"/>
            <w:vAlign w:val="bottom"/>
          </w:tcPr>
          <w:p w14:paraId="1BE6BE41"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7E1D7703"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4B6B9F28"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w:t>
            </w:r>
            <w:r>
              <w:rPr>
                <w:rFonts w:ascii="Cambria" w:hAnsi="Cambria"/>
                <w:sz w:val="16"/>
                <w:szCs w:val="16"/>
              </w:rPr>
              <w:t>5</w:t>
            </w:r>
          </w:p>
        </w:tc>
        <w:tc>
          <w:tcPr>
            <w:tcW w:w="995" w:type="dxa"/>
            <w:gridSpan w:val="3"/>
            <w:vAlign w:val="bottom"/>
          </w:tcPr>
          <w:p w14:paraId="7AC59F1D"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w:t>
            </w:r>
            <w:r>
              <w:rPr>
                <w:rFonts w:ascii="Cambria" w:hAnsi="Cambria"/>
                <w:sz w:val="16"/>
                <w:szCs w:val="16"/>
              </w:rPr>
              <w:t>5</w:t>
            </w:r>
          </w:p>
        </w:tc>
        <w:tc>
          <w:tcPr>
            <w:tcW w:w="856" w:type="dxa"/>
            <w:gridSpan w:val="2"/>
            <w:vAlign w:val="bottom"/>
          </w:tcPr>
          <w:p w14:paraId="0A7616B9"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197,67</w:t>
            </w:r>
          </w:p>
        </w:tc>
      </w:tr>
      <w:tr w:rsidR="0048126C" w:rsidRPr="00640444" w14:paraId="4270EF68" w14:textId="77777777" w:rsidTr="00CF63A5">
        <w:trPr>
          <w:gridAfter w:val="1"/>
          <w:wAfter w:w="20" w:type="dxa"/>
        </w:trPr>
        <w:tc>
          <w:tcPr>
            <w:tcW w:w="562" w:type="dxa"/>
            <w:vAlign w:val="center"/>
          </w:tcPr>
          <w:p w14:paraId="45A02698"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104</w:t>
            </w:r>
          </w:p>
        </w:tc>
        <w:tc>
          <w:tcPr>
            <w:tcW w:w="4230" w:type="dxa"/>
            <w:gridSpan w:val="3"/>
            <w:vAlign w:val="bottom"/>
          </w:tcPr>
          <w:p w14:paraId="2BF570DC" w14:textId="77777777" w:rsidR="0048126C" w:rsidRPr="001513C8" w:rsidRDefault="0048126C" w:rsidP="0048126C">
            <w:pPr>
              <w:jc w:val="both"/>
              <w:rPr>
                <w:rFonts w:ascii="Cambria" w:hAnsi="Cambria"/>
                <w:snapToGrid w:val="0"/>
                <w:color w:val="000000"/>
                <w:sz w:val="16"/>
              </w:rPr>
            </w:pPr>
            <w:r w:rsidRPr="001513C8">
              <w:rPr>
                <w:rFonts w:ascii="Cambria" w:hAnsi="Cambria"/>
                <w:snapToGrid w:val="0"/>
                <w:color w:val="000000"/>
                <w:sz w:val="16"/>
              </w:rPr>
              <w:t xml:space="preserve">Chapa galvanizada, material zinco, larg. 80, esp. </w:t>
            </w:r>
            <w:proofErr w:type="gramStart"/>
            <w:r w:rsidRPr="001513C8">
              <w:rPr>
                <w:rFonts w:ascii="Cambria" w:hAnsi="Cambria"/>
                <w:snapToGrid w:val="0"/>
                <w:color w:val="000000"/>
                <w:sz w:val="16"/>
              </w:rPr>
              <w:t>0,26</w:t>
            </w:r>
            <w:proofErr w:type="gramEnd"/>
          </w:p>
        </w:tc>
        <w:tc>
          <w:tcPr>
            <w:tcW w:w="1226" w:type="dxa"/>
            <w:gridSpan w:val="7"/>
            <w:vAlign w:val="bottom"/>
          </w:tcPr>
          <w:p w14:paraId="01F76105"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Kg</w:t>
            </w:r>
          </w:p>
        </w:tc>
        <w:tc>
          <w:tcPr>
            <w:tcW w:w="851" w:type="dxa"/>
            <w:gridSpan w:val="6"/>
            <w:vAlign w:val="bottom"/>
          </w:tcPr>
          <w:p w14:paraId="0A51C008"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10</w:t>
            </w:r>
          </w:p>
        </w:tc>
        <w:tc>
          <w:tcPr>
            <w:tcW w:w="899" w:type="dxa"/>
            <w:gridSpan w:val="7"/>
            <w:vAlign w:val="bottom"/>
          </w:tcPr>
          <w:p w14:paraId="7D40A3C2"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20</w:t>
            </w:r>
          </w:p>
        </w:tc>
        <w:tc>
          <w:tcPr>
            <w:tcW w:w="995" w:type="dxa"/>
            <w:gridSpan w:val="3"/>
            <w:vAlign w:val="bottom"/>
          </w:tcPr>
          <w:p w14:paraId="33D74ACB"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655D2C14"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16,50</w:t>
            </w:r>
          </w:p>
        </w:tc>
      </w:tr>
      <w:tr w:rsidR="0048126C" w:rsidRPr="00640444" w14:paraId="7FA09442" w14:textId="77777777" w:rsidTr="00CF63A5">
        <w:trPr>
          <w:gridAfter w:val="1"/>
          <w:wAfter w:w="20" w:type="dxa"/>
        </w:trPr>
        <w:tc>
          <w:tcPr>
            <w:tcW w:w="562" w:type="dxa"/>
            <w:vAlign w:val="center"/>
          </w:tcPr>
          <w:p w14:paraId="019D3117"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105</w:t>
            </w:r>
          </w:p>
        </w:tc>
        <w:tc>
          <w:tcPr>
            <w:tcW w:w="4230" w:type="dxa"/>
            <w:gridSpan w:val="3"/>
            <w:vAlign w:val="bottom"/>
          </w:tcPr>
          <w:p w14:paraId="0670FDB3" w14:textId="77777777" w:rsidR="0048126C" w:rsidRPr="001513C8" w:rsidRDefault="0048126C" w:rsidP="0048126C">
            <w:pPr>
              <w:jc w:val="both"/>
              <w:rPr>
                <w:rFonts w:ascii="Cambria" w:hAnsi="Cambria"/>
                <w:snapToGrid w:val="0"/>
                <w:color w:val="000000"/>
                <w:sz w:val="16"/>
              </w:rPr>
            </w:pPr>
            <w:r w:rsidRPr="001513C8">
              <w:rPr>
                <w:rFonts w:ascii="Cambria" w:hAnsi="Cambria"/>
                <w:snapToGrid w:val="0"/>
                <w:color w:val="000000"/>
                <w:sz w:val="16"/>
              </w:rPr>
              <w:t xml:space="preserve">Chave Allen, material aço, formato hexagonais, medida referência 4 a 17, quantidade peças </w:t>
            </w:r>
            <w:proofErr w:type="gramStart"/>
            <w:r w:rsidRPr="001513C8">
              <w:rPr>
                <w:rFonts w:ascii="Cambria" w:hAnsi="Cambria"/>
                <w:snapToGrid w:val="0"/>
                <w:color w:val="000000"/>
                <w:sz w:val="16"/>
              </w:rPr>
              <w:t>13</w:t>
            </w:r>
            <w:proofErr w:type="gramEnd"/>
          </w:p>
        </w:tc>
        <w:tc>
          <w:tcPr>
            <w:tcW w:w="1226" w:type="dxa"/>
            <w:gridSpan w:val="7"/>
            <w:vAlign w:val="bottom"/>
          </w:tcPr>
          <w:p w14:paraId="37C1744D"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13977CC2"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3599DD58"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02</w:t>
            </w:r>
          </w:p>
        </w:tc>
        <w:tc>
          <w:tcPr>
            <w:tcW w:w="995" w:type="dxa"/>
            <w:gridSpan w:val="3"/>
            <w:vAlign w:val="bottom"/>
          </w:tcPr>
          <w:p w14:paraId="6ACD3BA7"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02</w:t>
            </w:r>
          </w:p>
        </w:tc>
        <w:tc>
          <w:tcPr>
            <w:tcW w:w="856" w:type="dxa"/>
            <w:gridSpan w:val="2"/>
            <w:vAlign w:val="bottom"/>
          </w:tcPr>
          <w:p w14:paraId="5E7668D5"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41,24</w:t>
            </w:r>
          </w:p>
        </w:tc>
      </w:tr>
      <w:tr w:rsidR="0048126C" w:rsidRPr="00640444" w14:paraId="7F0B85D7" w14:textId="77777777" w:rsidTr="00CF63A5">
        <w:trPr>
          <w:gridAfter w:val="1"/>
          <w:wAfter w:w="20" w:type="dxa"/>
        </w:trPr>
        <w:tc>
          <w:tcPr>
            <w:tcW w:w="562" w:type="dxa"/>
            <w:vAlign w:val="center"/>
          </w:tcPr>
          <w:p w14:paraId="4E64A2DC"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106</w:t>
            </w:r>
          </w:p>
        </w:tc>
        <w:tc>
          <w:tcPr>
            <w:tcW w:w="4230" w:type="dxa"/>
            <w:gridSpan w:val="3"/>
            <w:vAlign w:val="bottom"/>
          </w:tcPr>
          <w:p w14:paraId="05C8A792" w14:textId="77777777" w:rsidR="0048126C" w:rsidRPr="001513C8" w:rsidRDefault="0048126C" w:rsidP="0048126C">
            <w:pPr>
              <w:jc w:val="both"/>
              <w:rPr>
                <w:rFonts w:ascii="Cambria" w:hAnsi="Cambria"/>
                <w:snapToGrid w:val="0"/>
                <w:color w:val="000000"/>
                <w:sz w:val="16"/>
              </w:rPr>
            </w:pPr>
            <w:r w:rsidRPr="001513C8">
              <w:rPr>
                <w:rFonts w:ascii="Cambria" w:hAnsi="Cambria"/>
                <w:snapToGrid w:val="0"/>
                <w:color w:val="000000"/>
                <w:sz w:val="16"/>
              </w:rPr>
              <w:t xml:space="preserve">Chibanca, material aço carbono, material encaixe cabo aço carbono, material cabo madeira, largura 10, altura 50, peso </w:t>
            </w:r>
            <w:proofErr w:type="gramStart"/>
            <w:r w:rsidRPr="001513C8">
              <w:rPr>
                <w:rFonts w:ascii="Cambria" w:hAnsi="Cambria"/>
                <w:snapToGrid w:val="0"/>
                <w:color w:val="000000"/>
                <w:sz w:val="16"/>
              </w:rPr>
              <w:t>2</w:t>
            </w:r>
            <w:proofErr w:type="gramEnd"/>
            <w:r w:rsidRPr="001513C8">
              <w:rPr>
                <w:rFonts w:ascii="Cambria" w:hAnsi="Cambria"/>
                <w:snapToGrid w:val="0"/>
                <w:color w:val="000000"/>
                <w:sz w:val="16"/>
              </w:rPr>
              <w:t>, aplicação construção civil</w:t>
            </w:r>
          </w:p>
        </w:tc>
        <w:tc>
          <w:tcPr>
            <w:tcW w:w="1226" w:type="dxa"/>
            <w:gridSpan w:val="7"/>
            <w:vAlign w:val="bottom"/>
          </w:tcPr>
          <w:p w14:paraId="7DD130C0"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5D48361A"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36506321"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w:t>
            </w:r>
            <w:r>
              <w:rPr>
                <w:rFonts w:ascii="Cambria" w:hAnsi="Cambria"/>
                <w:sz w:val="16"/>
                <w:szCs w:val="16"/>
              </w:rPr>
              <w:t>5</w:t>
            </w:r>
          </w:p>
        </w:tc>
        <w:tc>
          <w:tcPr>
            <w:tcW w:w="995" w:type="dxa"/>
            <w:gridSpan w:val="3"/>
            <w:vAlign w:val="bottom"/>
          </w:tcPr>
          <w:p w14:paraId="44F7C11B"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6FB7F3A9"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93,66</w:t>
            </w:r>
          </w:p>
        </w:tc>
      </w:tr>
      <w:tr w:rsidR="0048126C" w:rsidRPr="00640444" w14:paraId="620ECD8E" w14:textId="77777777" w:rsidTr="00CF63A5">
        <w:trPr>
          <w:gridAfter w:val="1"/>
          <w:wAfter w:w="20" w:type="dxa"/>
        </w:trPr>
        <w:tc>
          <w:tcPr>
            <w:tcW w:w="562" w:type="dxa"/>
            <w:vAlign w:val="center"/>
          </w:tcPr>
          <w:p w14:paraId="781A7539"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107</w:t>
            </w:r>
          </w:p>
        </w:tc>
        <w:tc>
          <w:tcPr>
            <w:tcW w:w="4230" w:type="dxa"/>
            <w:gridSpan w:val="3"/>
            <w:vAlign w:val="bottom"/>
          </w:tcPr>
          <w:p w14:paraId="2A10101B" w14:textId="77777777" w:rsidR="0048126C" w:rsidRPr="001513C8" w:rsidRDefault="0048126C" w:rsidP="0048126C">
            <w:pPr>
              <w:jc w:val="both"/>
              <w:rPr>
                <w:rFonts w:ascii="Cambria" w:hAnsi="Cambria"/>
                <w:snapToGrid w:val="0"/>
                <w:color w:val="000000"/>
                <w:sz w:val="16"/>
              </w:rPr>
            </w:pPr>
            <w:r w:rsidRPr="001513C8">
              <w:rPr>
                <w:rFonts w:ascii="Cambria" w:hAnsi="Cambria"/>
                <w:snapToGrid w:val="0"/>
                <w:color w:val="000000"/>
                <w:sz w:val="16"/>
              </w:rPr>
              <w:t>Cimento Portland, material Clinker, tipo CP II</w:t>
            </w:r>
            <w:r>
              <w:rPr>
                <w:rFonts w:ascii="Cambria" w:hAnsi="Cambria"/>
                <w:snapToGrid w:val="0"/>
                <w:color w:val="000000"/>
                <w:sz w:val="16"/>
              </w:rPr>
              <w:t>I</w:t>
            </w:r>
            <w:r w:rsidRPr="001513C8">
              <w:rPr>
                <w:rFonts w:ascii="Cambria" w:hAnsi="Cambria"/>
                <w:snapToGrid w:val="0"/>
                <w:color w:val="000000"/>
                <w:sz w:val="16"/>
              </w:rPr>
              <w:t xml:space="preserve"> </w:t>
            </w:r>
            <w:r>
              <w:rPr>
                <w:rFonts w:ascii="Cambria" w:hAnsi="Cambria"/>
                <w:snapToGrid w:val="0"/>
                <w:color w:val="000000"/>
                <w:sz w:val="16"/>
              </w:rPr>
              <w:t xml:space="preserve">40 RS </w:t>
            </w:r>
            <w:proofErr w:type="gramStart"/>
            <w:r>
              <w:rPr>
                <w:rFonts w:ascii="Cambria" w:hAnsi="Cambria"/>
                <w:snapToGrid w:val="0"/>
                <w:color w:val="000000"/>
                <w:sz w:val="16"/>
              </w:rPr>
              <w:t>Forte</w:t>
            </w:r>
            <w:proofErr w:type="gramEnd"/>
          </w:p>
        </w:tc>
        <w:tc>
          <w:tcPr>
            <w:tcW w:w="1226" w:type="dxa"/>
            <w:gridSpan w:val="7"/>
            <w:vAlign w:val="bottom"/>
          </w:tcPr>
          <w:p w14:paraId="4546B426" w14:textId="77777777" w:rsidR="0048126C" w:rsidRPr="001513C8" w:rsidRDefault="0048126C" w:rsidP="0048126C">
            <w:pPr>
              <w:widowControl w:val="0"/>
              <w:suppressAutoHyphens/>
              <w:jc w:val="center"/>
              <w:rPr>
                <w:rFonts w:ascii="Cambria" w:hAnsi="Cambria"/>
                <w:sz w:val="16"/>
                <w:szCs w:val="16"/>
              </w:rPr>
            </w:pPr>
            <w:proofErr w:type="gramStart"/>
            <w:r w:rsidRPr="001513C8">
              <w:rPr>
                <w:rFonts w:ascii="Cambria" w:hAnsi="Cambria"/>
                <w:sz w:val="16"/>
                <w:szCs w:val="16"/>
              </w:rPr>
              <w:t>Sc</w:t>
            </w:r>
            <w:proofErr w:type="gramEnd"/>
            <w:r w:rsidRPr="001513C8">
              <w:rPr>
                <w:rFonts w:ascii="Cambria" w:hAnsi="Cambria"/>
                <w:sz w:val="16"/>
                <w:szCs w:val="16"/>
              </w:rPr>
              <w:t xml:space="preserve"> c/50 kg</w:t>
            </w:r>
          </w:p>
        </w:tc>
        <w:tc>
          <w:tcPr>
            <w:tcW w:w="851" w:type="dxa"/>
            <w:gridSpan w:val="6"/>
            <w:vAlign w:val="bottom"/>
          </w:tcPr>
          <w:p w14:paraId="4479F590"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15CE7466"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3.000</w:t>
            </w:r>
          </w:p>
        </w:tc>
        <w:tc>
          <w:tcPr>
            <w:tcW w:w="995" w:type="dxa"/>
            <w:gridSpan w:val="3"/>
            <w:vAlign w:val="bottom"/>
          </w:tcPr>
          <w:p w14:paraId="2C5433CA"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3.000</w:t>
            </w:r>
          </w:p>
        </w:tc>
        <w:tc>
          <w:tcPr>
            <w:tcW w:w="856" w:type="dxa"/>
            <w:gridSpan w:val="2"/>
            <w:vAlign w:val="bottom"/>
          </w:tcPr>
          <w:p w14:paraId="355391D8"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32,09</w:t>
            </w:r>
          </w:p>
        </w:tc>
      </w:tr>
      <w:tr w:rsidR="0048126C" w:rsidRPr="00640444" w14:paraId="07C311A2" w14:textId="77777777" w:rsidTr="00CF63A5">
        <w:trPr>
          <w:gridAfter w:val="1"/>
          <w:wAfter w:w="20" w:type="dxa"/>
        </w:trPr>
        <w:tc>
          <w:tcPr>
            <w:tcW w:w="562" w:type="dxa"/>
            <w:vAlign w:val="center"/>
          </w:tcPr>
          <w:p w14:paraId="6CF0A25D"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108</w:t>
            </w:r>
          </w:p>
        </w:tc>
        <w:tc>
          <w:tcPr>
            <w:tcW w:w="4230" w:type="dxa"/>
            <w:gridSpan w:val="3"/>
            <w:vAlign w:val="bottom"/>
          </w:tcPr>
          <w:p w14:paraId="6691CB8F" w14:textId="77777777" w:rsidR="0048126C" w:rsidRPr="001513C8" w:rsidRDefault="0048126C" w:rsidP="0048126C">
            <w:pPr>
              <w:jc w:val="both"/>
              <w:rPr>
                <w:rFonts w:ascii="Cambria" w:hAnsi="Cambria"/>
                <w:snapToGrid w:val="0"/>
                <w:color w:val="000000"/>
                <w:sz w:val="16"/>
              </w:rPr>
            </w:pPr>
            <w:proofErr w:type="gramStart"/>
            <w:r w:rsidRPr="001513C8">
              <w:rPr>
                <w:rFonts w:ascii="Cambria" w:hAnsi="Cambria"/>
                <w:snapToGrid w:val="0"/>
                <w:color w:val="000000"/>
                <w:sz w:val="16"/>
              </w:rPr>
              <w:t>Cola,</w:t>
            </w:r>
            <w:proofErr w:type="gramEnd"/>
            <w:r w:rsidRPr="001513C8">
              <w:rPr>
                <w:rFonts w:ascii="Cambria" w:hAnsi="Cambria"/>
                <w:snapToGrid w:val="0"/>
                <w:color w:val="000000"/>
                <w:sz w:val="16"/>
              </w:rPr>
              <w:t xml:space="preserve"> composição resina epóxi, características adicionais aderente e ativador, tipo pastosa</w:t>
            </w:r>
          </w:p>
        </w:tc>
        <w:tc>
          <w:tcPr>
            <w:tcW w:w="1226" w:type="dxa"/>
            <w:gridSpan w:val="7"/>
            <w:vAlign w:val="bottom"/>
          </w:tcPr>
          <w:p w14:paraId="023B1DDF"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30F59D39" w14:textId="77777777" w:rsidR="0048126C" w:rsidRPr="001513C8" w:rsidRDefault="0048126C" w:rsidP="0048126C">
            <w:pPr>
              <w:widowControl w:val="0"/>
              <w:suppressAutoHyphens/>
              <w:jc w:val="right"/>
              <w:rPr>
                <w:rFonts w:ascii="Cambria" w:hAnsi="Cambria"/>
                <w:sz w:val="16"/>
                <w:szCs w:val="16"/>
              </w:rPr>
            </w:pPr>
          </w:p>
        </w:tc>
        <w:tc>
          <w:tcPr>
            <w:tcW w:w="899" w:type="dxa"/>
            <w:gridSpan w:val="7"/>
            <w:vAlign w:val="bottom"/>
          </w:tcPr>
          <w:p w14:paraId="599D69CD"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10</w:t>
            </w:r>
          </w:p>
        </w:tc>
        <w:tc>
          <w:tcPr>
            <w:tcW w:w="995" w:type="dxa"/>
            <w:gridSpan w:val="3"/>
            <w:vAlign w:val="bottom"/>
          </w:tcPr>
          <w:p w14:paraId="06F0C301"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4</w:t>
            </w:r>
            <w:r w:rsidRPr="001513C8">
              <w:rPr>
                <w:rFonts w:ascii="Cambria" w:hAnsi="Cambria"/>
                <w:sz w:val="16"/>
                <w:szCs w:val="16"/>
              </w:rPr>
              <w:t>0</w:t>
            </w:r>
          </w:p>
        </w:tc>
        <w:tc>
          <w:tcPr>
            <w:tcW w:w="856" w:type="dxa"/>
            <w:gridSpan w:val="2"/>
            <w:vAlign w:val="bottom"/>
          </w:tcPr>
          <w:p w14:paraId="5D75B58F"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8,36</w:t>
            </w:r>
          </w:p>
        </w:tc>
      </w:tr>
      <w:tr w:rsidR="0048126C" w:rsidRPr="00640444" w14:paraId="1E29A79C" w14:textId="77777777" w:rsidTr="00CF63A5">
        <w:trPr>
          <w:gridAfter w:val="1"/>
          <w:wAfter w:w="20" w:type="dxa"/>
          <w:trHeight w:val="381"/>
        </w:trPr>
        <w:tc>
          <w:tcPr>
            <w:tcW w:w="562" w:type="dxa"/>
            <w:vAlign w:val="center"/>
          </w:tcPr>
          <w:p w14:paraId="61882FCB"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109</w:t>
            </w:r>
          </w:p>
        </w:tc>
        <w:tc>
          <w:tcPr>
            <w:tcW w:w="4230" w:type="dxa"/>
            <w:gridSpan w:val="3"/>
            <w:vAlign w:val="bottom"/>
          </w:tcPr>
          <w:p w14:paraId="409E6493" w14:textId="77777777" w:rsidR="0048126C" w:rsidRPr="001513C8" w:rsidRDefault="0048126C" w:rsidP="0048126C">
            <w:pPr>
              <w:jc w:val="both"/>
              <w:rPr>
                <w:rFonts w:ascii="Cambria" w:hAnsi="Cambria"/>
                <w:snapToGrid w:val="0"/>
                <w:color w:val="000000"/>
                <w:sz w:val="16"/>
              </w:rPr>
            </w:pPr>
            <w:r w:rsidRPr="001513C8">
              <w:rPr>
                <w:rFonts w:ascii="Cambria" w:hAnsi="Cambria"/>
                <w:snapToGrid w:val="0"/>
                <w:color w:val="000000"/>
                <w:sz w:val="16"/>
              </w:rPr>
              <w:t xml:space="preserve">Colher pedreiro, material aço temperado, tamanho 175, material cabo madeira, caracter. </w:t>
            </w:r>
            <w:proofErr w:type="gramStart"/>
            <w:r w:rsidRPr="001513C8">
              <w:rPr>
                <w:rFonts w:ascii="Cambria" w:hAnsi="Cambria"/>
                <w:snapToGrid w:val="0"/>
                <w:color w:val="000000"/>
                <w:sz w:val="16"/>
              </w:rPr>
              <w:t>adicionais</w:t>
            </w:r>
            <w:proofErr w:type="gramEnd"/>
            <w:r w:rsidRPr="001513C8">
              <w:rPr>
                <w:rFonts w:ascii="Cambria" w:hAnsi="Cambria"/>
                <w:snapToGrid w:val="0"/>
                <w:color w:val="000000"/>
                <w:sz w:val="16"/>
              </w:rPr>
              <w:t xml:space="preserve"> reta - inteiriça</w:t>
            </w:r>
          </w:p>
        </w:tc>
        <w:tc>
          <w:tcPr>
            <w:tcW w:w="1226" w:type="dxa"/>
            <w:gridSpan w:val="7"/>
            <w:vAlign w:val="bottom"/>
          </w:tcPr>
          <w:p w14:paraId="17852F7A"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6B7B0727"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69CE46F8"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10</w:t>
            </w:r>
          </w:p>
        </w:tc>
        <w:tc>
          <w:tcPr>
            <w:tcW w:w="995" w:type="dxa"/>
            <w:gridSpan w:val="3"/>
            <w:vAlign w:val="bottom"/>
          </w:tcPr>
          <w:p w14:paraId="29859633"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w:t>
            </w:r>
            <w:r w:rsidRPr="001513C8">
              <w:rPr>
                <w:rFonts w:ascii="Cambria" w:hAnsi="Cambria"/>
                <w:sz w:val="16"/>
                <w:szCs w:val="16"/>
              </w:rPr>
              <w:t>0</w:t>
            </w:r>
          </w:p>
        </w:tc>
        <w:tc>
          <w:tcPr>
            <w:tcW w:w="856" w:type="dxa"/>
            <w:gridSpan w:val="2"/>
            <w:vAlign w:val="bottom"/>
          </w:tcPr>
          <w:p w14:paraId="04DFF0E8"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23,27</w:t>
            </w:r>
          </w:p>
        </w:tc>
      </w:tr>
      <w:tr w:rsidR="0048126C" w:rsidRPr="00640444" w14:paraId="2B8129D7" w14:textId="77777777" w:rsidTr="00CF63A5">
        <w:trPr>
          <w:gridAfter w:val="1"/>
          <w:wAfter w:w="20" w:type="dxa"/>
          <w:trHeight w:val="381"/>
        </w:trPr>
        <w:tc>
          <w:tcPr>
            <w:tcW w:w="562" w:type="dxa"/>
            <w:vAlign w:val="center"/>
          </w:tcPr>
          <w:p w14:paraId="3F0FCF68"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110</w:t>
            </w:r>
          </w:p>
        </w:tc>
        <w:tc>
          <w:tcPr>
            <w:tcW w:w="4230" w:type="dxa"/>
            <w:gridSpan w:val="3"/>
            <w:vAlign w:val="bottom"/>
          </w:tcPr>
          <w:p w14:paraId="5C94AA69" w14:textId="77777777" w:rsidR="0048126C" w:rsidRPr="001513C8" w:rsidRDefault="0048126C" w:rsidP="0048126C">
            <w:pPr>
              <w:jc w:val="both"/>
              <w:rPr>
                <w:rFonts w:ascii="Cambria" w:hAnsi="Cambria"/>
                <w:snapToGrid w:val="0"/>
                <w:color w:val="000000"/>
                <w:sz w:val="16"/>
              </w:rPr>
            </w:pPr>
            <w:r w:rsidRPr="001513C8">
              <w:rPr>
                <w:rFonts w:ascii="Cambria" w:hAnsi="Cambria"/>
                <w:snapToGrid w:val="0"/>
                <w:color w:val="000000"/>
                <w:sz w:val="16"/>
                <w:lang w:val="es-ES_tradnl"/>
              </w:rPr>
              <w:t xml:space="preserve">Condutor de </w:t>
            </w:r>
            <w:smartTag w:uri="schemas-houaiss/mini" w:element="verbetes">
              <w:r w:rsidRPr="001513C8">
                <w:rPr>
                  <w:rFonts w:ascii="Cambria" w:hAnsi="Cambria"/>
                  <w:snapToGrid w:val="0"/>
                  <w:color w:val="000000"/>
                  <w:sz w:val="16"/>
                  <w:lang w:val="es-ES_tradnl"/>
                </w:rPr>
                <w:t>fio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sólido</w:t>
              </w:r>
            </w:smartTag>
            <w:r w:rsidRPr="001513C8">
              <w:rPr>
                <w:rFonts w:ascii="Cambria" w:hAnsi="Cambria"/>
                <w:snapToGrid w:val="0"/>
                <w:color w:val="000000"/>
                <w:sz w:val="16"/>
                <w:lang w:val="es-ES_tradnl"/>
              </w:rPr>
              <w:t xml:space="preserve"> de </w:t>
            </w:r>
            <w:smartTag w:uri="schemas-houaiss/mini" w:element="verbetes">
              <w:r w:rsidRPr="001513C8">
                <w:rPr>
                  <w:rFonts w:ascii="Cambria" w:hAnsi="Cambria"/>
                  <w:snapToGrid w:val="0"/>
                  <w:color w:val="000000"/>
                  <w:sz w:val="16"/>
                  <w:lang w:val="es-ES_tradnl"/>
                </w:rPr>
                <w:t>cobre</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eletrolítico</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têmpera</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mole</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classe</w:t>
              </w:r>
            </w:smartTag>
            <w:r w:rsidRPr="001513C8">
              <w:rPr>
                <w:rFonts w:ascii="Cambria" w:hAnsi="Cambria"/>
                <w:snapToGrid w:val="0"/>
                <w:color w:val="000000"/>
                <w:sz w:val="16"/>
                <w:lang w:val="es-ES_tradnl"/>
              </w:rPr>
              <w:t xml:space="preserve"> 1, isolação de </w:t>
            </w:r>
            <w:smartTag w:uri="schemas-houaiss/acao" w:element="dm">
              <w:r w:rsidRPr="001513C8">
                <w:rPr>
                  <w:rFonts w:ascii="Cambria" w:hAnsi="Cambria"/>
                  <w:snapToGrid w:val="0"/>
                  <w:color w:val="000000"/>
                  <w:sz w:val="16"/>
                  <w:lang w:val="es-ES_tradnl"/>
                </w:rPr>
                <w:t>composto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termoplástico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polivinílico</w:t>
              </w:r>
            </w:smartTag>
            <w:r w:rsidRPr="001513C8">
              <w:rPr>
                <w:rFonts w:ascii="Cambria" w:hAnsi="Cambria"/>
                <w:snapToGrid w:val="0"/>
                <w:color w:val="000000"/>
                <w:sz w:val="16"/>
                <w:lang w:val="es-ES_tradnl"/>
              </w:rPr>
              <w:t xml:space="preserve"> (PVC) </w:t>
            </w:r>
            <w:smartTag w:uri="schemas-houaiss/mini" w:element="verbetes">
              <w:r w:rsidRPr="001513C8">
                <w:rPr>
                  <w:rFonts w:ascii="Cambria" w:hAnsi="Cambria"/>
                  <w:snapToGrid w:val="0"/>
                  <w:color w:val="000000"/>
                  <w:sz w:val="16"/>
                  <w:lang w:val="es-ES_tradnl"/>
                </w:rPr>
                <w:t>tipo</w:t>
              </w:r>
            </w:smartTag>
            <w:r w:rsidRPr="001513C8">
              <w:rPr>
                <w:rFonts w:ascii="Cambria" w:hAnsi="Cambria"/>
                <w:snapToGrid w:val="0"/>
                <w:color w:val="000000"/>
                <w:sz w:val="16"/>
                <w:lang w:val="es-ES_tradnl"/>
              </w:rPr>
              <w:t xml:space="preserve"> BWF, resistente a </w:t>
            </w:r>
            <w:smartTag w:uri="schemas-houaiss/mini" w:element="verbetes">
              <w:r w:rsidRPr="001513C8">
                <w:rPr>
                  <w:rFonts w:ascii="Cambria" w:hAnsi="Cambria"/>
                  <w:snapToGrid w:val="0"/>
                  <w:color w:val="000000"/>
                  <w:sz w:val="16"/>
                  <w:lang w:val="es-ES_tradnl"/>
                </w:rPr>
                <w:t>chama</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classe</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térmica</w:t>
              </w:r>
            </w:smartTag>
            <w:r w:rsidRPr="001513C8">
              <w:rPr>
                <w:rFonts w:ascii="Cambria" w:hAnsi="Cambria"/>
                <w:snapToGrid w:val="0"/>
                <w:color w:val="000000"/>
                <w:sz w:val="16"/>
                <w:lang w:val="es-ES_tradnl"/>
              </w:rPr>
              <w:t xml:space="preserve"> 70º C, </w:t>
            </w:r>
            <w:r w:rsidRPr="001513C8">
              <w:rPr>
                <w:rFonts w:ascii="Cambria" w:hAnsi="Cambria" w:cs="Arial"/>
                <w:snapToGrid w:val="0"/>
                <w:color w:val="000000"/>
                <w:sz w:val="16"/>
                <w:lang w:val="es-ES_tradnl"/>
              </w:rPr>
              <w:t>Ø</w:t>
            </w:r>
            <w:r w:rsidRPr="001513C8">
              <w:rPr>
                <w:rFonts w:ascii="Cambria" w:hAnsi="Cambria"/>
                <w:snapToGrid w:val="0"/>
                <w:color w:val="000000"/>
                <w:sz w:val="16"/>
                <w:lang w:val="es-ES_tradnl"/>
              </w:rPr>
              <w:t xml:space="preserve"> 2,5mm²</w:t>
            </w:r>
          </w:p>
        </w:tc>
        <w:tc>
          <w:tcPr>
            <w:tcW w:w="1226" w:type="dxa"/>
            <w:gridSpan w:val="7"/>
            <w:vAlign w:val="bottom"/>
          </w:tcPr>
          <w:p w14:paraId="4E5A71FC" w14:textId="77777777" w:rsidR="0048126C" w:rsidRPr="001513C8"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7ED3A357"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99" w:type="dxa"/>
            <w:gridSpan w:val="7"/>
            <w:vAlign w:val="bottom"/>
          </w:tcPr>
          <w:p w14:paraId="182E35CC"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600</w:t>
            </w:r>
          </w:p>
        </w:tc>
        <w:tc>
          <w:tcPr>
            <w:tcW w:w="995" w:type="dxa"/>
            <w:gridSpan w:val="3"/>
            <w:vAlign w:val="bottom"/>
          </w:tcPr>
          <w:p w14:paraId="3FD289E2"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856" w:type="dxa"/>
            <w:gridSpan w:val="2"/>
            <w:vAlign w:val="bottom"/>
          </w:tcPr>
          <w:p w14:paraId="0B00747A"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11,25</w:t>
            </w:r>
          </w:p>
        </w:tc>
      </w:tr>
      <w:tr w:rsidR="0048126C" w:rsidRPr="00640444" w14:paraId="3FA02CA1" w14:textId="77777777" w:rsidTr="00CF63A5">
        <w:trPr>
          <w:gridAfter w:val="1"/>
          <w:wAfter w:w="20" w:type="dxa"/>
          <w:trHeight w:val="381"/>
        </w:trPr>
        <w:tc>
          <w:tcPr>
            <w:tcW w:w="562" w:type="dxa"/>
            <w:vAlign w:val="center"/>
          </w:tcPr>
          <w:p w14:paraId="152ED574"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111</w:t>
            </w:r>
          </w:p>
        </w:tc>
        <w:tc>
          <w:tcPr>
            <w:tcW w:w="4230" w:type="dxa"/>
            <w:gridSpan w:val="3"/>
            <w:vAlign w:val="bottom"/>
          </w:tcPr>
          <w:p w14:paraId="40BF8D65" w14:textId="77777777" w:rsidR="0048126C" w:rsidRPr="001513C8" w:rsidRDefault="0048126C" w:rsidP="0048126C">
            <w:pPr>
              <w:jc w:val="both"/>
              <w:rPr>
                <w:rFonts w:ascii="Cambria" w:hAnsi="Cambria"/>
                <w:snapToGrid w:val="0"/>
                <w:color w:val="000000"/>
                <w:sz w:val="16"/>
                <w:lang w:val="es-ES_tradnl"/>
              </w:rPr>
            </w:pPr>
            <w:r w:rsidRPr="001513C8">
              <w:rPr>
                <w:rFonts w:ascii="Cambria" w:hAnsi="Cambria"/>
                <w:snapToGrid w:val="0"/>
                <w:color w:val="000000"/>
                <w:sz w:val="16"/>
                <w:lang w:val="es-ES_tradnl"/>
              </w:rPr>
              <w:t xml:space="preserve">Condutor de </w:t>
            </w:r>
            <w:smartTag w:uri="schemas-houaiss/mini" w:element="verbetes">
              <w:r w:rsidRPr="001513C8">
                <w:rPr>
                  <w:rFonts w:ascii="Cambria" w:hAnsi="Cambria"/>
                  <w:snapToGrid w:val="0"/>
                  <w:color w:val="000000"/>
                  <w:sz w:val="16"/>
                  <w:lang w:val="es-ES_tradnl"/>
                </w:rPr>
                <w:t>fio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sólido</w:t>
              </w:r>
            </w:smartTag>
            <w:r w:rsidRPr="001513C8">
              <w:rPr>
                <w:rFonts w:ascii="Cambria" w:hAnsi="Cambria"/>
                <w:snapToGrid w:val="0"/>
                <w:color w:val="000000"/>
                <w:sz w:val="16"/>
                <w:lang w:val="es-ES_tradnl"/>
              </w:rPr>
              <w:t xml:space="preserve"> de </w:t>
            </w:r>
            <w:smartTag w:uri="schemas-houaiss/mini" w:element="verbetes">
              <w:r w:rsidRPr="001513C8">
                <w:rPr>
                  <w:rFonts w:ascii="Cambria" w:hAnsi="Cambria"/>
                  <w:snapToGrid w:val="0"/>
                  <w:color w:val="000000"/>
                  <w:sz w:val="16"/>
                  <w:lang w:val="es-ES_tradnl"/>
                </w:rPr>
                <w:t>cobre</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eletrolítico</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têmpera</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mole</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classe</w:t>
              </w:r>
            </w:smartTag>
            <w:r w:rsidRPr="001513C8">
              <w:rPr>
                <w:rFonts w:ascii="Cambria" w:hAnsi="Cambria"/>
                <w:snapToGrid w:val="0"/>
                <w:color w:val="000000"/>
                <w:sz w:val="16"/>
                <w:lang w:val="es-ES_tradnl"/>
              </w:rPr>
              <w:t xml:space="preserve"> 1, isolação de </w:t>
            </w:r>
            <w:smartTag w:uri="schemas-houaiss/acao" w:element="dm">
              <w:r w:rsidRPr="001513C8">
                <w:rPr>
                  <w:rFonts w:ascii="Cambria" w:hAnsi="Cambria"/>
                  <w:snapToGrid w:val="0"/>
                  <w:color w:val="000000"/>
                  <w:sz w:val="16"/>
                  <w:lang w:val="es-ES_tradnl"/>
                </w:rPr>
                <w:t>composto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termoplástico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polivinílico</w:t>
              </w:r>
            </w:smartTag>
            <w:r w:rsidRPr="001513C8">
              <w:rPr>
                <w:rFonts w:ascii="Cambria" w:hAnsi="Cambria"/>
                <w:snapToGrid w:val="0"/>
                <w:color w:val="000000"/>
                <w:sz w:val="16"/>
                <w:lang w:val="es-ES_tradnl"/>
              </w:rPr>
              <w:t xml:space="preserve"> (PVC) </w:t>
            </w:r>
            <w:smartTag w:uri="schemas-houaiss/mini" w:element="verbetes">
              <w:r w:rsidRPr="001513C8">
                <w:rPr>
                  <w:rFonts w:ascii="Cambria" w:hAnsi="Cambria"/>
                  <w:snapToGrid w:val="0"/>
                  <w:color w:val="000000"/>
                  <w:sz w:val="16"/>
                  <w:lang w:val="es-ES_tradnl"/>
                </w:rPr>
                <w:t>tipo</w:t>
              </w:r>
            </w:smartTag>
            <w:r w:rsidRPr="001513C8">
              <w:rPr>
                <w:rFonts w:ascii="Cambria" w:hAnsi="Cambria"/>
                <w:snapToGrid w:val="0"/>
                <w:color w:val="000000"/>
                <w:sz w:val="16"/>
                <w:lang w:val="es-ES_tradnl"/>
              </w:rPr>
              <w:t xml:space="preserve"> BWF, resistente a </w:t>
            </w:r>
            <w:smartTag w:uri="schemas-houaiss/mini" w:element="verbetes">
              <w:r w:rsidRPr="001513C8">
                <w:rPr>
                  <w:rFonts w:ascii="Cambria" w:hAnsi="Cambria"/>
                  <w:snapToGrid w:val="0"/>
                  <w:color w:val="000000"/>
                  <w:sz w:val="16"/>
                  <w:lang w:val="es-ES_tradnl"/>
                </w:rPr>
                <w:t>chama</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classe</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térmica</w:t>
              </w:r>
            </w:smartTag>
            <w:r w:rsidRPr="001513C8">
              <w:rPr>
                <w:rFonts w:ascii="Cambria" w:hAnsi="Cambria"/>
                <w:snapToGrid w:val="0"/>
                <w:color w:val="000000"/>
                <w:sz w:val="16"/>
                <w:lang w:val="es-ES_tradnl"/>
              </w:rPr>
              <w:t xml:space="preserve"> 70º C, </w:t>
            </w:r>
            <w:r w:rsidRPr="001513C8">
              <w:rPr>
                <w:rFonts w:ascii="Cambria" w:hAnsi="Cambria" w:cs="Arial"/>
                <w:snapToGrid w:val="0"/>
                <w:color w:val="000000"/>
                <w:sz w:val="16"/>
                <w:lang w:val="es-ES_tradnl"/>
              </w:rPr>
              <w:t>Ø</w:t>
            </w:r>
            <w:r w:rsidRPr="001513C8">
              <w:rPr>
                <w:rFonts w:ascii="Cambria" w:hAnsi="Cambria"/>
                <w:snapToGrid w:val="0"/>
                <w:color w:val="000000"/>
                <w:sz w:val="16"/>
                <w:lang w:val="es-ES_tradnl"/>
              </w:rPr>
              <w:t xml:space="preserve"> 4,0mm² </w:t>
            </w:r>
          </w:p>
        </w:tc>
        <w:tc>
          <w:tcPr>
            <w:tcW w:w="1226" w:type="dxa"/>
            <w:gridSpan w:val="7"/>
            <w:vAlign w:val="bottom"/>
          </w:tcPr>
          <w:p w14:paraId="0FA035C2" w14:textId="77777777" w:rsidR="0048126C" w:rsidRPr="001513C8"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103B13B1"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w:t>
            </w:r>
            <w:r>
              <w:rPr>
                <w:rFonts w:ascii="Cambria" w:hAnsi="Cambria"/>
                <w:sz w:val="16"/>
                <w:szCs w:val="16"/>
              </w:rPr>
              <w:t>00</w:t>
            </w:r>
          </w:p>
        </w:tc>
        <w:tc>
          <w:tcPr>
            <w:tcW w:w="899" w:type="dxa"/>
            <w:gridSpan w:val="7"/>
            <w:vAlign w:val="bottom"/>
          </w:tcPr>
          <w:p w14:paraId="456F3A54"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600</w:t>
            </w:r>
          </w:p>
        </w:tc>
        <w:tc>
          <w:tcPr>
            <w:tcW w:w="995" w:type="dxa"/>
            <w:gridSpan w:val="3"/>
            <w:vAlign w:val="bottom"/>
          </w:tcPr>
          <w:p w14:paraId="571D77DD" w14:textId="77777777" w:rsidR="0048126C" w:rsidRPr="001513C8" w:rsidRDefault="0048126C" w:rsidP="0048126C">
            <w:pPr>
              <w:widowControl w:val="0"/>
              <w:suppressAutoHyphens/>
              <w:jc w:val="right"/>
              <w:rPr>
                <w:rFonts w:ascii="Cambria" w:hAnsi="Cambria"/>
                <w:sz w:val="16"/>
                <w:szCs w:val="16"/>
              </w:rPr>
            </w:pPr>
            <w:r>
              <w:rPr>
                <w:rFonts w:ascii="Cambria" w:hAnsi="Cambria"/>
                <w:sz w:val="18"/>
                <w:szCs w:val="16"/>
              </w:rPr>
              <w:t>1.000</w:t>
            </w:r>
          </w:p>
        </w:tc>
        <w:tc>
          <w:tcPr>
            <w:tcW w:w="856" w:type="dxa"/>
            <w:gridSpan w:val="2"/>
            <w:vAlign w:val="bottom"/>
          </w:tcPr>
          <w:p w14:paraId="208C40D7"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12,30</w:t>
            </w:r>
          </w:p>
        </w:tc>
      </w:tr>
      <w:tr w:rsidR="0048126C" w:rsidRPr="00640444" w14:paraId="6C749093" w14:textId="77777777" w:rsidTr="00CF63A5">
        <w:trPr>
          <w:gridAfter w:val="1"/>
          <w:wAfter w:w="20" w:type="dxa"/>
          <w:trHeight w:val="381"/>
        </w:trPr>
        <w:tc>
          <w:tcPr>
            <w:tcW w:w="562" w:type="dxa"/>
            <w:vAlign w:val="center"/>
          </w:tcPr>
          <w:p w14:paraId="7EDD02FD"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112</w:t>
            </w:r>
          </w:p>
        </w:tc>
        <w:tc>
          <w:tcPr>
            <w:tcW w:w="4230" w:type="dxa"/>
            <w:gridSpan w:val="3"/>
            <w:vAlign w:val="bottom"/>
          </w:tcPr>
          <w:p w14:paraId="7FC89054" w14:textId="77777777" w:rsidR="0048126C" w:rsidRPr="001513C8" w:rsidRDefault="0048126C" w:rsidP="0048126C">
            <w:pPr>
              <w:jc w:val="both"/>
              <w:rPr>
                <w:rFonts w:ascii="Cambria" w:hAnsi="Cambria"/>
                <w:snapToGrid w:val="0"/>
                <w:color w:val="000000"/>
                <w:sz w:val="16"/>
                <w:lang w:val="es-ES_tradnl"/>
              </w:rPr>
            </w:pPr>
            <w:r w:rsidRPr="001513C8">
              <w:rPr>
                <w:rFonts w:ascii="Cambria" w:hAnsi="Cambria"/>
                <w:snapToGrid w:val="0"/>
                <w:color w:val="000000"/>
                <w:sz w:val="16"/>
                <w:lang w:val="es-ES_tradnl"/>
              </w:rPr>
              <w:t xml:space="preserve">Condutor de </w:t>
            </w:r>
            <w:smartTag w:uri="schemas-houaiss/mini" w:element="verbetes">
              <w:r w:rsidRPr="001513C8">
                <w:rPr>
                  <w:rFonts w:ascii="Cambria" w:hAnsi="Cambria"/>
                  <w:snapToGrid w:val="0"/>
                  <w:color w:val="000000"/>
                  <w:sz w:val="16"/>
                  <w:lang w:val="es-ES_tradnl"/>
                </w:rPr>
                <w:t>fio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sólido</w:t>
              </w:r>
            </w:smartTag>
            <w:r w:rsidRPr="001513C8">
              <w:rPr>
                <w:rFonts w:ascii="Cambria" w:hAnsi="Cambria"/>
                <w:snapToGrid w:val="0"/>
                <w:color w:val="000000"/>
                <w:sz w:val="16"/>
                <w:lang w:val="es-ES_tradnl"/>
              </w:rPr>
              <w:t xml:space="preserve"> de </w:t>
            </w:r>
            <w:smartTag w:uri="schemas-houaiss/mini" w:element="verbetes">
              <w:r w:rsidRPr="001513C8">
                <w:rPr>
                  <w:rFonts w:ascii="Cambria" w:hAnsi="Cambria"/>
                  <w:snapToGrid w:val="0"/>
                  <w:color w:val="000000"/>
                  <w:sz w:val="16"/>
                  <w:lang w:val="es-ES_tradnl"/>
                </w:rPr>
                <w:t>cobre</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eletrolítico</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têmpera</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mole</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classe</w:t>
              </w:r>
            </w:smartTag>
            <w:r w:rsidRPr="001513C8">
              <w:rPr>
                <w:rFonts w:ascii="Cambria" w:hAnsi="Cambria"/>
                <w:snapToGrid w:val="0"/>
                <w:color w:val="000000"/>
                <w:sz w:val="16"/>
                <w:lang w:val="es-ES_tradnl"/>
              </w:rPr>
              <w:t xml:space="preserve"> 1, isolação de </w:t>
            </w:r>
            <w:smartTag w:uri="schemas-houaiss/acao" w:element="dm">
              <w:r w:rsidRPr="001513C8">
                <w:rPr>
                  <w:rFonts w:ascii="Cambria" w:hAnsi="Cambria"/>
                  <w:snapToGrid w:val="0"/>
                  <w:color w:val="000000"/>
                  <w:sz w:val="16"/>
                  <w:lang w:val="es-ES_tradnl"/>
                </w:rPr>
                <w:t>composto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termoplástico</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polivinílico</w:t>
              </w:r>
            </w:smartTag>
            <w:r w:rsidRPr="001513C8">
              <w:rPr>
                <w:rFonts w:ascii="Cambria" w:hAnsi="Cambria"/>
                <w:snapToGrid w:val="0"/>
                <w:color w:val="000000"/>
                <w:sz w:val="16"/>
                <w:lang w:val="es-ES_tradnl"/>
              </w:rPr>
              <w:t xml:space="preserve"> (PVC) </w:t>
            </w:r>
            <w:smartTag w:uri="schemas-houaiss/mini" w:element="verbetes">
              <w:r w:rsidRPr="001513C8">
                <w:rPr>
                  <w:rFonts w:ascii="Cambria" w:hAnsi="Cambria"/>
                  <w:snapToGrid w:val="0"/>
                  <w:color w:val="000000"/>
                  <w:sz w:val="16"/>
                  <w:lang w:val="es-ES_tradnl"/>
                </w:rPr>
                <w:t>tipo</w:t>
              </w:r>
            </w:smartTag>
            <w:r w:rsidRPr="001513C8">
              <w:rPr>
                <w:rFonts w:ascii="Cambria" w:hAnsi="Cambria"/>
                <w:snapToGrid w:val="0"/>
                <w:color w:val="000000"/>
                <w:sz w:val="16"/>
                <w:lang w:val="es-ES_tradnl"/>
              </w:rPr>
              <w:t xml:space="preserve"> BWF, resistente a </w:t>
            </w:r>
            <w:smartTag w:uri="schemas-houaiss/mini" w:element="verbetes">
              <w:r w:rsidRPr="001513C8">
                <w:rPr>
                  <w:rFonts w:ascii="Cambria" w:hAnsi="Cambria"/>
                  <w:snapToGrid w:val="0"/>
                  <w:color w:val="000000"/>
                  <w:sz w:val="16"/>
                  <w:lang w:val="es-ES_tradnl"/>
                </w:rPr>
                <w:t>chama</w:t>
              </w:r>
            </w:smartTag>
            <w:r w:rsidRPr="001513C8">
              <w:rPr>
                <w:rFonts w:ascii="Cambria" w:hAnsi="Cambria"/>
                <w:snapToGrid w:val="0"/>
                <w:color w:val="000000"/>
                <w:sz w:val="16"/>
                <w:lang w:val="es-ES_tradnl"/>
              </w:rPr>
              <w:t xml:space="preserve">, </w:t>
            </w:r>
            <w:smartTag w:uri="schemas-houaiss/acao" w:element="dm">
              <w:r w:rsidRPr="001513C8">
                <w:rPr>
                  <w:rFonts w:ascii="Cambria" w:hAnsi="Cambria"/>
                  <w:snapToGrid w:val="0"/>
                  <w:color w:val="000000"/>
                  <w:sz w:val="16"/>
                  <w:lang w:val="es-ES_tradnl"/>
                </w:rPr>
                <w:t>classe</w:t>
              </w:r>
            </w:smartTag>
            <w:r w:rsidRPr="001513C8">
              <w:rPr>
                <w:rFonts w:ascii="Cambria" w:hAnsi="Cambria"/>
                <w:snapToGrid w:val="0"/>
                <w:color w:val="000000"/>
                <w:sz w:val="16"/>
                <w:lang w:val="es-ES_tradnl"/>
              </w:rPr>
              <w:t xml:space="preserve"> </w:t>
            </w:r>
            <w:smartTag w:uri="schemas-houaiss/mini" w:element="verbetes">
              <w:r w:rsidRPr="001513C8">
                <w:rPr>
                  <w:rFonts w:ascii="Cambria" w:hAnsi="Cambria"/>
                  <w:snapToGrid w:val="0"/>
                  <w:color w:val="000000"/>
                  <w:sz w:val="16"/>
                  <w:lang w:val="es-ES_tradnl"/>
                </w:rPr>
                <w:t>térmica</w:t>
              </w:r>
            </w:smartTag>
            <w:r w:rsidRPr="001513C8">
              <w:rPr>
                <w:rFonts w:ascii="Cambria" w:hAnsi="Cambria"/>
                <w:snapToGrid w:val="0"/>
                <w:color w:val="000000"/>
                <w:sz w:val="16"/>
                <w:lang w:val="es-ES_tradnl"/>
              </w:rPr>
              <w:t xml:space="preserve"> 70º C, </w:t>
            </w:r>
            <w:r w:rsidRPr="001513C8">
              <w:rPr>
                <w:rFonts w:ascii="Cambria" w:hAnsi="Cambria" w:cs="Arial"/>
                <w:snapToGrid w:val="0"/>
                <w:color w:val="000000"/>
                <w:sz w:val="16"/>
                <w:lang w:val="es-ES_tradnl"/>
              </w:rPr>
              <w:t>Ø</w:t>
            </w:r>
            <w:r w:rsidRPr="001513C8">
              <w:rPr>
                <w:rFonts w:ascii="Cambria" w:hAnsi="Cambria"/>
                <w:snapToGrid w:val="0"/>
                <w:color w:val="000000"/>
                <w:sz w:val="16"/>
                <w:lang w:val="es-ES_tradnl"/>
              </w:rPr>
              <w:t xml:space="preserve"> 6,0mm² </w:t>
            </w:r>
          </w:p>
        </w:tc>
        <w:tc>
          <w:tcPr>
            <w:tcW w:w="1226" w:type="dxa"/>
            <w:gridSpan w:val="7"/>
            <w:vAlign w:val="bottom"/>
          </w:tcPr>
          <w:p w14:paraId="4C55E06C" w14:textId="77777777" w:rsidR="0048126C" w:rsidRPr="001513C8"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158F7D75"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1</w:t>
            </w:r>
            <w:r>
              <w:rPr>
                <w:rFonts w:ascii="Cambria" w:hAnsi="Cambria"/>
                <w:sz w:val="16"/>
                <w:szCs w:val="16"/>
              </w:rPr>
              <w:t>00</w:t>
            </w:r>
          </w:p>
        </w:tc>
        <w:tc>
          <w:tcPr>
            <w:tcW w:w="899" w:type="dxa"/>
            <w:gridSpan w:val="7"/>
            <w:vAlign w:val="bottom"/>
          </w:tcPr>
          <w:p w14:paraId="3CCCAC66"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600</w:t>
            </w:r>
          </w:p>
        </w:tc>
        <w:tc>
          <w:tcPr>
            <w:tcW w:w="995" w:type="dxa"/>
            <w:gridSpan w:val="3"/>
            <w:vAlign w:val="bottom"/>
          </w:tcPr>
          <w:p w14:paraId="12FE960E"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856" w:type="dxa"/>
            <w:gridSpan w:val="2"/>
            <w:vAlign w:val="bottom"/>
          </w:tcPr>
          <w:p w14:paraId="4BCF5820"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13,50</w:t>
            </w:r>
          </w:p>
        </w:tc>
      </w:tr>
      <w:tr w:rsidR="0048126C" w:rsidRPr="00640444" w14:paraId="475C4F59" w14:textId="77777777" w:rsidTr="00CF63A5">
        <w:trPr>
          <w:gridAfter w:val="1"/>
          <w:wAfter w:w="20" w:type="dxa"/>
          <w:trHeight w:val="381"/>
        </w:trPr>
        <w:tc>
          <w:tcPr>
            <w:tcW w:w="562" w:type="dxa"/>
            <w:vAlign w:val="center"/>
          </w:tcPr>
          <w:p w14:paraId="4EDB4625"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113</w:t>
            </w:r>
          </w:p>
        </w:tc>
        <w:tc>
          <w:tcPr>
            <w:tcW w:w="4230" w:type="dxa"/>
            <w:gridSpan w:val="3"/>
            <w:vAlign w:val="bottom"/>
          </w:tcPr>
          <w:p w14:paraId="4D1EE543" w14:textId="77777777" w:rsidR="0048126C" w:rsidRPr="001513C8" w:rsidRDefault="0048126C" w:rsidP="0048126C">
            <w:pPr>
              <w:jc w:val="both"/>
              <w:rPr>
                <w:rFonts w:ascii="Cambria" w:hAnsi="Cambria"/>
                <w:snapToGrid w:val="0"/>
                <w:color w:val="000000"/>
                <w:sz w:val="16"/>
                <w:lang w:val="es-ES_tradnl"/>
              </w:rPr>
            </w:pPr>
            <w:r w:rsidRPr="001513C8">
              <w:rPr>
                <w:rFonts w:ascii="Cambria" w:hAnsi="Cambria"/>
                <w:snapToGrid w:val="0"/>
                <w:color w:val="000000"/>
                <w:sz w:val="16"/>
                <w:lang w:val="es-ES_tradnl"/>
              </w:rPr>
              <w:t>Conector elétrico, características adicionais bitola para cabo até 16 mm2, material cobre eletrolítico, tipo split bolt</w:t>
            </w:r>
          </w:p>
        </w:tc>
        <w:tc>
          <w:tcPr>
            <w:tcW w:w="1226" w:type="dxa"/>
            <w:gridSpan w:val="7"/>
            <w:vAlign w:val="bottom"/>
          </w:tcPr>
          <w:p w14:paraId="354E23CA"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11BFDE2B"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08BACCAD"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20</w:t>
            </w:r>
          </w:p>
        </w:tc>
        <w:tc>
          <w:tcPr>
            <w:tcW w:w="995" w:type="dxa"/>
            <w:gridSpan w:val="3"/>
            <w:vAlign w:val="bottom"/>
          </w:tcPr>
          <w:p w14:paraId="014AAD0B" w14:textId="77777777" w:rsidR="0048126C" w:rsidRPr="001513C8" w:rsidRDefault="0048126C" w:rsidP="0048126C">
            <w:pPr>
              <w:widowControl w:val="0"/>
              <w:suppressAutoHyphens/>
              <w:jc w:val="right"/>
              <w:rPr>
                <w:rFonts w:ascii="Cambria" w:hAnsi="Cambria"/>
                <w:sz w:val="16"/>
                <w:szCs w:val="16"/>
              </w:rPr>
            </w:pPr>
            <w:r w:rsidRPr="001513C8">
              <w:rPr>
                <w:rFonts w:ascii="Cambria" w:hAnsi="Cambria"/>
                <w:sz w:val="16"/>
                <w:szCs w:val="16"/>
              </w:rPr>
              <w:t>20</w:t>
            </w:r>
          </w:p>
        </w:tc>
        <w:tc>
          <w:tcPr>
            <w:tcW w:w="856" w:type="dxa"/>
            <w:gridSpan w:val="2"/>
            <w:vAlign w:val="bottom"/>
          </w:tcPr>
          <w:p w14:paraId="28DD2835"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9,08</w:t>
            </w:r>
          </w:p>
        </w:tc>
      </w:tr>
      <w:tr w:rsidR="0048126C" w:rsidRPr="00640444" w14:paraId="3AF9C5B5" w14:textId="77777777" w:rsidTr="00CF63A5">
        <w:trPr>
          <w:gridAfter w:val="1"/>
          <w:wAfter w:w="20" w:type="dxa"/>
          <w:trHeight w:val="381"/>
        </w:trPr>
        <w:tc>
          <w:tcPr>
            <w:tcW w:w="562" w:type="dxa"/>
            <w:vAlign w:val="center"/>
          </w:tcPr>
          <w:p w14:paraId="3B5CE35C" w14:textId="77777777" w:rsidR="0048126C" w:rsidRPr="001513C8" w:rsidRDefault="0048126C" w:rsidP="0048126C">
            <w:pPr>
              <w:widowControl w:val="0"/>
              <w:suppressAutoHyphens/>
              <w:jc w:val="center"/>
              <w:rPr>
                <w:rFonts w:ascii="Cambria" w:hAnsi="Cambria"/>
                <w:sz w:val="16"/>
                <w:szCs w:val="16"/>
              </w:rPr>
            </w:pPr>
            <w:r w:rsidRPr="00812A36">
              <w:rPr>
                <w:rFonts w:ascii="Cambria" w:hAnsi="Cambria"/>
                <w:sz w:val="16"/>
                <w:szCs w:val="16"/>
              </w:rPr>
              <w:t>114</w:t>
            </w:r>
          </w:p>
        </w:tc>
        <w:tc>
          <w:tcPr>
            <w:tcW w:w="4230" w:type="dxa"/>
            <w:gridSpan w:val="3"/>
            <w:vAlign w:val="bottom"/>
          </w:tcPr>
          <w:p w14:paraId="758B104B" w14:textId="77777777" w:rsidR="0048126C" w:rsidRPr="001513C8" w:rsidRDefault="0048126C" w:rsidP="0048126C">
            <w:pPr>
              <w:jc w:val="both"/>
              <w:rPr>
                <w:rFonts w:ascii="Cambria" w:hAnsi="Cambria"/>
                <w:snapToGrid w:val="0"/>
                <w:color w:val="000000"/>
                <w:sz w:val="16"/>
                <w:lang w:val="es-ES_tradnl"/>
              </w:rPr>
            </w:pPr>
            <w:r w:rsidRPr="001513C8">
              <w:rPr>
                <w:rFonts w:ascii="Cambria" w:hAnsi="Cambria"/>
                <w:sz w:val="16"/>
              </w:rPr>
              <w:t xml:space="preserve">Conexão hidráulica, material PVC - cloreto de polivinila, tipo </w:t>
            </w:r>
            <w:r w:rsidRPr="001513C8">
              <w:rPr>
                <w:rFonts w:ascii="Cambria" w:hAnsi="Cambria"/>
                <w:sz w:val="16"/>
                <w:u w:val="single"/>
              </w:rPr>
              <w:t>adaptador curto</w:t>
            </w:r>
            <w:r w:rsidRPr="001513C8">
              <w:rPr>
                <w:rFonts w:ascii="Cambria" w:hAnsi="Cambria"/>
                <w:sz w:val="16"/>
              </w:rPr>
              <w:t xml:space="preserve">, tipo fixação soldável e roscável, bitola lado roscável ½, bitola lado soldável 20, aplicação instalações prediais água </w:t>
            </w:r>
            <w:proofErr w:type="gramStart"/>
            <w:r w:rsidRPr="001513C8">
              <w:rPr>
                <w:rFonts w:ascii="Cambria" w:hAnsi="Cambria"/>
                <w:sz w:val="16"/>
              </w:rPr>
              <w:t>fria</w:t>
            </w:r>
            <w:proofErr w:type="gramEnd"/>
          </w:p>
        </w:tc>
        <w:tc>
          <w:tcPr>
            <w:tcW w:w="1226" w:type="dxa"/>
            <w:gridSpan w:val="7"/>
            <w:vAlign w:val="bottom"/>
          </w:tcPr>
          <w:p w14:paraId="72FCFF36"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6ED79F18"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60FF4BE2"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D0F1A28" w14:textId="77777777" w:rsidR="0048126C" w:rsidRPr="001513C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076B5071"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0,97</w:t>
            </w:r>
          </w:p>
        </w:tc>
      </w:tr>
      <w:tr w:rsidR="0048126C" w:rsidRPr="00640444" w14:paraId="7A8ABF91" w14:textId="77777777" w:rsidTr="00CF63A5">
        <w:trPr>
          <w:gridAfter w:val="1"/>
          <w:wAfter w:w="20" w:type="dxa"/>
          <w:trHeight w:val="381"/>
        </w:trPr>
        <w:tc>
          <w:tcPr>
            <w:tcW w:w="562" w:type="dxa"/>
            <w:vAlign w:val="center"/>
          </w:tcPr>
          <w:p w14:paraId="1B22959C"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115</w:t>
            </w:r>
          </w:p>
        </w:tc>
        <w:tc>
          <w:tcPr>
            <w:tcW w:w="4230" w:type="dxa"/>
            <w:gridSpan w:val="3"/>
            <w:vAlign w:val="bottom"/>
          </w:tcPr>
          <w:p w14:paraId="18D247E2" w14:textId="77777777" w:rsidR="0048126C" w:rsidRPr="001513C8" w:rsidRDefault="0048126C" w:rsidP="0048126C">
            <w:pPr>
              <w:jc w:val="both"/>
              <w:rPr>
                <w:rFonts w:ascii="Cambria" w:hAnsi="Cambria"/>
                <w:sz w:val="16"/>
              </w:rPr>
            </w:pPr>
            <w:r w:rsidRPr="001513C8">
              <w:rPr>
                <w:rFonts w:ascii="Cambria" w:hAnsi="Cambria"/>
                <w:sz w:val="16"/>
              </w:rPr>
              <w:t xml:space="preserve">Conexão hidráulica, material PVC - cloreto de polivinila, tipo </w:t>
            </w:r>
            <w:r w:rsidRPr="001513C8">
              <w:rPr>
                <w:rFonts w:ascii="Cambria" w:hAnsi="Cambria"/>
                <w:sz w:val="16"/>
                <w:u w:val="single"/>
              </w:rPr>
              <w:t>adaptador curto</w:t>
            </w:r>
            <w:r w:rsidRPr="001513C8">
              <w:rPr>
                <w:rFonts w:ascii="Cambria" w:hAnsi="Cambria"/>
                <w:sz w:val="16"/>
              </w:rPr>
              <w:t xml:space="preserve">, tipo fixação soldável e roscável, bitola lado roscável ¾, bitola lado soldável 25, aplicação instalações prediais água </w:t>
            </w:r>
            <w:proofErr w:type="gramStart"/>
            <w:r w:rsidRPr="001513C8">
              <w:rPr>
                <w:rFonts w:ascii="Cambria" w:hAnsi="Cambria"/>
                <w:sz w:val="16"/>
              </w:rPr>
              <w:t>fria</w:t>
            </w:r>
            <w:proofErr w:type="gramEnd"/>
          </w:p>
        </w:tc>
        <w:tc>
          <w:tcPr>
            <w:tcW w:w="1226" w:type="dxa"/>
            <w:gridSpan w:val="7"/>
            <w:vAlign w:val="bottom"/>
          </w:tcPr>
          <w:p w14:paraId="561C6425" w14:textId="77777777" w:rsidR="0048126C" w:rsidRPr="001513C8" w:rsidRDefault="0048126C" w:rsidP="0048126C">
            <w:pPr>
              <w:widowControl w:val="0"/>
              <w:suppressAutoHyphens/>
              <w:jc w:val="center"/>
              <w:rPr>
                <w:rFonts w:ascii="Cambria" w:hAnsi="Cambria"/>
                <w:sz w:val="16"/>
                <w:szCs w:val="16"/>
              </w:rPr>
            </w:pPr>
            <w:r w:rsidRPr="001513C8">
              <w:rPr>
                <w:rFonts w:ascii="Cambria" w:hAnsi="Cambria"/>
                <w:sz w:val="16"/>
                <w:szCs w:val="16"/>
              </w:rPr>
              <w:t>Un</w:t>
            </w:r>
          </w:p>
        </w:tc>
        <w:tc>
          <w:tcPr>
            <w:tcW w:w="851" w:type="dxa"/>
            <w:gridSpan w:val="6"/>
            <w:vAlign w:val="bottom"/>
          </w:tcPr>
          <w:p w14:paraId="1A3ABE61" w14:textId="77777777" w:rsidR="0048126C" w:rsidRPr="001513C8" w:rsidRDefault="0048126C" w:rsidP="0048126C">
            <w:pPr>
              <w:widowControl w:val="0"/>
              <w:suppressAutoHyphens/>
              <w:jc w:val="right"/>
              <w:rPr>
                <w:rFonts w:ascii="Cambria" w:hAnsi="Cambria"/>
                <w:sz w:val="16"/>
                <w:szCs w:val="16"/>
              </w:rPr>
            </w:pPr>
            <w:proofErr w:type="gramStart"/>
            <w:r w:rsidRPr="001513C8">
              <w:rPr>
                <w:rFonts w:ascii="Cambria" w:hAnsi="Cambria"/>
                <w:sz w:val="16"/>
                <w:szCs w:val="16"/>
              </w:rPr>
              <w:t>1</w:t>
            </w:r>
            <w:proofErr w:type="gramEnd"/>
          </w:p>
        </w:tc>
        <w:tc>
          <w:tcPr>
            <w:tcW w:w="899" w:type="dxa"/>
            <w:gridSpan w:val="7"/>
            <w:vAlign w:val="bottom"/>
          </w:tcPr>
          <w:p w14:paraId="5AA64808"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8264EF9"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30B067CC"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1,21</w:t>
            </w:r>
          </w:p>
        </w:tc>
      </w:tr>
      <w:tr w:rsidR="0048126C" w:rsidRPr="00640444" w14:paraId="026AC0B0" w14:textId="77777777" w:rsidTr="00CF63A5">
        <w:trPr>
          <w:gridAfter w:val="1"/>
          <w:wAfter w:w="20" w:type="dxa"/>
        </w:trPr>
        <w:tc>
          <w:tcPr>
            <w:tcW w:w="562" w:type="dxa"/>
            <w:vAlign w:val="center"/>
          </w:tcPr>
          <w:p w14:paraId="0D4507BD"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116</w:t>
            </w:r>
          </w:p>
        </w:tc>
        <w:tc>
          <w:tcPr>
            <w:tcW w:w="4230" w:type="dxa"/>
            <w:gridSpan w:val="3"/>
            <w:vAlign w:val="bottom"/>
          </w:tcPr>
          <w:p w14:paraId="2C469389"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w:t>
            </w:r>
            <w:r w:rsidRPr="00812A36">
              <w:rPr>
                <w:rFonts w:ascii="Cambria" w:hAnsi="Cambria"/>
                <w:sz w:val="16"/>
                <w:u w:val="single"/>
              </w:rPr>
              <w:t>adaptador com flanges e anel vedação</w:t>
            </w:r>
            <w:r w:rsidRPr="00812A36">
              <w:rPr>
                <w:rFonts w:ascii="Cambria" w:hAnsi="Cambria"/>
                <w:sz w:val="16"/>
              </w:rPr>
              <w:t xml:space="preserve">, tipo fixação roscável, aplicação caixa d´água, bitolai </w:t>
            </w:r>
            <w:proofErr w:type="gramStart"/>
            <w:r w:rsidRPr="00812A36">
              <w:rPr>
                <w:rFonts w:ascii="Cambria" w:hAnsi="Cambria"/>
                <w:sz w:val="16"/>
              </w:rPr>
              <w:t>½</w:t>
            </w:r>
            <w:proofErr w:type="gramEnd"/>
            <w:r w:rsidRPr="00812A36">
              <w:rPr>
                <w:rFonts w:ascii="Cambria" w:hAnsi="Cambria"/>
                <w:sz w:val="16"/>
              </w:rPr>
              <w:t xml:space="preserve"> </w:t>
            </w:r>
          </w:p>
        </w:tc>
        <w:tc>
          <w:tcPr>
            <w:tcW w:w="1226" w:type="dxa"/>
            <w:gridSpan w:val="7"/>
            <w:vAlign w:val="bottom"/>
          </w:tcPr>
          <w:p w14:paraId="2A96B940"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734D94DA"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02546FC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7C50CD14"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42D8636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14,44</w:t>
            </w:r>
          </w:p>
        </w:tc>
      </w:tr>
      <w:tr w:rsidR="0048126C" w:rsidRPr="00640444" w14:paraId="5EA3ABB0" w14:textId="77777777" w:rsidTr="00CF63A5">
        <w:trPr>
          <w:gridAfter w:val="1"/>
          <w:wAfter w:w="20" w:type="dxa"/>
        </w:trPr>
        <w:tc>
          <w:tcPr>
            <w:tcW w:w="562" w:type="dxa"/>
            <w:vAlign w:val="center"/>
          </w:tcPr>
          <w:p w14:paraId="546ED7FC"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117</w:t>
            </w:r>
          </w:p>
        </w:tc>
        <w:tc>
          <w:tcPr>
            <w:tcW w:w="4230" w:type="dxa"/>
            <w:gridSpan w:val="3"/>
            <w:vAlign w:val="bottom"/>
          </w:tcPr>
          <w:p w14:paraId="3B60B34B"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w:t>
            </w:r>
            <w:r w:rsidRPr="00812A36">
              <w:rPr>
                <w:rFonts w:ascii="Cambria" w:hAnsi="Cambria"/>
                <w:sz w:val="16"/>
                <w:u w:val="single"/>
              </w:rPr>
              <w:t>adaptador com flanges e anel vedação</w:t>
            </w:r>
            <w:r w:rsidRPr="00812A36">
              <w:rPr>
                <w:rFonts w:ascii="Cambria" w:hAnsi="Cambria"/>
                <w:sz w:val="16"/>
              </w:rPr>
              <w:t xml:space="preserve">, tipo fixação roscável, aplicação caixa d´água, bitolai </w:t>
            </w:r>
            <w:proofErr w:type="gramStart"/>
            <w:r w:rsidRPr="00812A36">
              <w:rPr>
                <w:rFonts w:ascii="Cambria" w:hAnsi="Cambria"/>
                <w:sz w:val="16"/>
              </w:rPr>
              <w:t>¾</w:t>
            </w:r>
            <w:proofErr w:type="gramEnd"/>
            <w:r w:rsidRPr="00812A36">
              <w:rPr>
                <w:rFonts w:ascii="Cambria" w:hAnsi="Cambria"/>
                <w:sz w:val="16"/>
              </w:rPr>
              <w:t xml:space="preserve"> </w:t>
            </w:r>
          </w:p>
        </w:tc>
        <w:tc>
          <w:tcPr>
            <w:tcW w:w="1226" w:type="dxa"/>
            <w:gridSpan w:val="7"/>
            <w:vAlign w:val="bottom"/>
          </w:tcPr>
          <w:p w14:paraId="07CB1F70"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1681C157"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0AE2DC2F"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C25A5A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0B51DD4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14,62</w:t>
            </w:r>
          </w:p>
        </w:tc>
      </w:tr>
      <w:tr w:rsidR="0048126C" w:rsidRPr="00640444" w14:paraId="63A87C44" w14:textId="77777777" w:rsidTr="00CF63A5">
        <w:trPr>
          <w:gridAfter w:val="1"/>
          <w:wAfter w:w="20" w:type="dxa"/>
        </w:trPr>
        <w:tc>
          <w:tcPr>
            <w:tcW w:w="562" w:type="dxa"/>
            <w:vAlign w:val="center"/>
          </w:tcPr>
          <w:p w14:paraId="47FE5B2D"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118</w:t>
            </w:r>
          </w:p>
        </w:tc>
        <w:tc>
          <w:tcPr>
            <w:tcW w:w="4230" w:type="dxa"/>
            <w:gridSpan w:val="3"/>
            <w:vAlign w:val="bottom"/>
          </w:tcPr>
          <w:p w14:paraId="03FC97D5" w14:textId="77777777" w:rsidR="0048126C" w:rsidRPr="00812A36" w:rsidRDefault="0048126C" w:rsidP="0048126C">
            <w:pPr>
              <w:jc w:val="both"/>
              <w:rPr>
                <w:rFonts w:ascii="Cambria" w:hAnsi="Cambria"/>
                <w:snapToGrid w:val="0"/>
                <w:color w:val="000000"/>
                <w:sz w:val="16"/>
              </w:rPr>
            </w:pPr>
            <w:r w:rsidRPr="00812A36">
              <w:rPr>
                <w:rFonts w:ascii="Cambria" w:hAnsi="Cambria"/>
                <w:sz w:val="16"/>
                <w:szCs w:val="16"/>
              </w:rPr>
              <w:t xml:space="preserve">Conexão hidráulica, material PVC - cloreto de polivinila, tipo </w:t>
            </w:r>
            <w:r w:rsidRPr="00812A36">
              <w:rPr>
                <w:rFonts w:ascii="Cambria" w:hAnsi="Cambria"/>
                <w:sz w:val="16"/>
                <w:szCs w:val="16"/>
                <w:u w:val="single"/>
              </w:rPr>
              <w:t>bucha redução curta</w:t>
            </w:r>
            <w:r w:rsidRPr="00812A36">
              <w:rPr>
                <w:rFonts w:ascii="Cambria" w:hAnsi="Cambria"/>
                <w:sz w:val="16"/>
                <w:szCs w:val="16"/>
              </w:rPr>
              <w:t xml:space="preserve">, tipo fixação soldável, aplicação instalações prediais água fria, bitola 40 x 32 </w:t>
            </w:r>
            <w:proofErr w:type="gramStart"/>
            <w:r w:rsidRPr="00812A36">
              <w:rPr>
                <w:rFonts w:ascii="Cambria" w:hAnsi="Cambria"/>
                <w:sz w:val="16"/>
                <w:szCs w:val="16"/>
              </w:rPr>
              <w:t>mm</w:t>
            </w:r>
            <w:proofErr w:type="gramEnd"/>
          </w:p>
        </w:tc>
        <w:tc>
          <w:tcPr>
            <w:tcW w:w="1226" w:type="dxa"/>
            <w:gridSpan w:val="7"/>
            <w:vAlign w:val="bottom"/>
          </w:tcPr>
          <w:p w14:paraId="0C5968A0"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5D0F75F9"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352DC5F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810A63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1C6689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2,72</w:t>
            </w:r>
          </w:p>
        </w:tc>
      </w:tr>
      <w:tr w:rsidR="0048126C" w:rsidRPr="00640444" w14:paraId="427EAA91" w14:textId="77777777" w:rsidTr="00CF63A5">
        <w:trPr>
          <w:gridAfter w:val="1"/>
          <w:wAfter w:w="20" w:type="dxa"/>
        </w:trPr>
        <w:tc>
          <w:tcPr>
            <w:tcW w:w="562" w:type="dxa"/>
            <w:vAlign w:val="center"/>
          </w:tcPr>
          <w:p w14:paraId="51B43B1B"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119</w:t>
            </w:r>
          </w:p>
        </w:tc>
        <w:tc>
          <w:tcPr>
            <w:tcW w:w="4230" w:type="dxa"/>
            <w:gridSpan w:val="3"/>
            <w:vAlign w:val="bottom"/>
          </w:tcPr>
          <w:p w14:paraId="0A4C650F" w14:textId="77777777" w:rsidR="0048126C" w:rsidRPr="00812A36" w:rsidRDefault="0048126C" w:rsidP="0048126C">
            <w:pPr>
              <w:jc w:val="both"/>
              <w:rPr>
                <w:rFonts w:ascii="Cambria" w:hAnsi="Cambria"/>
                <w:snapToGrid w:val="0"/>
                <w:color w:val="000000"/>
                <w:sz w:val="16"/>
              </w:rPr>
            </w:pPr>
            <w:r w:rsidRPr="00812A36">
              <w:rPr>
                <w:rFonts w:ascii="Cambria" w:hAnsi="Cambria"/>
                <w:sz w:val="16"/>
                <w:szCs w:val="16"/>
              </w:rPr>
              <w:t xml:space="preserve">Conexão hidráulica, material PVC - cloreto de polivinila, tipo </w:t>
            </w:r>
            <w:r w:rsidRPr="00812A36">
              <w:rPr>
                <w:rFonts w:ascii="Cambria" w:hAnsi="Cambria"/>
                <w:sz w:val="16"/>
                <w:szCs w:val="16"/>
                <w:u w:val="single"/>
              </w:rPr>
              <w:t>bucha redução curta</w:t>
            </w:r>
            <w:r w:rsidRPr="00812A36">
              <w:rPr>
                <w:rFonts w:ascii="Cambria" w:hAnsi="Cambria"/>
                <w:sz w:val="16"/>
                <w:szCs w:val="16"/>
              </w:rPr>
              <w:t xml:space="preserve">, tipo fixação soldável, aplicação instalações prediais água fria, bitola 50 x 40 </w:t>
            </w:r>
            <w:proofErr w:type="gramStart"/>
            <w:r w:rsidRPr="00812A36">
              <w:rPr>
                <w:rFonts w:ascii="Cambria" w:hAnsi="Cambria"/>
                <w:sz w:val="16"/>
                <w:szCs w:val="16"/>
              </w:rPr>
              <w:t>mm</w:t>
            </w:r>
            <w:proofErr w:type="gramEnd"/>
          </w:p>
        </w:tc>
        <w:tc>
          <w:tcPr>
            <w:tcW w:w="1226" w:type="dxa"/>
            <w:gridSpan w:val="7"/>
            <w:vAlign w:val="bottom"/>
          </w:tcPr>
          <w:p w14:paraId="2FCDB9A8"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02582745"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0AE72F40"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620C7208"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27F8E3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4,00</w:t>
            </w:r>
          </w:p>
        </w:tc>
      </w:tr>
      <w:tr w:rsidR="0048126C" w:rsidRPr="00640444" w14:paraId="12BCB937" w14:textId="77777777" w:rsidTr="00CF63A5">
        <w:trPr>
          <w:gridAfter w:val="1"/>
          <w:wAfter w:w="20" w:type="dxa"/>
        </w:trPr>
        <w:tc>
          <w:tcPr>
            <w:tcW w:w="562" w:type="dxa"/>
            <w:vAlign w:val="center"/>
          </w:tcPr>
          <w:p w14:paraId="1062626E"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120</w:t>
            </w:r>
          </w:p>
        </w:tc>
        <w:tc>
          <w:tcPr>
            <w:tcW w:w="4230" w:type="dxa"/>
            <w:gridSpan w:val="3"/>
            <w:vAlign w:val="bottom"/>
          </w:tcPr>
          <w:p w14:paraId="2966E310" w14:textId="77777777" w:rsidR="0048126C" w:rsidRPr="00812A36" w:rsidRDefault="0048126C" w:rsidP="0048126C">
            <w:pPr>
              <w:jc w:val="both"/>
              <w:rPr>
                <w:rFonts w:ascii="Cambria" w:hAnsi="Cambria"/>
                <w:snapToGrid w:val="0"/>
                <w:color w:val="000000"/>
                <w:sz w:val="16"/>
              </w:rPr>
            </w:pPr>
            <w:r w:rsidRPr="00812A36">
              <w:rPr>
                <w:rFonts w:ascii="Cambria" w:hAnsi="Cambria"/>
                <w:sz w:val="16"/>
                <w:szCs w:val="16"/>
              </w:rPr>
              <w:t xml:space="preserve">Conexão hidráulica, material PVC - cloreto de polivinila, </w:t>
            </w:r>
            <w:r w:rsidRPr="00812A36">
              <w:rPr>
                <w:rFonts w:ascii="Cambria" w:hAnsi="Cambria"/>
                <w:sz w:val="16"/>
                <w:szCs w:val="16"/>
              </w:rPr>
              <w:lastRenderedPageBreak/>
              <w:t xml:space="preserve">tipo </w:t>
            </w:r>
            <w:r w:rsidRPr="00812A36">
              <w:rPr>
                <w:rFonts w:ascii="Cambria" w:hAnsi="Cambria"/>
                <w:sz w:val="16"/>
                <w:szCs w:val="16"/>
                <w:u w:val="single"/>
              </w:rPr>
              <w:t>bucha redução curta</w:t>
            </w:r>
            <w:r w:rsidRPr="00812A36">
              <w:rPr>
                <w:rFonts w:ascii="Cambria" w:hAnsi="Cambria"/>
                <w:sz w:val="16"/>
                <w:szCs w:val="16"/>
              </w:rPr>
              <w:t xml:space="preserve">, tipo fixação soldável, aplicação instalações prediais água fria, bitola 32 x 25 </w:t>
            </w:r>
            <w:proofErr w:type="gramStart"/>
            <w:r w:rsidRPr="00812A36">
              <w:rPr>
                <w:rFonts w:ascii="Cambria" w:hAnsi="Cambria"/>
                <w:sz w:val="16"/>
                <w:szCs w:val="16"/>
              </w:rPr>
              <w:t>mm</w:t>
            </w:r>
            <w:proofErr w:type="gramEnd"/>
          </w:p>
        </w:tc>
        <w:tc>
          <w:tcPr>
            <w:tcW w:w="1226" w:type="dxa"/>
            <w:gridSpan w:val="7"/>
            <w:vAlign w:val="bottom"/>
          </w:tcPr>
          <w:p w14:paraId="6B21B321"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lastRenderedPageBreak/>
              <w:t>Un</w:t>
            </w:r>
          </w:p>
        </w:tc>
        <w:tc>
          <w:tcPr>
            <w:tcW w:w="879" w:type="dxa"/>
            <w:gridSpan w:val="8"/>
            <w:vAlign w:val="bottom"/>
          </w:tcPr>
          <w:p w14:paraId="06E1DC6C"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21D1D036"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92D6B3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E767D96"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1,08</w:t>
            </w:r>
          </w:p>
        </w:tc>
      </w:tr>
      <w:tr w:rsidR="0048126C" w:rsidRPr="00640444" w14:paraId="6F7A5637" w14:textId="77777777" w:rsidTr="00CF63A5">
        <w:trPr>
          <w:gridAfter w:val="1"/>
          <w:wAfter w:w="20" w:type="dxa"/>
        </w:trPr>
        <w:tc>
          <w:tcPr>
            <w:tcW w:w="562" w:type="dxa"/>
            <w:vAlign w:val="center"/>
          </w:tcPr>
          <w:p w14:paraId="6D1A1EA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lastRenderedPageBreak/>
              <w:t>121</w:t>
            </w:r>
          </w:p>
        </w:tc>
        <w:tc>
          <w:tcPr>
            <w:tcW w:w="4230" w:type="dxa"/>
            <w:gridSpan w:val="3"/>
            <w:vAlign w:val="bottom"/>
          </w:tcPr>
          <w:p w14:paraId="1E1735A1" w14:textId="77777777" w:rsidR="0048126C" w:rsidRPr="00812A36" w:rsidRDefault="0048126C" w:rsidP="0048126C">
            <w:pPr>
              <w:jc w:val="both"/>
              <w:rPr>
                <w:rFonts w:ascii="Cambria" w:hAnsi="Cambria"/>
                <w:snapToGrid w:val="0"/>
                <w:color w:val="000000"/>
                <w:sz w:val="16"/>
              </w:rPr>
            </w:pPr>
            <w:r w:rsidRPr="00812A36">
              <w:rPr>
                <w:rFonts w:ascii="Cambria" w:hAnsi="Cambria"/>
                <w:sz w:val="16"/>
                <w:szCs w:val="16"/>
              </w:rPr>
              <w:t xml:space="preserve">Conexão hidráulica, material PVC - cloreto de polivinila, tipo </w:t>
            </w:r>
            <w:r w:rsidRPr="00812A36">
              <w:rPr>
                <w:rFonts w:ascii="Cambria" w:hAnsi="Cambria"/>
                <w:sz w:val="16"/>
                <w:szCs w:val="16"/>
                <w:u w:val="single"/>
              </w:rPr>
              <w:t>bucha redução curta</w:t>
            </w:r>
            <w:r w:rsidRPr="00812A36">
              <w:rPr>
                <w:rFonts w:ascii="Cambria" w:hAnsi="Cambria"/>
                <w:sz w:val="16"/>
                <w:szCs w:val="16"/>
              </w:rPr>
              <w:t xml:space="preserve">, tipo fixação soldável, aplicação instalações prediais água fria, bitola 25 x 20 </w:t>
            </w:r>
            <w:proofErr w:type="gramStart"/>
            <w:r w:rsidRPr="00812A36">
              <w:rPr>
                <w:rFonts w:ascii="Cambria" w:hAnsi="Cambria"/>
                <w:sz w:val="16"/>
                <w:szCs w:val="16"/>
              </w:rPr>
              <w:t>mm</w:t>
            </w:r>
            <w:proofErr w:type="gramEnd"/>
          </w:p>
        </w:tc>
        <w:tc>
          <w:tcPr>
            <w:tcW w:w="1226" w:type="dxa"/>
            <w:gridSpan w:val="7"/>
            <w:vAlign w:val="bottom"/>
          </w:tcPr>
          <w:p w14:paraId="7B711B41"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3D2F8E8A"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647C1CC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868AD34"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32C94C2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0,88</w:t>
            </w:r>
          </w:p>
        </w:tc>
      </w:tr>
      <w:tr w:rsidR="0048126C" w:rsidRPr="00640444" w14:paraId="364AA5BD" w14:textId="77777777" w:rsidTr="00CF63A5">
        <w:trPr>
          <w:gridAfter w:val="1"/>
          <w:wAfter w:w="20" w:type="dxa"/>
        </w:trPr>
        <w:tc>
          <w:tcPr>
            <w:tcW w:w="562" w:type="dxa"/>
            <w:vAlign w:val="center"/>
          </w:tcPr>
          <w:p w14:paraId="434A801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122</w:t>
            </w:r>
          </w:p>
        </w:tc>
        <w:tc>
          <w:tcPr>
            <w:tcW w:w="4230" w:type="dxa"/>
            <w:gridSpan w:val="3"/>
            <w:vAlign w:val="bottom"/>
          </w:tcPr>
          <w:p w14:paraId="1C206219" w14:textId="77777777" w:rsidR="0048126C" w:rsidRPr="00812A36" w:rsidRDefault="0048126C" w:rsidP="0048126C">
            <w:pPr>
              <w:jc w:val="both"/>
              <w:rPr>
                <w:rFonts w:ascii="Cambria" w:hAnsi="Cambria"/>
                <w:snapToGrid w:val="0"/>
                <w:color w:val="000000"/>
                <w:sz w:val="16"/>
              </w:rPr>
            </w:pPr>
            <w:r w:rsidRPr="00812A36">
              <w:rPr>
                <w:rFonts w:ascii="Cambria" w:hAnsi="Cambria"/>
                <w:snapToGrid w:val="0"/>
                <w:color w:val="000000"/>
                <w:sz w:val="16"/>
              </w:rPr>
              <w:t xml:space="preserve">Conexão hidráulica, material PVC - cloreto de polivinila, tipo cap, tipo fixação roscável, bitola lado roscável ½, aplicação instalações prediais água </w:t>
            </w:r>
            <w:proofErr w:type="gramStart"/>
            <w:r w:rsidRPr="00812A36">
              <w:rPr>
                <w:rFonts w:ascii="Cambria" w:hAnsi="Cambria"/>
                <w:snapToGrid w:val="0"/>
                <w:color w:val="000000"/>
                <w:sz w:val="16"/>
              </w:rPr>
              <w:t>fria</w:t>
            </w:r>
            <w:proofErr w:type="gramEnd"/>
          </w:p>
        </w:tc>
        <w:tc>
          <w:tcPr>
            <w:tcW w:w="1226" w:type="dxa"/>
            <w:gridSpan w:val="7"/>
            <w:vAlign w:val="bottom"/>
          </w:tcPr>
          <w:p w14:paraId="216022F7"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002A14F5"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6972A97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6EDBDF0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0407B22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2,22</w:t>
            </w:r>
          </w:p>
        </w:tc>
      </w:tr>
      <w:tr w:rsidR="0048126C" w:rsidRPr="00640444" w14:paraId="30359ABF" w14:textId="77777777" w:rsidTr="00CF63A5">
        <w:trPr>
          <w:gridAfter w:val="1"/>
          <w:wAfter w:w="20" w:type="dxa"/>
        </w:trPr>
        <w:tc>
          <w:tcPr>
            <w:tcW w:w="562" w:type="dxa"/>
            <w:vAlign w:val="center"/>
          </w:tcPr>
          <w:p w14:paraId="68C50B2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123</w:t>
            </w:r>
          </w:p>
        </w:tc>
        <w:tc>
          <w:tcPr>
            <w:tcW w:w="4230" w:type="dxa"/>
            <w:gridSpan w:val="3"/>
            <w:vAlign w:val="bottom"/>
          </w:tcPr>
          <w:p w14:paraId="6A4948DB" w14:textId="77777777" w:rsidR="0048126C" w:rsidRPr="00812A36" w:rsidRDefault="0048126C" w:rsidP="0048126C">
            <w:pPr>
              <w:jc w:val="both"/>
              <w:rPr>
                <w:rFonts w:ascii="Cambria" w:hAnsi="Cambria"/>
                <w:snapToGrid w:val="0"/>
                <w:color w:val="000000"/>
                <w:sz w:val="16"/>
                <w:lang w:val="es-ES_tradnl"/>
              </w:rPr>
            </w:pPr>
            <w:r w:rsidRPr="00812A36">
              <w:rPr>
                <w:rFonts w:ascii="Cambria" w:hAnsi="Cambria"/>
                <w:snapToGrid w:val="0"/>
                <w:color w:val="000000"/>
                <w:sz w:val="16"/>
              </w:rPr>
              <w:t xml:space="preserve">Conexão hidráulica, material PVC - cloreto de polivinila, tipo </w:t>
            </w:r>
            <w:r w:rsidRPr="00812A36">
              <w:rPr>
                <w:rFonts w:ascii="Cambria" w:hAnsi="Cambria"/>
                <w:snapToGrid w:val="0"/>
                <w:color w:val="000000"/>
                <w:sz w:val="16"/>
                <w:u w:val="single"/>
              </w:rPr>
              <w:t>joelho 45° tipo, fixação soldável</w:t>
            </w:r>
            <w:r w:rsidRPr="00812A36">
              <w:rPr>
                <w:rFonts w:ascii="Cambria" w:hAnsi="Cambria"/>
                <w:snapToGrid w:val="0"/>
                <w:color w:val="000000"/>
                <w:sz w:val="16"/>
              </w:rPr>
              <w:t xml:space="preserve">, aplicação rede hidráulica e esgoto, bitola 40 </w:t>
            </w:r>
            <w:proofErr w:type="gramStart"/>
            <w:r w:rsidRPr="00812A36">
              <w:rPr>
                <w:rFonts w:ascii="Cambria" w:hAnsi="Cambria"/>
                <w:snapToGrid w:val="0"/>
                <w:color w:val="000000"/>
                <w:sz w:val="16"/>
              </w:rPr>
              <w:t>mm</w:t>
            </w:r>
            <w:proofErr w:type="gramEnd"/>
          </w:p>
        </w:tc>
        <w:tc>
          <w:tcPr>
            <w:tcW w:w="1226" w:type="dxa"/>
            <w:gridSpan w:val="7"/>
            <w:vAlign w:val="bottom"/>
          </w:tcPr>
          <w:p w14:paraId="187CDF2A"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098A0D6D"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1031C6CC"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60A43C6D"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7AF03E8"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2,47</w:t>
            </w:r>
          </w:p>
        </w:tc>
      </w:tr>
      <w:tr w:rsidR="0048126C" w:rsidRPr="00640444" w14:paraId="4CFB2C49" w14:textId="77777777" w:rsidTr="00CF63A5">
        <w:trPr>
          <w:gridAfter w:val="1"/>
          <w:wAfter w:w="20" w:type="dxa"/>
        </w:trPr>
        <w:tc>
          <w:tcPr>
            <w:tcW w:w="562" w:type="dxa"/>
            <w:vAlign w:val="center"/>
          </w:tcPr>
          <w:p w14:paraId="137E6576"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124</w:t>
            </w:r>
          </w:p>
        </w:tc>
        <w:tc>
          <w:tcPr>
            <w:tcW w:w="4230" w:type="dxa"/>
            <w:gridSpan w:val="3"/>
            <w:vAlign w:val="bottom"/>
          </w:tcPr>
          <w:p w14:paraId="73070BB3" w14:textId="77777777" w:rsidR="0048126C" w:rsidRPr="00812A36" w:rsidRDefault="0048126C" w:rsidP="0048126C">
            <w:pPr>
              <w:jc w:val="both"/>
              <w:rPr>
                <w:rFonts w:ascii="Cambria" w:hAnsi="Cambria"/>
                <w:snapToGrid w:val="0"/>
                <w:color w:val="000000"/>
                <w:sz w:val="16"/>
              </w:rPr>
            </w:pPr>
            <w:r w:rsidRPr="00812A36">
              <w:rPr>
                <w:rStyle w:val="tex3"/>
                <w:rFonts w:ascii="Cambria" w:hAnsi="Cambria"/>
                <w:sz w:val="16"/>
              </w:rPr>
              <w:t xml:space="preserve">Conexão hidráulica, material PVC - cloreto de polivinila, tipo </w:t>
            </w:r>
            <w:r w:rsidRPr="00812A36">
              <w:rPr>
                <w:rStyle w:val="tex3"/>
                <w:rFonts w:ascii="Cambria" w:hAnsi="Cambria"/>
                <w:sz w:val="16"/>
                <w:u w:val="single"/>
              </w:rPr>
              <w:t>joelho 45º, tipo fixação soldável</w:t>
            </w:r>
            <w:r w:rsidRPr="00812A36">
              <w:rPr>
                <w:rStyle w:val="tex3"/>
                <w:rFonts w:ascii="Cambria" w:hAnsi="Cambria"/>
                <w:sz w:val="16"/>
              </w:rPr>
              <w:t xml:space="preserve">, aplicação instalação sanitária, bitola 50 </w:t>
            </w:r>
            <w:proofErr w:type="gramStart"/>
            <w:r w:rsidRPr="00812A36">
              <w:rPr>
                <w:rStyle w:val="tex3"/>
                <w:rFonts w:ascii="Cambria" w:hAnsi="Cambria"/>
                <w:sz w:val="16"/>
              </w:rPr>
              <w:t>mm</w:t>
            </w:r>
            <w:proofErr w:type="gramEnd"/>
          </w:p>
        </w:tc>
        <w:tc>
          <w:tcPr>
            <w:tcW w:w="1226" w:type="dxa"/>
            <w:gridSpan w:val="7"/>
            <w:vAlign w:val="bottom"/>
          </w:tcPr>
          <w:p w14:paraId="7058B5D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1644841F"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5D8D67B6"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4D091C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0753EE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3,80</w:t>
            </w:r>
          </w:p>
        </w:tc>
      </w:tr>
      <w:tr w:rsidR="0048126C" w:rsidRPr="00640444" w14:paraId="6DCB7BE2" w14:textId="77777777" w:rsidTr="00CF63A5">
        <w:trPr>
          <w:gridAfter w:val="1"/>
          <w:wAfter w:w="20" w:type="dxa"/>
        </w:trPr>
        <w:tc>
          <w:tcPr>
            <w:tcW w:w="562" w:type="dxa"/>
            <w:vAlign w:val="center"/>
          </w:tcPr>
          <w:p w14:paraId="5ADEDCD6"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125</w:t>
            </w:r>
          </w:p>
        </w:tc>
        <w:tc>
          <w:tcPr>
            <w:tcW w:w="4230" w:type="dxa"/>
            <w:gridSpan w:val="3"/>
            <w:vAlign w:val="bottom"/>
          </w:tcPr>
          <w:p w14:paraId="32CAE24C" w14:textId="77777777" w:rsidR="0048126C" w:rsidRPr="00812A36" w:rsidRDefault="0048126C" w:rsidP="0048126C">
            <w:pPr>
              <w:jc w:val="both"/>
              <w:rPr>
                <w:rStyle w:val="tex3"/>
                <w:rFonts w:ascii="Cambria" w:hAnsi="Cambria"/>
                <w:sz w:val="16"/>
              </w:rPr>
            </w:pPr>
            <w:r w:rsidRPr="00812A36">
              <w:rPr>
                <w:rStyle w:val="tex3"/>
                <w:rFonts w:ascii="Cambria" w:hAnsi="Cambria"/>
                <w:sz w:val="16"/>
              </w:rPr>
              <w:t xml:space="preserve">Conexão hidráulica, material PVC - cloreto de polivinila, tipo </w:t>
            </w:r>
            <w:r w:rsidRPr="00812A36">
              <w:rPr>
                <w:rStyle w:val="tex3"/>
                <w:rFonts w:ascii="Cambria" w:hAnsi="Cambria"/>
                <w:sz w:val="16"/>
                <w:u w:val="single"/>
              </w:rPr>
              <w:t>joelho 45º, tipo fixação soldável</w:t>
            </w:r>
            <w:r w:rsidRPr="00812A36">
              <w:rPr>
                <w:rStyle w:val="tex3"/>
                <w:rFonts w:ascii="Cambria" w:hAnsi="Cambria"/>
                <w:sz w:val="16"/>
              </w:rPr>
              <w:t xml:space="preserve">, aplicação rede hidráulica e esgoto, bitola 60 </w:t>
            </w:r>
            <w:proofErr w:type="gramStart"/>
            <w:r w:rsidRPr="00812A36">
              <w:rPr>
                <w:rStyle w:val="tex3"/>
                <w:rFonts w:ascii="Cambria" w:hAnsi="Cambria"/>
                <w:sz w:val="16"/>
              </w:rPr>
              <w:t>mm</w:t>
            </w:r>
            <w:proofErr w:type="gramEnd"/>
          </w:p>
        </w:tc>
        <w:tc>
          <w:tcPr>
            <w:tcW w:w="1226" w:type="dxa"/>
            <w:gridSpan w:val="7"/>
            <w:vAlign w:val="bottom"/>
          </w:tcPr>
          <w:p w14:paraId="2C584E4F"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52C0F83A"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4FFFA68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DA3901C"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6DC5592"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4,75</w:t>
            </w:r>
          </w:p>
        </w:tc>
      </w:tr>
      <w:tr w:rsidR="0048126C" w:rsidRPr="00640444" w14:paraId="0EF8196A" w14:textId="77777777" w:rsidTr="00CF63A5">
        <w:trPr>
          <w:gridAfter w:val="1"/>
          <w:wAfter w:w="20" w:type="dxa"/>
        </w:trPr>
        <w:tc>
          <w:tcPr>
            <w:tcW w:w="562" w:type="dxa"/>
            <w:vAlign w:val="center"/>
          </w:tcPr>
          <w:p w14:paraId="325C6FA2"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126</w:t>
            </w:r>
          </w:p>
        </w:tc>
        <w:tc>
          <w:tcPr>
            <w:tcW w:w="4230" w:type="dxa"/>
            <w:gridSpan w:val="3"/>
            <w:vAlign w:val="bottom"/>
          </w:tcPr>
          <w:p w14:paraId="1F336E4C" w14:textId="77777777" w:rsidR="0048126C" w:rsidRPr="00812A36" w:rsidRDefault="0048126C" w:rsidP="0048126C">
            <w:pPr>
              <w:jc w:val="both"/>
              <w:rPr>
                <w:rFonts w:ascii="Cambria" w:hAnsi="Cambria"/>
                <w:snapToGrid w:val="0"/>
                <w:color w:val="000000"/>
                <w:sz w:val="16"/>
              </w:rPr>
            </w:pPr>
            <w:r w:rsidRPr="00812A36">
              <w:rPr>
                <w:rStyle w:val="tex3"/>
                <w:rFonts w:ascii="Cambria" w:hAnsi="Cambria"/>
                <w:sz w:val="16"/>
              </w:rPr>
              <w:t xml:space="preserve">Conexão hidráulica, material PVC - cloreto de polivinila, tipo </w:t>
            </w:r>
            <w:r w:rsidRPr="00812A36">
              <w:rPr>
                <w:rStyle w:val="tex3"/>
                <w:rFonts w:ascii="Cambria" w:hAnsi="Cambria"/>
                <w:sz w:val="16"/>
                <w:u w:val="single"/>
              </w:rPr>
              <w:t>joelho 45º, tipo fixação soldável</w:t>
            </w:r>
            <w:r w:rsidRPr="00812A36">
              <w:rPr>
                <w:rStyle w:val="tex3"/>
                <w:rFonts w:ascii="Cambria" w:hAnsi="Cambria"/>
                <w:sz w:val="16"/>
              </w:rPr>
              <w:t xml:space="preserve">, aplicação instalação sanitária, bitola 75 </w:t>
            </w:r>
            <w:proofErr w:type="gramStart"/>
            <w:r w:rsidRPr="00812A36">
              <w:rPr>
                <w:rStyle w:val="tex3"/>
                <w:rFonts w:ascii="Cambria" w:hAnsi="Cambria"/>
                <w:sz w:val="16"/>
              </w:rPr>
              <w:t>mm</w:t>
            </w:r>
            <w:proofErr w:type="gramEnd"/>
          </w:p>
        </w:tc>
        <w:tc>
          <w:tcPr>
            <w:tcW w:w="1226" w:type="dxa"/>
            <w:gridSpan w:val="7"/>
            <w:vAlign w:val="bottom"/>
          </w:tcPr>
          <w:p w14:paraId="131B284A"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13E547B9"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5DFD377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564566A2"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3F7F3A9B"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8,41</w:t>
            </w:r>
          </w:p>
        </w:tc>
      </w:tr>
      <w:tr w:rsidR="0048126C" w:rsidRPr="00640444" w14:paraId="67D3188F" w14:textId="77777777" w:rsidTr="00CF63A5">
        <w:trPr>
          <w:gridAfter w:val="1"/>
          <w:wAfter w:w="20" w:type="dxa"/>
        </w:trPr>
        <w:tc>
          <w:tcPr>
            <w:tcW w:w="562" w:type="dxa"/>
            <w:vAlign w:val="center"/>
          </w:tcPr>
          <w:p w14:paraId="5EF3A776"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127</w:t>
            </w:r>
          </w:p>
        </w:tc>
        <w:tc>
          <w:tcPr>
            <w:tcW w:w="4230" w:type="dxa"/>
            <w:gridSpan w:val="3"/>
            <w:vAlign w:val="bottom"/>
          </w:tcPr>
          <w:p w14:paraId="446C3D4C" w14:textId="77777777" w:rsidR="0048126C" w:rsidRPr="00812A36" w:rsidRDefault="0048126C" w:rsidP="0048126C">
            <w:pPr>
              <w:jc w:val="both"/>
              <w:rPr>
                <w:rFonts w:ascii="Cambria" w:hAnsi="Cambria"/>
                <w:snapToGrid w:val="0"/>
                <w:color w:val="000000"/>
                <w:sz w:val="16"/>
              </w:rPr>
            </w:pPr>
            <w:r w:rsidRPr="00812A36">
              <w:rPr>
                <w:rStyle w:val="tex3"/>
                <w:rFonts w:ascii="Cambria" w:hAnsi="Cambria"/>
                <w:sz w:val="16"/>
              </w:rPr>
              <w:t xml:space="preserve">Conexão hidráulica, material PVC - cloreto de polivinila, tipo </w:t>
            </w:r>
            <w:r w:rsidRPr="00812A36">
              <w:rPr>
                <w:rStyle w:val="tex3"/>
                <w:rFonts w:ascii="Cambria" w:hAnsi="Cambria"/>
                <w:sz w:val="16"/>
                <w:u w:val="single"/>
              </w:rPr>
              <w:t>joelho 45º, tipo fixação soldável</w:t>
            </w:r>
            <w:r w:rsidRPr="00812A36">
              <w:rPr>
                <w:rStyle w:val="tex3"/>
                <w:rFonts w:ascii="Cambria" w:hAnsi="Cambria"/>
                <w:sz w:val="16"/>
              </w:rPr>
              <w:t xml:space="preserve">, aplicação instalação sanitária, bitola 100 </w:t>
            </w:r>
            <w:proofErr w:type="gramStart"/>
            <w:r w:rsidRPr="00812A36">
              <w:rPr>
                <w:rStyle w:val="tex3"/>
                <w:rFonts w:ascii="Cambria" w:hAnsi="Cambria"/>
                <w:sz w:val="16"/>
              </w:rPr>
              <w:t>mm</w:t>
            </w:r>
            <w:proofErr w:type="gramEnd"/>
          </w:p>
        </w:tc>
        <w:tc>
          <w:tcPr>
            <w:tcW w:w="1226" w:type="dxa"/>
            <w:gridSpan w:val="7"/>
            <w:vAlign w:val="bottom"/>
          </w:tcPr>
          <w:p w14:paraId="077867E0"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3135B8FE"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7506C016"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F0407B3"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8A833AB"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8,15</w:t>
            </w:r>
          </w:p>
        </w:tc>
      </w:tr>
      <w:tr w:rsidR="0048126C" w:rsidRPr="00640444" w14:paraId="72820B4B" w14:textId="77777777" w:rsidTr="00CF63A5">
        <w:trPr>
          <w:gridAfter w:val="1"/>
          <w:wAfter w:w="20" w:type="dxa"/>
        </w:trPr>
        <w:tc>
          <w:tcPr>
            <w:tcW w:w="562" w:type="dxa"/>
            <w:vAlign w:val="center"/>
          </w:tcPr>
          <w:p w14:paraId="2862267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128</w:t>
            </w:r>
          </w:p>
        </w:tc>
        <w:tc>
          <w:tcPr>
            <w:tcW w:w="4230" w:type="dxa"/>
            <w:gridSpan w:val="3"/>
            <w:vAlign w:val="bottom"/>
          </w:tcPr>
          <w:p w14:paraId="5869F752"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90º, tipo fixação soldável</w:t>
            </w:r>
            <w:r w:rsidRPr="00812A36">
              <w:rPr>
                <w:rFonts w:ascii="Cambria" w:hAnsi="Cambria"/>
                <w:sz w:val="16"/>
              </w:rPr>
              <w:t xml:space="preserve">, aplicação instalações prediais água fria, bitola 20 </w:t>
            </w:r>
            <w:proofErr w:type="gramStart"/>
            <w:r w:rsidRPr="00812A36">
              <w:rPr>
                <w:rFonts w:ascii="Cambria" w:hAnsi="Cambria"/>
                <w:sz w:val="16"/>
              </w:rPr>
              <w:t>mm</w:t>
            </w:r>
            <w:proofErr w:type="gramEnd"/>
          </w:p>
        </w:tc>
        <w:tc>
          <w:tcPr>
            <w:tcW w:w="1226" w:type="dxa"/>
            <w:gridSpan w:val="7"/>
            <w:vAlign w:val="bottom"/>
          </w:tcPr>
          <w:p w14:paraId="7441F40E"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213CB32D"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30B28304"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4B58F6BC"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EFE72AC"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0,76</w:t>
            </w:r>
          </w:p>
        </w:tc>
      </w:tr>
      <w:tr w:rsidR="0048126C" w:rsidRPr="00640444" w14:paraId="67596652" w14:textId="77777777" w:rsidTr="00CF63A5">
        <w:trPr>
          <w:gridAfter w:val="1"/>
          <w:wAfter w:w="20" w:type="dxa"/>
        </w:trPr>
        <w:tc>
          <w:tcPr>
            <w:tcW w:w="562" w:type="dxa"/>
            <w:vAlign w:val="center"/>
          </w:tcPr>
          <w:p w14:paraId="01F84226"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129</w:t>
            </w:r>
          </w:p>
        </w:tc>
        <w:tc>
          <w:tcPr>
            <w:tcW w:w="4230" w:type="dxa"/>
            <w:gridSpan w:val="3"/>
            <w:vAlign w:val="bottom"/>
          </w:tcPr>
          <w:p w14:paraId="2C0E4FB2"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90º, tipo fixação soldável</w:t>
            </w:r>
            <w:r w:rsidRPr="00812A36">
              <w:rPr>
                <w:rFonts w:ascii="Cambria" w:hAnsi="Cambria"/>
                <w:sz w:val="16"/>
              </w:rPr>
              <w:t xml:space="preserve">, aplicação instalações prediais água fria, bitola 25 </w:t>
            </w:r>
            <w:proofErr w:type="gramStart"/>
            <w:r w:rsidRPr="00812A36">
              <w:rPr>
                <w:rFonts w:ascii="Cambria" w:hAnsi="Cambria"/>
                <w:sz w:val="16"/>
              </w:rPr>
              <w:t>mm</w:t>
            </w:r>
            <w:proofErr w:type="gramEnd"/>
          </w:p>
        </w:tc>
        <w:tc>
          <w:tcPr>
            <w:tcW w:w="1226" w:type="dxa"/>
            <w:gridSpan w:val="7"/>
            <w:vAlign w:val="bottom"/>
          </w:tcPr>
          <w:p w14:paraId="3C1439BB"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6EF79226"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2AAEA62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928103D"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6103BC3D"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1,76</w:t>
            </w:r>
          </w:p>
        </w:tc>
      </w:tr>
      <w:tr w:rsidR="0048126C" w:rsidRPr="00640444" w14:paraId="37677286" w14:textId="77777777" w:rsidTr="00CF63A5">
        <w:trPr>
          <w:gridAfter w:val="1"/>
          <w:wAfter w:w="20" w:type="dxa"/>
        </w:trPr>
        <w:tc>
          <w:tcPr>
            <w:tcW w:w="562" w:type="dxa"/>
            <w:vAlign w:val="center"/>
          </w:tcPr>
          <w:p w14:paraId="6BB742C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130</w:t>
            </w:r>
          </w:p>
        </w:tc>
        <w:tc>
          <w:tcPr>
            <w:tcW w:w="4230" w:type="dxa"/>
            <w:gridSpan w:val="3"/>
            <w:vAlign w:val="bottom"/>
          </w:tcPr>
          <w:p w14:paraId="708A018B" w14:textId="77777777" w:rsidR="0048126C" w:rsidRPr="00812A36" w:rsidRDefault="0048126C" w:rsidP="0048126C">
            <w:pPr>
              <w:jc w:val="both"/>
              <w:rPr>
                <w:rStyle w:val="tex3"/>
                <w:rFonts w:ascii="Cambria" w:hAnsi="Cambria"/>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90º, tipo fixação soldável</w:t>
            </w:r>
            <w:r w:rsidRPr="00812A36">
              <w:rPr>
                <w:rFonts w:ascii="Cambria" w:hAnsi="Cambria"/>
                <w:sz w:val="16"/>
              </w:rPr>
              <w:t xml:space="preserve">, aplicação instalações prediais água fria, bitola 40 </w:t>
            </w:r>
            <w:proofErr w:type="gramStart"/>
            <w:r w:rsidRPr="00812A36">
              <w:rPr>
                <w:rFonts w:ascii="Cambria" w:hAnsi="Cambria"/>
                <w:sz w:val="16"/>
              </w:rPr>
              <w:t>mm</w:t>
            </w:r>
            <w:proofErr w:type="gramEnd"/>
          </w:p>
        </w:tc>
        <w:tc>
          <w:tcPr>
            <w:tcW w:w="1226" w:type="dxa"/>
            <w:gridSpan w:val="7"/>
            <w:vAlign w:val="bottom"/>
          </w:tcPr>
          <w:p w14:paraId="796A1A51"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76809A1F"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3EA58B7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6FE496AB"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F7505AC"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7,01</w:t>
            </w:r>
          </w:p>
        </w:tc>
      </w:tr>
      <w:tr w:rsidR="0048126C" w:rsidRPr="00640444" w14:paraId="08885590" w14:textId="77777777" w:rsidTr="00CF63A5">
        <w:trPr>
          <w:gridAfter w:val="1"/>
          <w:wAfter w:w="20" w:type="dxa"/>
        </w:trPr>
        <w:tc>
          <w:tcPr>
            <w:tcW w:w="562" w:type="dxa"/>
            <w:vAlign w:val="center"/>
          </w:tcPr>
          <w:p w14:paraId="16A14CC2"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131</w:t>
            </w:r>
          </w:p>
        </w:tc>
        <w:tc>
          <w:tcPr>
            <w:tcW w:w="4230" w:type="dxa"/>
            <w:gridSpan w:val="3"/>
            <w:vAlign w:val="bottom"/>
          </w:tcPr>
          <w:p w14:paraId="450A6C4B" w14:textId="77777777" w:rsidR="0048126C" w:rsidRPr="00812A36" w:rsidRDefault="0048126C" w:rsidP="0048126C">
            <w:pPr>
              <w:jc w:val="both"/>
              <w:rPr>
                <w:rStyle w:val="tex3"/>
                <w:rFonts w:ascii="Cambria" w:hAnsi="Cambria"/>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90º, tipo fixação soldável</w:t>
            </w:r>
            <w:r w:rsidRPr="00812A36">
              <w:rPr>
                <w:rFonts w:ascii="Cambria" w:hAnsi="Cambria"/>
                <w:sz w:val="16"/>
              </w:rPr>
              <w:t xml:space="preserve">, aplicação instalações prediais água fria, bitola 50 </w:t>
            </w:r>
            <w:proofErr w:type="gramStart"/>
            <w:r w:rsidRPr="00812A36">
              <w:rPr>
                <w:rFonts w:ascii="Cambria" w:hAnsi="Cambria"/>
                <w:sz w:val="16"/>
              </w:rPr>
              <w:t>mm</w:t>
            </w:r>
            <w:proofErr w:type="gramEnd"/>
          </w:p>
        </w:tc>
        <w:tc>
          <w:tcPr>
            <w:tcW w:w="1226" w:type="dxa"/>
            <w:gridSpan w:val="7"/>
            <w:vAlign w:val="bottom"/>
          </w:tcPr>
          <w:p w14:paraId="3BE94D77"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004DAE5E"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3F27015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566B8BD3"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6DFF35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7,30</w:t>
            </w:r>
          </w:p>
        </w:tc>
      </w:tr>
      <w:tr w:rsidR="0048126C" w:rsidRPr="00640444" w14:paraId="2AFA41CA" w14:textId="77777777" w:rsidTr="00CF63A5">
        <w:trPr>
          <w:gridAfter w:val="1"/>
          <w:wAfter w:w="20" w:type="dxa"/>
        </w:trPr>
        <w:tc>
          <w:tcPr>
            <w:tcW w:w="562" w:type="dxa"/>
            <w:vAlign w:val="center"/>
          </w:tcPr>
          <w:p w14:paraId="714724E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132</w:t>
            </w:r>
          </w:p>
        </w:tc>
        <w:tc>
          <w:tcPr>
            <w:tcW w:w="4230" w:type="dxa"/>
            <w:gridSpan w:val="3"/>
            <w:vAlign w:val="bottom"/>
          </w:tcPr>
          <w:p w14:paraId="515F25C7" w14:textId="77777777" w:rsidR="0048126C" w:rsidRPr="00812A36" w:rsidRDefault="0048126C" w:rsidP="0048126C">
            <w:pPr>
              <w:jc w:val="both"/>
              <w:rPr>
                <w:rStyle w:val="tex3"/>
                <w:rFonts w:ascii="Cambria" w:hAnsi="Cambria"/>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90º, tipo fixação soldável</w:t>
            </w:r>
            <w:r w:rsidRPr="00812A36">
              <w:rPr>
                <w:rFonts w:ascii="Cambria" w:hAnsi="Cambria"/>
                <w:sz w:val="16"/>
              </w:rPr>
              <w:t xml:space="preserve">, aplicação instalações prediais água fria, bitola 75 </w:t>
            </w:r>
            <w:proofErr w:type="gramStart"/>
            <w:r w:rsidRPr="00812A36">
              <w:rPr>
                <w:rFonts w:ascii="Cambria" w:hAnsi="Cambria"/>
                <w:sz w:val="16"/>
              </w:rPr>
              <w:t>mm</w:t>
            </w:r>
            <w:proofErr w:type="gramEnd"/>
          </w:p>
        </w:tc>
        <w:tc>
          <w:tcPr>
            <w:tcW w:w="1226" w:type="dxa"/>
            <w:gridSpan w:val="7"/>
            <w:vAlign w:val="bottom"/>
          </w:tcPr>
          <w:p w14:paraId="4A39334F"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0F724CBF"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2EF6F63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53501948"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42E6CAA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13,06</w:t>
            </w:r>
          </w:p>
        </w:tc>
      </w:tr>
      <w:tr w:rsidR="0048126C" w:rsidRPr="00640444" w14:paraId="4CBCDB25" w14:textId="77777777" w:rsidTr="00CF63A5">
        <w:trPr>
          <w:gridAfter w:val="1"/>
          <w:wAfter w:w="20" w:type="dxa"/>
        </w:trPr>
        <w:tc>
          <w:tcPr>
            <w:tcW w:w="562" w:type="dxa"/>
            <w:vAlign w:val="center"/>
          </w:tcPr>
          <w:p w14:paraId="5DBAAE4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133</w:t>
            </w:r>
          </w:p>
        </w:tc>
        <w:tc>
          <w:tcPr>
            <w:tcW w:w="4230" w:type="dxa"/>
            <w:gridSpan w:val="3"/>
            <w:vAlign w:val="bottom"/>
          </w:tcPr>
          <w:p w14:paraId="5DBD006F" w14:textId="77777777" w:rsidR="0048126C" w:rsidRPr="00812A36" w:rsidRDefault="0048126C" w:rsidP="0048126C">
            <w:pPr>
              <w:jc w:val="both"/>
              <w:rPr>
                <w:rStyle w:val="tex3"/>
                <w:rFonts w:ascii="Cambria" w:hAnsi="Cambria"/>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90º, tipo fixação soldável</w:t>
            </w:r>
            <w:r w:rsidRPr="00812A36">
              <w:rPr>
                <w:rFonts w:ascii="Cambria" w:hAnsi="Cambria"/>
                <w:sz w:val="16"/>
              </w:rPr>
              <w:t xml:space="preserve">, aplicação instalações prediais água fria, bitola 100 </w:t>
            </w:r>
            <w:proofErr w:type="gramStart"/>
            <w:r w:rsidRPr="00812A36">
              <w:rPr>
                <w:rFonts w:ascii="Cambria" w:hAnsi="Cambria"/>
                <w:sz w:val="16"/>
              </w:rPr>
              <w:t>mm</w:t>
            </w:r>
            <w:proofErr w:type="gramEnd"/>
          </w:p>
        </w:tc>
        <w:tc>
          <w:tcPr>
            <w:tcW w:w="1226" w:type="dxa"/>
            <w:gridSpan w:val="7"/>
            <w:vAlign w:val="bottom"/>
          </w:tcPr>
          <w:p w14:paraId="36C67AF7"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77682AFF"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72466D9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2E7754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5489FD0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18,04</w:t>
            </w:r>
          </w:p>
        </w:tc>
      </w:tr>
      <w:tr w:rsidR="0048126C" w:rsidRPr="00640444" w14:paraId="67CECF50" w14:textId="77777777" w:rsidTr="00CF63A5">
        <w:trPr>
          <w:gridAfter w:val="1"/>
          <w:wAfter w:w="20" w:type="dxa"/>
        </w:trPr>
        <w:tc>
          <w:tcPr>
            <w:tcW w:w="562" w:type="dxa"/>
            <w:vAlign w:val="center"/>
          </w:tcPr>
          <w:p w14:paraId="042FFFF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134</w:t>
            </w:r>
          </w:p>
        </w:tc>
        <w:tc>
          <w:tcPr>
            <w:tcW w:w="4230" w:type="dxa"/>
            <w:gridSpan w:val="3"/>
            <w:vAlign w:val="bottom"/>
          </w:tcPr>
          <w:p w14:paraId="407BABA7" w14:textId="77777777" w:rsidR="0048126C" w:rsidRPr="00812A36" w:rsidRDefault="0048126C" w:rsidP="0048126C">
            <w:pPr>
              <w:jc w:val="both"/>
              <w:rPr>
                <w:rStyle w:val="tex3"/>
                <w:rFonts w:ascii="Cambria" w:hAnsi="Cambria"/>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90º, tipo fixação soldável e roscável</w:t>
            </w:r>
            <w:r w:rsidRPr="00812A36">
              <w:rPr>
                <w:rFonts w:ascii="Cambria" w:hAnsi="Cambria"/>
                <w:sz w:val="16"/>
              </w:rPr>
              <w:t xml:space="preserve">, bitola lado roscável ½, bitola lado soldável 20, aplicação instalações prediais água </w:t>
            </w:r>
            <w:proofErr w:type="gramStart"/>
            <w:r w:rsidRPr="00812A36">
              <w:rPr>
                <w:rFonts w:ascii="Cambria" w:hAnsi="Cambria"/>
                <w:sz w:val="16"/>
              </w:rPr>
              <w:t>fria</w:t>
            </w:r>
            <w:proofErr w:type="gramEnd"/>
          </w:p>
        </w:tc>
        <w:tc>
          <w:tcPr>
            <w:tcW w:w="1226" w:type="dxa"/>
            <w:gridSpan w:val="7"/>
            <w:vAlign w:val="bottom"/>
          </w:tcPr>
          <w:p w14:paraId="6375085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1BCE20A4"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4DC6F30B" w14:textId="77777777" w:rsidR="0048126C" w:rsidRPr="00812A36" w:rsidRDefault="0048126C" w:rsidP="0048126C">
            <w:pPr>
              <w:widowControl w:val="0"/>
              <w:suppressAutoHyphens/>
              <w:jc w:val="right"/>
              <w:rPr>
                <w:rFonts w:ascii="Cambria" w:hAnsi="Cambria"/>
                <w:sz w:val="16"/>
                <w:szCs w:val="16"/>
              </w:rPr>
            </w:pPr>
            <w:r w:rsidRPr="00812A36">
              <w:rPr>
                <w:rFonts w:ascii="Cambria" w:hAnsi="Cambria"/>
                <w:sz w:val="16"/>
                <w:szCs w:val="16"/>
              </w:rPr>
              <w:t>100</w:t>
            </w:r>
          </w:p>
        </w:tc>
        <w:tc>
          <w:tcPr>
            <w:tcW w:w="995" w:type="dxa"/>
            <w:gridSpan w:val="3"/>
            <w:vAlign w:val="bottom"/>
          </w:tcPr>
          <w:p w14:paraId="6466C110" w14:textId="77777777" w:rsidR="0048126C" w:rsidRPr="00812A36" w:rsidRDefault="0048126C" w:rsidP="0048126C">
            <w:pPr>
              <w:widowControl w:val="0"/>
              <w:suppressAutoHyphens/>
              <w:jc w:val="right"/>
              <w:rPr>
                <w:rFonts w:ascii="Cambria" w:hAnsi="Cambria"/>
                <w:sz w:val="16"/>
                <w:szCs w:val="16"/>
              </w:rPr>
            </w:pPr>
            <w:r w:rsidRPr="00812A36">
              <w:rPr>
                <w:rFonts w:ascii="Cambria" w:hAnsi="Cambria"/>
                <w:sz w:val="16"/>
                <w:szCs w:val="16"/>
              </w:rPr>
              <w:t>100</w:t>
            </w:r>
          </w:p>
        </w:tc>
        <w:tc>
          <w:tcPr>
            <w:tcW w:w="856" w:type="dxa"/>
            <w:gridSpan w:val="2"/>
            <w:vAlign w:val="bottom"/>
          </w:tcPr>
          <w:p w14:paraId="55097B5F"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2,59</w:t>
            </w:r>
          </w:p>
        </w:tc>
      </w:tr>
      <w:tr w:rsidR="0048126C" w:rsidRPr="00640444" w14:paraId="582BF4E1" w14:textId="77777777" w:rsidTr="00CF63A5">
        <w:trPr>
          <w:gridAfter w:val="1"/>
          <w:wAfter w:w="20" w:type="dxa"/>
        </w:trPr>
        <w:tc>
          <w:tcPr>
            <w:tcW w:w="562" w:type="dxa"/>
            <w:vAlign w:val="center"/>
          </w:tcPr>
          <w:p w14:paraId="03F42E2C"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135</w:t>
            </w:r>
          </w:p>
        </w:tc>
        <w:tc>
          <w:tcPr>
            <w:tcW w:w="4230" w:type="dxa"/>
            <w:gridSpan w:val="3"/>
            <w:vAlign w:val="bottom"/>
          </w:tcPr>
          <w:p w14:paraId="499BF5FF" w14:textId="77777777" w:rsidR="0048126C" w:rsidRPr="00812A36" w:rsidRDefault="0048126C" w:rsidP="0048126C">
            <w:pPr>
              <w:jc w:val="both"/>
              <w:rPr>
                <w:rStyle w:val="tex3"/>
                <w:rFonts w:ascii="Cambria" w:hAnsi="Cambria"/>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90º, tipo fixação soldável e roscável</w:t>
            </w:r>
            <w:r w:rsidRPr="00812A36">
              <w:rPr>
                <w:rFonts w:ascii="Cambria" w:hAnsi="Cambria"/>
                <w:sz w:val="16"/>
              </w:rPr>
              <w:t xml:space="preserve">, bitola lado roscável ½, bitola lado soldável 25, aplicação instalações prediais água </w:t>
            </w:r>
            <w:proofErr w:type="gramStart"/>
            <w:r w:rsidRPr="00812A36">
              <w:rPr>
                <w:rFonts w:ascii="Cambria" w:hAnsi="Cambria"/>
                <w:sz w:val="16"/>
              </w:rPr>
              <w:t>fria</w:t>
            </w:r>
            <w:proofErr w:type="gramEnd"/>
          </w:p>
        </w:tc>
        <w:tc>
          <w:tcPr>
            <w:tcW w:w="1226" w:type="dxa"/>
            <w:gridSpan w:val="7"/>
            <w:vAlign w:val="bottom"/>
          </w:tcPr>
          <w:p w14:paraId="7F391153"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79" w:type="dxa"/>
            <w:gridSpan w:val="8"/>
            <w:vAlign w:val="bottom"/>
          </w:tcPr>
          <w:p w14:paraId="4B5A8740"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6B0383E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0E7429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42F1FAB6"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4,60</w:t>
            </w:r>
          </w:p>
        </w:tc>
      </w:tr>
      <w:tr w:rsidR="0048126C" w:rsidRPr="00812A36" w14:paraId="3CB85D67" w14:textId="77777777" w:rsidTr="00CF63A5">
        <w:trPr>
          <w:gridAfter w:val="1"/>
          <w:wAfter w:w="20" w:type="dxa"/>
        </w:trPr>
        <w:tc>
          <w:tcPr>
            <w:tcW w:w="562" w:type="dxa"/>
            <w:vAlign w:val="center"/>
          </w:tcPr>
          <w:p w14:paraId="315CDCD7"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136</w:t>
            </w:r>
          </w:p>
        </w:tc>
        <w:tc>
          <w:tcPr>
            <w:tcW w:w="4258" w:type="dxa"/>
            <w:gridSpan w:val="6"/>
            <w:vAlign w:val="bottom"/>
          </w:tcPr>
          <w:p w14:paraId="5290F28E" w14:textId="77777777" w:rsidR="0048126C" w:rsidRPr="00812A36" w:rsidRDefault="0048126C" w:rsidP="0048126C">
            <w:pPr>
              <w:jc w:val="both"/>
              <w:rPr>
                <w:rStyle w:val="tex3"/>
                <w:rFonts w:ascii="Cambria" w:hAnsi="Cambria"/>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de redução 90º, tipo fixação soldável e roscável</w:t>
            </w:r>
            <w:r w:rsidRPr="00812A36">
              <w:rPr>
                <w:rFonts w:ascii="Cambria" w:hAnsi="Cambria"/>
                <w:sz w:val="16"/>
              </w:rPr>
              <w:t xml:space="preserve">, bitola lado roscável ½, bitola lado soldável 20, características adicionais com </w:t>
            </w:r>
            <w:r w:rsidRPr="00812A36">
              <w:rPr>
                <w:rFonts w:ascii="Cambria" w:hAnsi="Cambria"/>
                <w:sz w:val="16"/>
                <w:u w:val="single"/>
              </w:rPr>
              <w:t>bucha de latão</w:t>
            </w:r>
            <w:r w:rsidRPr="00812A36">
              <w:rPr>
                <w:rFonts w:ascii="Cambria" w:hAnsi="Cambria"/>
                <w:sz w:val="16"/>
              </w:rPr>
              <w:t xml:space="preserve">, aplicação instalações prediais água </w:t>
            </w:r>
            <w:proofErr w:type="gramStart"/>
            <w:r w:rsidRPr="00812A36">
              <w:rPr>
                <w:rFonts w:ascii="Cambria" w:hAnsi="Cambria"/>
                <w:sz w:val="16"/>
              </w:rPr>
              <w:t>fria</w:t>
            </w:r>
            <w:proofErr w:type="gramEnd"/>
          </w:p>
        </w:tc>
        <w:tc>
          <w:tcPr>
            <w:tcW w:w="1226" w:type="dxa"/>
            <w:gridSpan w:val="6"/>
            <w:vAlign w:val="bottom"/>
          </w:tcPr>
          <w:p w14:paraId="1DB6123F"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6CE6BA80"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6A8DA28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56A01F2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57D90C43"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6,74</w:t>
            </w:r>
          </w:p>
        </w:tc>
      </w:tr>
      <w:tr w:rsidR="0048126C" w:rsidRPr="00812A36" w14:paraId="1398E662" w14:textId="77777777" w:rsidTr="00CF63A5">
        <w:trPr>
          <w:gridAfter w:val="1"/>
          <w:wAfter w:w="20" w:type="dxa"/>
        </w:trPr>
        <w:tc>
          <w:tcPr>
            <w:tcW w:w="562" w:type="dxa"/>
            <w:vAlign w:val="center"/>
          </w:tcPr>
          <w:p w14:paraId="07E403F3"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137</w:t>
            </w:r>
          </w:p>
        </w:tc>
        <w:tc>
          <w:tcPr>
            <w:tcW w:w="4258" w:type="dxa"/>
            <w:gridSpan w:val="6"/>
            <w:vAlign w:val="bottom"/>
          </w:tcPr>
          <w:p w14:paraId="51783859" w14:textId="77777777" w:rsidR="0048126C" w:rsidRPr="00812A36" w:rsidRDefault="0048126C" w:rsidP="0048126C">
            <w:pPr>
              <w:jc w:val="both"/>
              <w:rPr>
                <w:rStyle w:val="tex3"/>
                <w:rFonts w:ascii="Cambria" w:hAnsi="Cambria"/>
                <w:sz w:val="16"/>
              </w:rPr>
            </w:pPr>
            <w:r w:rsidRPr="00812A36">
              <w:rPr>
                <w:rFonts w:ascii="Cambria" w:hAnsi="Cambria"/>
                <w:sz w:val="16"/>
              </w:rPr>
              <w:t xml:space="preserve">Conexão hidráulica, material PVC - cloreto de polivinila, tipo </w:t>
            </w:r>
            <w:r w:rsidRPr="00812A36">
              <w:rPr>
                <w:rFonts w:ascii="Cambria" w:hAnsi="Cambria"/>
                <w:sz w:val="16"/>
                <w:u w:val="single"/>
              </w:rPr>
              <w:t>joelho de redução 90º, tipo fixação soldável</w:t>
            </w:r>
            <w:r w:rsidRPr="00812A36">
              <w:rPr>
                <w:rFonts w:ascii="Cambria" w:hAnsi="Cambria"/>
                <w:sz w:val="16"/>
              </w:rPr>
              <w:t xml:space="preserve">, aplicação instalações prediais água fria, bitola 25 x 20 </w:t>
            </w:r>
            <w:proofErr w:type="gramStart"/>
            <w:r w:rsidRPr="00812A36">
              <w:rPr>
                <w:rFonts w:ascii="Cambria" w:hAnsi="Cambria"/>
                <w:sz w:val="16"/>
              </w:rPr>
              <w:t>mm</w:t>
            </w:r>
            <w:proofErr w:type="gramEnd"/>
          </w:p>
        </w:tc>
        <w:tc>
          <w:tcPr>
            <w:tcW w:w="1226" w:type="dxa"/>
            <w:gridSpan w:val="6"/>
            <w:vAlign w:val="bottom"/>
          </w:tcPr>
          <w:p w14:paraId="0C169B95"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5A5B5029"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7C1F151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4F7968F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FBD1343"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3,09</w:t>
            </w:r>
          </w:p>
        </w:tc>
      </w:tr>
      <w:tr w:rsidR="0048126C" w:rsidRPr="00812A36" w14:paraId="143514A1" w14:textId="77777777" w:rsidTr="00CF63A5">
        <w:trPr>
          <w:gridAfter w:val="1"/>
          <w:wAfter w:w="20" w:type="dxa"/>
        </w:trPr>
        <w:tc>
          <w:tcPr>
            <w:tcW w:w="562" w:type="dxa"/>
            <w:vAlign w:val="center"/>
          </w:tcPr>
          <w:p w14:paraId="6BCAE696"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138</w:t>
            </w:r>
          </w:p>
        </w:tc>
        <w:tc>
          <w:tcPr>
            <w:tcW w:w="4258" w:type="dxa"/>
            <w:gridSpan w:val="6"/>
            <w:vAlign w:val="bottom"/>
          </w:tcPr>
          <w:p w14:paraId="61FCF00B" w14:textId="77777777" w:rsidR="0048126C" w:rsidRPr="00812A36" w:rsidRDefault="0048126C" w:rsidP="0048126C">
            <w:pPr>
              <w:jc w:val="both"/>
              <w:rPr>
                <w:rFonts w:ascii="Cambria" w:hAnsi="Cambria"/>
                <w:snapToGrid w:val="0"/>
                <w:color w:val="000000"/>
                <w:sz w:val="16"/>
              </w:rPr>
            </w:pPr>
            <w:r w:rsidRPr="00812A36">
              <w:rPr>
                <w:rFonts w:ascii="Cambria" w:hAnsi="Cambria"/>
                <w:snapToGrid w:val="0"/>
                <w:color w:val="000000"/>
                <w:sz w:val="16"/>
                <w:lang w:val="es-ES_tradnl"/>
              </w:rPr>
              <w:t xml:space="preserve">Conexão hidráulica, material PVC - cloreto de polivinila, tipo </w:t>
            </w:r>
            <w:r w:rsidRPr="00812A36">
              <w:rPr>
                <w:rFonts w:ascii="Cambria" w:hAnsi="Cambria"/>
                <w:snapToGrid w:val="0"/>
                <w:color w:val="000000"/>
                <w:sz w:val="16"/>
                <w:u w:val="single"/>
                <w:lang w:val="es-ES_tradnl"/>
              </w:rPr>
              <w:t>luva</w:t>
            </w:r>
            <w:r w:rsidRPr="00812A36">
              <w:rPr>
                <w:rFonts w:ascii="Cambria" w:hAnsi="Cambria"/>
                <w:snapToGrid w:val="0"/>
                <w:color w:val="000000"/>
                <w:sz w:val="16"/>
                <w:lang w:val="es-ES_tradnl"/>
              </w:rPr>
              <w:t>, tipo fixação soldável, aplicação instalações prediais água fria, bitola 20 mm</w:t>
            </w:r>
          </w:p>
        </w:tc>
        <w:tc>
          <w:tcPr>
            <w:tcW w:w="1226" w:type="dxa"/>
            <w:gridSpan w:val="6"/>
            <w:vAlign w:val="bottom"/>
          </w:tcPr>
          <w:p w14:paraId="3F91B10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53417458"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1119382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F8BDE0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03D16C5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1,59</w:t>
            </w:r>
          </w:p>
        </w:tc>
      </w:tr>
      <w:tr w:rsidR="0048126C" w:rsidRPr="00812A36" w14:paraId="2706350E" w14:textId="77777777" w:rsidTr="00CF63A5">
        <w:trPr>
          <w:gridAfter w:val="1"/>
          <w:wAfter w:w="20" w:type="dxa"/>
        </w:trPr>
        <w:tc>
          <w:tcPr>
            <w:tcW w:w="562" w:type="dxa"/>
            <w:vAlign w:val="center"/>
          </w:tcPr>
          <w:p w14:paraId="5365169D"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139</w:t>
            </w:r>
          </w:p>
        </w:tc>
        <w:tc>
          <w:tcPr>
            <w:tcW w:w="4258" w:type="dxa"/>
            <w:gridSpan w:val="6"/>
            <w:vAlign w:val="bottom"/>
          </w:tcPr>
          <w:p w14:paraId="682172BA" w14:textId="77777777" w:rsidR="0048126C" w:rsidRPr="00812A36" w:rsidRDefault="0048126C" w:rsidP="0048126C">
            <w:pPr>
              <w:jc w:val="both"/>
              <w:rPr>
                <w:rFonts w:ascii="Cambria" w:hAnsi="Cambria"/>
                <w:snapToGrid w:val="0"/>
                <w:color w:val="000000"/>
                <w:sz w:val="16"/>
              </w:rPr>
            </w:pPr>
            <w:r w:rsidRPr="00812A36">
              <w:rPr>
                <w:rFonts w:ascii="Cambria" w:hAnsi="Cambria"/>
                <w:snapToGrid w:val="0"/>
                <w:color w:val="000000"/>
                <w:sz w:val="16"/>
                <w:lang w:val="es-ES_tradnl"/>
              </w:rPr>
              <w:t xml:space="preserve">Conexão hidráulica, material PVC - cloreto de polivinila, tipo </w:t>
            </w:r>
            <w:r w:rsidRPr="00812A36">
              <w:rPr>
                <w:rFonts w:ascii="Cambria" w:hAnsi="Cambria"/>
                <w:snapToGrid w:val="0"/>
                <w:color w:val="000000"/>
                <w:sz w:val="16"/>
                <w:u w:val="single"/>
                <w:lang w:val="es-ES_tradnl"/>
              </w:rPr>
              <w:t>luva</w:t>
            </w:r>
            <w:r w:rsidRPr="00812A36">
              <w:rPr>
                <w:rFonts w:ascii="Cambria" w:hAnsi="Cambria"/>
                <w:snapToGrid w:val="0"/>
                <w:color w:val="000000"/>
                <w:sz w:val="16"/>
                <w:lang w:val="es-ES_tradnl"/>
              </w:rPr>
              <w:t>, tipo fixação soldável, aplicação instalações prediais água fria, bitola 50 mm</w:t>
            </w:r>
          </w:p>
        </w:tc>
        <w:tc>
          <w:tcPr>
            <w:tcW w:w="1226" w:type="dxa"/>
            <w:gridSpan w:val="6"/>
            <w:vAlign w:val="bottom"/>
          </w:tcPr>
          <w:p w14:paraId="663B46C6"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0B1707C7"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0D921BB6"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93DD45B"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4088C9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7,11</w:t>
            </w:r>
          </w:p>
        </w:tc>
      </w:tr>
      <w:tr w:rsidR="0048126C" w:rsidRPr="00812A36" w14:paraId="49206F25" w14:textId="77777777" w:rsidTr="00CF63A5">
        <w:trPr>
          <w:gridAfter w:val="1"/>
          <w:wAfter w:w="20" w:type="dxa"/>
        </w:trPr>
        <w:tc>
          <w:tcPr>
            <w:tcW w:w="562" w:type="dxa"/>
            <w:vAlign w:val="center"/>
          </w:tcPr>
          <w:p w14:paraId="342E1667"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140</w:t>
            </w:r>
          </w:p>
        </w:tc>
        <w:tc>
          <w:tcPr>
            <w:tcW w:w="4258" w:type="dxa"/>
            <w:gridSpan w:val="6"/>
            <w:vAlign w:val="bottom"/>
          </w:tcPr>
          <w:p w14:paraId="671E4FB9" w14:textId="77777777" w:rsidR="0048126C" w:rsidRPr="00812A36" w:rsidRDefault="0048126C" w:rsidP="0048126C">
            <w:pPr>
              <w:jc w:val="both"/>
              <w:rPr>
                <w:rFonts w:ascii="Cambria" w:hAnsi="Cambria"/>
                <w:snapToGrid w:val="0"/>
                <w:color w:val="000000"/>
                <w:sz w:val="16"/>
              </w:rPr>
            </w:pPr>
            <w:r w:rsidRPr="00812A36">
              <w:rPr>
                <w:rFonts w:ascii="Cambria" w:hAnsi="Cambria"/>
                <w:snapToGrid w:val="0"/>
                <w:color w:val="000000"/>
                <w:sz w:val="16"/>
                <w:lang w:val="es-ES_tradnl"/>
              </w:rPr>
              <w:t xml:space="preserve">Conexão hidráulica, material PVC - cloreto de polivinila, tipo </w:t>
            </w:r>
            <w:r w:rsidRPr="00812A36">
              <w:rPr>
                <w:rFonts w:ascii="Cambria" w:hAnsi="Cambria"/>
                <w:snapToGrid w:val="0"/>
                <w:color w:val="000000"/>
                <w:sz w:val="16"/>
                <w:u w:val="single"/>
                <w:lang w:val="es-ES_tradnl"/>
              </w:rPr>
              <w:t>luva</w:t>
            </w:r>
            <w:r w:rsidRPr="00812A36">
              <w:rPr>
                <w:rFonts w:ascii="Cambria" w:hAnsi="Cambria"/>
                <w:snapToGrid w:val="0"/>
                <w:color w:val="000000"/>
                <w:sz w:val="16"/>
                <w:lang w:val="es-ES_tradnl"/>
              </w:rPr>
              <w:t>, tipo fixação soldável, aplicação instalações prediais água fria, bitola 60 mm</w:t>
            </w:r>
          </w:p>
        </w:tc>
        <w:tc>
          <w:tcPr>
            <w:tcW w:w="1226" w:type="dxa"/>
            <w:gridSpan w:val="6"/>
            <w:vAlign w:val="bottom"/>
          </w:tcPr>
          <w:p w14:paraId="10E5520A"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4888F757"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498596CD"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24F71A4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36B7ED8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14,56</w:t>
            </w:r>
          </w:p>
        </w:tc>
      </w:tr>
      <w:tr w:rsidR="0048126C" w:rsidRPr="00812A36" w14:paraId="47A22977" w14:textId="77777777" w:rsidTr="00CF63A5">
        <w:trPr>
          <w:gridAfter w:val="1"/>
          <w:wAfter w:w="20" w:type="dxa"/>
        </w:trPr>
        <w:tc>
          <w:tcPr>
            <w:tcW w:w="562" w:type="dxa"/>
            <w:vAlign w:val="center"/>
          </w:tcPr>
          <w:p w14:paraId="7C54B821"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141</w:t>
            </w:r>
          </w:p>
        </w:tc>
        <w:tc>
          <w:tcPr>
            <w:tcW w:w="4258" w:type="dxa"/>
            <w:gridSpan w:val="6"/>
            <w:vAlign w:val="bottom"/>
          </w:tcPr>
          <w:p w14:paraId="5928B416" w14:textId="77777777" w:rsidR="0048126C" w:rsidRPr="00812A36" w:rsidRDefault="0048126C" w:rsidP="0048126C">
            <w:pPr>
              <w:jc w:val="both"/>
              <w:rPr>
                <w:rFonts w:ascii="Cambria" w:hAnsi="Cambria"/>
                <w:snapToGrid w:val="0"/>
                <w:color w:val="000000"/>
                <w:sz w:val="16"/>
              </w:rPr>
            </w:pPr>
            <w:r w:rsidRPr="00812A36">
              <w:rPr>
                <w:rFonts w:ascii="Cambria" w:hAnsi="Cambria"/>
                <w:snapToGrid w:val="0"/>
                <w:color w:val="000000"/>
                <w:sz w:val="16"/>
                <w:lang w:val="es-ES_tradnl"/>
              </w:rPr>
              <w:t xml:space="preserve">Conexão hidráulica, material PVC - cloreto de polivinila, tipo </w:t>
            </w:r>
            <w:r w:rsidRPr="00812A36">
              <w:rPr>
                <w:rFonts w:ascii="Cambria" w:hAnsi="Cambria"/>
                <w:snapToGrid w:val="0"/>
                <w:color w:val="000000"/>
                <w:sz w:val="16"/>
                <w:u w:val="single"/>
                <w:lang w:val="es-ES_tradnl"/>
              </w:rPr>
              <w:t>luva</w:t>
            </w:r>
            <w:r w:rsidRPr="00812A36">
              <w:rPr>
                <w:rFonts w:ascii="Cambria" w:hAnsi="Cambria"/>
                <w:snapToGrid w:val="0"/>
                <w:color w:val="000000"/>
                <w:sz w:val="16"/>
                <w:lang w:val="es-ES_tradnl"/>
              </w:rPr>
              <w:t>, tipo fixação soldável, aplicação instalações prediais água fria, bitola 25 mm</w:t>
            </w:r>
          </w:p>
        </w:tc>
        <w:tc>
          <w:tcPr>
            <w:tcW w:w="1226" w:type="dxa"/>
            <w:gridSpan w:val="6"/>
            <w:vAlign w:val="bottom"/>
          </w:tcPr>
          <w:p w14:paraId="099191A1"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308C749A"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17620AB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2742E9D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4D1206F8"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2,24</w:t>
            </w:r>
          </w:p>
        </w:tc>
      </w:tr>
      <w:tr w:rsidR="0048126C" w:rsidRPr="00812A36" w14:paraId="61436494" w14:textId="77777777" w:rsidTr="00CF63A5">
        <w:trPr>
          <w:gridAfter w:val="1"/>
          <w:wAfter w:w="20" w:type="dxa"/>
        </w:trPr>
        <w:tc>
          <w:tcPr>
            <w:tcW w:w="562" w:type="dxa"/>
            <w:vAlign w:val="center"/>
          </w:tcPr>
          <w:p w14:paraId="331D9E1C"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lastRenderedPageBreak/>
              <w:t>142</w:t>
            </w:r>
          </w:p>
        </w:tc>
        <w:tc>
          <w:tcPr>
            <w:tcW w:w="4258" w:type="dxa"/>
            <w:gridSpan w:val="6"/>
            <w:vAlign w:val="bottom"/>
          </w:tcPr>
          <w:p w14:paraId="124776E2" w14:textId="77777777" w:rsidR="0048126C" w:rsidRPr="00812A36" w:rsidRDefault="0048126C" w:rsidP="0048126C">
            <w:pPr>
              <w:jc w:val="both"/>
              <w:rPr>
                <w:rFonts w:ascii="Cambria" w:hAnsi="Cambria"/>
                <w:snapToGrid w:val="0"/>
                <w:color w:val="000000"/>
                <w:sz w:val="16"/>
                <w:lang w:val="es-ES_tradnl"/>
              </w:rPr>
            </w:pPr>
            <w:r w:rsidRPr="00812A36">
              <w:rPr>
                <w:rFonts w:ascii="Cambria" w:hAnsi="Cambria"/>
                <w:snapToGrid w:val="0"/>
                <w:color w:val="000000"/>
                <w:sz w:val="16"/>
                <w:lang w:val="es-ES_tradnl"/>
              </w:rPr>
              <w:t xml:space="preserve">Conexão hidráulica, material PVC - cloreto de polivinila, tipo </w:t>
            </w:r>
            <w:r w:rsidRPr="00812A36">
              <w:rPr>
                <w:rFonts w:ascii="Cambria" w:hAnsi="Cambria"/>
                <w:snapToGrid w:val="0"/>
                <w:color w:val="000000"/>
                <w:sz w:val="16"/>
                <w:u w:val="single"/>
                <w:lang w:val="es-ES_tradnl"/>
              </w:rPr>
              <w:t>luva de correr</w:t>
            </w:r>
            <w:r w:rsidRPr="00812A36">
              <w:rPr>
                <w:rFonts w:ascii="Cambria" w:hAnsi="Cambria"/>
                <w:snapToGrid w:val="0"/>
                <w:color w:val="000000"/>
                <w:sz w:val="16"/>
                <w:lang w:val="es-ES_tradnl"/>
              </w:rPr>
              <w:t>, aplicação instalações prediais agua fria, bitola 20 mm</w:t>
            </w:r>
          </w:p>
        </w:tc>
        <w:tc>
          <w:tcPr>
            <w:tcW w:w="1226" w:type="dxa"/>
            <w:gridSpan w:val="6"/>
            <w:vAlign w:val="bottom"/>
          </w:tcPr>
          <w:p w14:paraId="5AA8865B"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0E372B20"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757E2AD6"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43E4723"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643BB2B3"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10,26</w:t>
            </w:r>
          </w:p>
        </w:tc>
      </w:tr>
      <w:tr w:rsidR="0048126C" w:rsidRPr="00812A36" w14:paraId="588C64EF" w14:textId="77777777" w:rsidTr="00CF63A5">
        <w:trPr>
          <w:gridAfter w:val="1"/>
          <w:wAfter w:w="20" w:type="dxa"/>
        </w:trPr>
        <w:tc>
          <w:tcPr>
            <w:tcW w:w="562" w:type="dxa"/>
            <w:vAlign w:val="center"/>
          </w:tcPr>
          <w:p w14:paraId="71765CA7"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143</w:t>
            </w:r>
          </w:p>
        </w:tc>
        <w:tc>
          <w:tcPr>
            <w:tcW w:w="4258" w:type="dxa"/>
            <w:gridSpan w:val="6"/>
            <w:vAlign w:val="bottom"/>
          </w:tcPr>
          <w:p w14:paraId="64CD592B" w14:textId="77777777" w:rsidR="0048126C" w:rsidRPr="00812A36" w:rsidRDefault="0048126C" w:rsidP="0048126C">
            <w:pPr>
              <w:jc w:val="both"/>
              <w:rPr>
                <w:rFonts w:ascii="Cambria" w:hAnsi="Cambria"/>
                <w:snapToGrid w:val="0"/>
                <w:color w:val="000000"/>
                <w:sz w:val="16"/>
              </w:rPr>
            </w:pPr>
            <w:r w:rsidRPr="00812A36">
              <w:rPr>
                <w:rFonts w:ascii="Cambria" w:hAnsi="Cambria"/>
                <w:snapToGrid w:val="0"/>
                <w:color w:val="000000"/>
                <w:sz w:val="16"/>
                <w:lang w:val="es-ES_tradnl"/>
              </w:rPr>
              <w:t xml:space="preserve">Conexão hidráulica, material PVC - cloreto de polivinila, tipo </w:t>
            </w:r>
            <w:r w:rsidRPr="00812A36">
              <w:rPr>
                <w:rFonts w:ascii="Cambria" w:hAnsi="Cambria"/>
                <w:snapToGrid w:val="0"/>
                <w:color w:val="000000"/>
                <w:sz w:val="16"/>
                <w:u w:val="single"/>
                <w:lang w:val="es-ES_tradnl"/>
              </w:rPr>
              <w:t>luva de redução</w:t>
            </w:r>
            <w:r w:rsidRPr="00812A36">
              <w:rPr>
                <w:rFonts w:ascii="Cambria" w:hAnsi="Cambria"/>
                <w:snapToGrid w:val="0"/>
                <w:color w:val="000000"/>
                <w:sz w:val="16"/>
                <w:lang w:val="es-ES_tradnl"/>
              </w:rPr>
              <w:t>, tipo fixação soldável, aplicação instalações prediais água fria, bitola 25 x 20 mm</w:t>
            </w:r>
          </w:p>
        </w:tc>
        <w:tc>
          <w:tcPr>
            <w:tcW w:w="1226" w:type="dxa"/>
            <w:gridSpan w:val="6"/>
            <w:vAlign w:val="bottom"/>
          </w:tcPr>
          <w:p w14:paraId="34E2B30B"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77FB8077"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067C3C6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67264044"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417C4C6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2,56</w:t>
            </w:r>
          </w:p>
        </w:tc>
      </w:tr>
      <w:tr w:rsidR="0048126C" w:rsidRPr="00812A36" w14:paraId="03C13A70" w14:textId="77777777" w:rsidTr="00CF63A5">
        <w:trPr>
          <w:gridAfter w:val="1"/>
          <w:wAfter w:w="20" w:type="dxa"/>
        </w:trPr>
        <w:tc>
          <w:tcPr>
            <w:tcW w:w="562" w:type="dxa"/>
            <w:vAlign w:val="center"/>
          </w:tcPr>
          <w:p w14:paraId="1D090A48"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144</w:t>
            </w:r>
          </w:p>
        </w:tc>
        <w:tc>
          <w:tcPr>
            <w:tcW w:w="4258" w:type="dxa"/>
            <w:gridSpan w:val="6"/>
            <w:vAlign w:val="bottom"/>
          </w:tcPr>
          <w:p w14:paraId="7EDC1D61" w14:textId="77777777" w:rsidR="0048126C" w:rsidRPr="00812A36" w:rsidRDefault="0048126C" w:rsidP="0048126C">
            <w:pPr>
              <w:jc w:val="both"/>
              <w:rPr>
                <w:rFonts w:ascii="Cambria" w:hAnsi="Cambria"/>
                <w:snapToGrid w:val="0"/>
                <w:color w:val="000000"/>
                <w:sz w:val="16"/>
              </w:rPr>
            </w:pPr>
            <w:r w:rsidRPr="00812A36">
              <w:rPr>
                <w:rFonts w:ascii="Cambria" w:hAnsi="Cambria"/>
                <w:snapToGrid w:val="0"/>
                <w:color w:val="000000"/>
                <w:sz w:val="16"/>
                <w:lang w:val="es-ES_tradnl"/>
              </w:rPr>
              <w:t xml:space="preserve">Conexão hidráulica, material PVC - cloreto de polivinila, tipo </w:t>
            </w:r>
            <w:r w:rsidRPr="00812A36">
              <w:rPr>
                <w:rFonts w:ascii="Cambria" w:hAnsi="Cambria"/>
                <w:snapToGrid w:val="0"/>
                <w:color w:val="000000"/>
                <w:sz w:val="16"/>
                <w:u w:val="single"/>
                <w:lang w:val="es-ES_tradnl"/>
              </w:rPr>
              <w:t>luva</w:t>
            </w:r>
            <w:r w:rsidRPr="00812A36">
              <w:rPr>
                <w:rFonts w:ascii="Cambria" w:hAnsi="Cambria"/>
                <w:snapToGrid w:val="0"/>
                <w:color w:val="000000"/>
                <w:sz w:val="16"/>
                <w:lang w:val="es-ES_tradnl"/>
              </w:rPr>
              <w:t>, tipo fixação soldável e roscável, bitola lado roscável 1, bitola lado soldável 32, aplicação instalações prediais água fria</w:t>
            </w:r>
          </w:p>
        </w:tc>
        <w:tc>
          <w:tcPr>
            <w:tcW w:w="1226" w:type="dxa"/>
            <w:gridSpan w:val="6"/>
            <w:vAlign w:val="bottom"/>
          </w:tcPr>
          <w:p w14:paraId="5D601F67"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4BA19459"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10C503AF"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712B12E2"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C805EC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4,09</w:t>
            </w:r>
          </w:p>
        </w:tc>
      </w:tr>
      <w:tr w:rsidR="0048126C" w:rsidRPr="00812A36" w14:paraId="208F2263" w14:textId="77777777" w:rsidTr="00CF63A5">
        <w:trPr>
          <w:gridAfter w:val="1"/>
          <w:wAfter w:w="20" w:type="dxa"/>
        </w:trPr>
        <w:tc>
          <w:tcPr>
            <w:tcW w:w="562" w:type="dxa"/>
            <w:vAlign w:val="center"/>
          </w:tcPr>
          <w:p w14:paraId="26EB8001"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145</w:t>
            </w:r>
          </w:p>
        </w:tc>
        <w:tc>
          <w:tcPr>
            <w:tcW w:w="4258" w:type="dxa"/>
            <w:gridSpan w:val="6"/>
            <w:vAlign w:val="bottom"/>
          </w:tcPr>
          <w:p w14:paraId="339A6B60" w14:textId="77777777" w:rsidR="0048126C" w:rsidRPr="00812A36" w:rsidRDefault="0048126C" w:rsidP="0048126C">
            <w:pPr>
              <w:jc w:val="both"/>
              <w:rPr>
                <w:rFonts w:ascii="Cambria" w:hAnsi="Cambria"/>
                <w:snapToGrid w:val="0"/>
                <w:color w:val="000000"/>
                <w:sz w:val="16"/>
                <w:lang w:val="es-ES_tradnl"/>
              </w:rPr>
            </w:pPr>
            <w:r w:rsidRPr="00812A36">
              <w:rPr>
                <w:rFonts w:ascii="Cambria" w:hAnsi="Cambria"/>
                <w:snapToGrid w:val="0"/>
                <w:color w:val="000000"/>
                <w:sz w:val="16"/>
                <w:lang w:val="es-ES_tradnl"/>
              </w:rPr>
              <w:t xml:space="preserve">Conexão hidráulica, material PVC - cloreto de polivinila, tipo </w:t>
            </w:r>
            <w:r w:rsidRPr="00812A36">
              <w:rPr>
                <w:rFonts w:ascii="Cambria" w:hAnsi="Cambria"/>
                <w:snapToGrid w:val="0"/>
                <w:color w:val="000000"/>
                <w:sz w:val="16"/>
                <w:u w:val="single"/>
                <w:lang w:val="es-ES_tradnl"/>
              </w:rPr>
              <w:t>luva de redução</w:t>
            </w:r>
            <w:r w:rsidRPr="00812A36">
              <w:rPr>
                <w:rFonts w:ascii="Cambria" w:hAnsi="Cambria"/>
                <w:snapToGrid w:val="0"/>
                <w:color w:val="000000"/>
                <w:sz w:val="16"/>
                <w:lang w:val="es-ES_tradnl"/>
              </w:rPr>
              <w:t>, tipo fixação soldável, aplicação instalações prediais água fria, bitola 50 x 25</w:t>
            </w:r>
          </w:p>
        </w:tc>
        <w:tc>
          <w:tcPr>
            <w:tcW w:w="1226" w:type="dxa"/>
            <w:gridSpan w:val="6"/>
            <w:vAlign w:val="bottom"/>
          </w:tcPr>
          <w:p w14:paraId="4616008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551E9C19"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12574440"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8E20492"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51D62D2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6,10</w:t>
            </w:r>
          </w:p>
        </w:tc>
      </w:tr>
      <w:tr w:rsidR="0048126C" w:rsidRPr="00812A36" w14:paraId="5C34719A" w14:textId="77777777" w:rsidTr="00CF63A5">
        <w:trPr>
          <w:gridAfter w:val="1"/>
          <w:wAfter w:w="20" w:type="dxa"/>
        </w:trPr>
        <w:tc>
          <w:tcPr>
            <w:tcW w:w="562" w:type="dxa"/>
            <w:vAlign w:val="center"/>
          </w:tcPr>
          <w:p w14:paraId="2E26F50D"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146</w:t>
            </w:r>
          </w:p>
        </w:tc>
        <w:tc>
          <w:tcPr>
            <w:tcW w:w="4258" w:type="dxa"/>
            <w:gridSpan w:val="6"/>
            <w:vAlign w:val="bottom"/>
          </w:tcPr>
          <w:p w14:paraId="2793B955"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w:t>
            </w:r>
            <w:r w:rsidRPr="00812A36">
              <w:rPr>
                <w:rFonts w:ascii="Cambria" w:hAnsi="Cambria"/>
                <w:sz w:val="16"/>
                <w:u w:val="single"/>
              </w:rPr>
              <w:t>luva</w:t>
            </w:r>
            <w:r w:rsidRPr="00812A36">
              <w:rPr>
                <w:rFonts w:ascii="Cambria" w:hAnsi="Cambria"/>
                <w:sz w:val="16"/>
              </w:rPr>
              <w:t xml:space="preserve">, tipo fixação soldável e roscável, bitola lado roscável ½, bitola lado soldável 20, aplicação instalações prediais água </w:t>
            </w:r>
            <w:proofErr w:type="gramStart"/>
            <w:r w:rsidRPr="00812A36">
              <w:rPr>
                <w:rFonts w:ascii="Cambria" w:hAnsi="Cambria"/>
                <w:sz w:val="16"/>
              </w:rPr>
              <w:t>fria</w:t>
            </w:r>
            <w:proofErr w:type="gramEnd"/>
          </w:p>
        </w:tc>
        <w:tc>
          <w:tcPr>
            <w:tcW w:w="1226" w:type="dxa"/>
            <w:gridSpan w:val="6"/>
            <w:vAlign w:val="bottom"/>
          </w:tcPr>
          <w:p w14:paraId="6939C1E6"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67D09475"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47DC28A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6410EBA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82C7293"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1,80</w:t>
            </w:r>
          </w:p>
        </w:tc>
      </w:tr>
      <w:tr w:rsidR="0048126C" w:rsidRPr="00812A36" w14:paraId="39D3ABD4" w14:textId="77777777" w:rsidTr="00CF63A5">
        <w:trPr>
          <w:gridAfter w:val="1"/>
          <w:wAfter w:w="20" w:type="dxa"/>
        </w:trPr>
        <w:tc>
          <w:tcPr>
            <w:tcW w:w="562" w:type="dxa"/>
            <w:vAlign w:val="center"/>
          </w:tcPr>
          <w:p w14:paraId="62F7190E"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147</w:t>
            </w:r>
          </w:p>
        </w:tc>
        <w:tc>
          <w:tcPr>
            <w:tcW w:w="4258" w:type="dxa"/>
            <w:gridSpan w:val="6"/>
            <w:vAlign w:val="bottom"/>
          </w:tcPr>
          <w:p w14:paraId="3C890E72" w14:textId="77777777" w:rsidR="0048126C" w:rsidRPr="00812A36" w:rsidRDefault="0048126C" w:rsidP="0048126C">
            <w:pPr>
              <w:jc w:val="both"/>
              <w:rPr>
                <w:rFonts w:ascii="Cambria" w:hAnsi="Cambria"/>
                <w:sz w:val="16"/>
                <w:szCs w:val="16"/>
              </w:rPr>
            </w:pPr>
            <w:r w:rsidRPr="00812A36">
              <w:rPr>
                <w:rFonts w:ascii="Cambria" w:hAnsi="Cambria"/>
                <w:sz w:val="16"/>
                <w:szCs w:val="16"/>
              </w:rPr>
              <w:t xml:space="preserve">Conexão hidráulica, material PVC - cloreto de polivinila, tipo luva, tipo fixação soldável e roscável, bitola lado roscável ¾, bitola lado soldável 25, aplicação instalações prediais água </w:t>
            </w:r>
            <w:proofErr w:type="gramStart"/>
            <w:r w:rsidRPr="00812A36">
              <w:rPr>
                <w:rFonts w:ascii="Cambria" w:hAnsi="Cambria"/>
                <w:sz w:val="16"/>
                <w:szCs w:val="16"/>
              </w:rPr>
              <w:t>fria</w:t>
            </w:r>
            <w:proofErr w:type="gramEnd"/>
          </w:p>
        </w:tc>
        <w:tc>
          <w:tcPr>
            <w:tcW w:w="1226" w:type="dxa"/>
            <w:gridSpan w:val="6"/>
            <w:vAlign w:val="bottom"/>
          </w:tcPr>
          <w:p w14:paraId="70FBF58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0D06BB72"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5651CCD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B2D534B"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34E1144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2,96</w:t>
            </w:r>
          </w:p>
        </w:tc>
      </w:tr>
      <w:tr w:rsidR="0048126C" w:rsidRPr="00812A36" w14:paraId="35510424" w14:textId="77777777" w:rsidTr="00CF63A5">
        <w:trPr>
          <w:gridAfter w:val="1"/>
          <w:wAfter w:w="20" w:type="dxa"/>
        </w:trPr>
        <w:tc>
          <w:tcPr>
            <w:tcW w:w="562" w:type="dxa"/>
            <w:vAlign w:val="center"/>
          </w:tcPr>
          <w:p w14:paraId="0873BB2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148</w:t>
            </w:r>
          </w:p>
        </w:tc>
        <w:tc>
          <w:tcPr>
            <w:tcW w:w="4258" w:type="dxa"/>
            <w:gridSpan w:val="6"/>
            <w:vAlign w:val="bottom"/>
          </w:tcPr>
          <w:p w14:paraId="5ADFD0E3"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w:t>
            </w:r>
            <w:r w:rsidRPr="00812A36">
              <w:rPr>
                <w:rFonts w:ascii="Cambria" w:hAnsi="Cambria"/>
                <w:sz w:val="16"/>
                <w:u w:val="single"/>
              </w:rPr>
              <w:t>luva</w:t>
            </w:r>
            <w:r w:rsidRPr="00812A36">
              <w:rPr>
                <w:rFonts w:ascii="Cambria" w:hAnsi="Cambria"/>
                <w:sz w:val="16"/>
              </w:rPr>
              <w:t xml:space="preserve">, tipo fixação soldável, bitola lado soldável </w:t>
            </w:r>
            <w:proofErr w:type="gramStart"/>
            <w:r w:rsidRPr="00812A36">
              <w:rPr>
                <w:rFonts w:ascii="Cambria" w:hAnsi="Cambria"/>
                <w:sz w:val="16"/>
              </w:rPr>
              <w:t>32</w:t>
            </w:r>
            <w:proofErr w:type="gramEnd"/>
          </w:p>
        </w:tc>
        <w:tc>
          <w:tcPr>
            <w:tcW w:w="1226" w:type="dxa"/>
            <w:gridSpan w:val="6"/>
            <w:vAlign w:val="bottom"/>
          </w:tcPr>
          <w:p w14:paraId="575D68C2"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3588C194"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5A77223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2768241F"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613E7D12"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6,07</w:t>
            </w:r>
          </w:p>
        </w:tc>
      </w:tr>
      <w:tr w:rsidR="0048126C" w:rsidRPr="00812A36" w14:paraId="4F26822A" w14:textId="77777777" w:rsidTr="00CF63A5">
        <w:trPr>
          <w:gridAfter w:val="1"/>
          <w:wAfter w:w="20" w:type="dxa"/>
        </w:trPr>
        <w:tc>
          <w:tcPr>
            <w:tcW w:w="562" w:type="dxa"/>
            <w:vAlign w:val="center"/>
          </w:tcPr>
          <w:p w14:paraId="0018A270"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149</w:t>
            </w:r>
          </w:p>
        </w:tc>
        <w:tc>
          <w:tcPr>
            <w:tcW w:w="4258" w:type="dxa"/>
            <w:gridSpan w:val="6"/>
            <w:vAlign w:val="bottom"/>
          </w:tcPr>
          <w:p w14:paraId="4C1C4F7F"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w:t>
            </w:r>
            <w:r w:rsidRPr="00812A36">
              <w:rPr>
                <w:rFonts w:ascii="Cambria" w:hAnsi="Cambria"/>
                <w:sz w:val="16"/>
                <w:u w:val="single"/>
              </w:rPr>
              <w:t>luva</w:t>
            </w:r>
            <w:r w:rsidRPr="00812A36">
              <w:rPr>
                <w:rFonts w:ascii="Cambria" w:hAnsi="Cambria"/>
                <w:sz w:val="16"/>
              </w:rPr>
              <w:t xml:space="preserve">, tipo fixação soldável, aplicação instalação sanitária, bitola 75 </w:t>
            </w:r>
            <w:proofErr w:type="gramStart"/>
            <w:r w:rsidRPr="00812A36">
              <w:rPr>
                <w:rFonts w:ascii="Cambria" w:hAnsi="Cambria"/>
                <w:sz w:val="16"/>
              </w:rPr>
              <w:t>mm</w:t>
            </w:r>
            <w:proofErr w:type="gramEnd"/>
          </w:p>
        </w:tc>
        <w:tc>
          <w:tcPr>
            <w:tcW w:w="1226" w:type="dxa"/>
            <w:gridSpan w:val="6"/>
            <w:vAlign w:val="bottom"/>
          </w:tcPr>
          <w:p w14:paraId="75228670"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488C7338"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4F2D00FC"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C8BB4F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66AB27E6"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5,96</w:t>
            </w:r>
          </w:p>
        </w:tc>
      </w:tr>
      <w:tr w:rsidR="0048126C" w:rsidRPr="00812A36" w14:paraId="6A88C044" w14:textId="77777777" w:rsidTr="00CF63A5">
        <w:trPr>
          <w:gridAfter w:val="1"/>
          <w:wAfter w:w="20" w:type="dxa"/>
        </w:trPr>
        <w:tc>
          <w:tcPr>
            <w:tcW w:w="562" w:type="dxa"/>
            <w:vAlign w:val="center"/>
          </w:tcPr>
          <w:p w14:paraId="135C566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150</w:t>
            </w:r>
          </w:p>
        </w:tc>
        <w:tc>
          <w:tcPr>
            <w:tcW w:w="4258" w:type="dxa"/>
            <w:gridSpan w:val="6"/>
            <w:vAlign w:val="bottom"/>
          </w:tcPr>
          <w:p w14:paraId="586BA2C1"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w:t>
            </w:r>
            <w:r w:rsidRPr="00812A36">
              <w:rPr>
                <w:rFonts w:ascii="Cambria" w:hAnsi="Cambria"/>
                <w:sz w:val="16"/>
                <w:u w:val="single"/>
              </w:rPr>
              <w:t>luva</w:t>
            </w:r>
            <w:r w:rsidRPr="00812A36">
              <w:rPr>
                <w:rFonts w:ascii="Cambria" w:hAnsi="Cambria"/>
                <w:sz w:val="16"/>
              </w:rPr>
              <w:t xml:space="preserve">, tipo fixação soldável, aplicação instalação sanitária, bitola 100 </w:t>
            </w:r>
            <w:proofErr w:type="gramStart"/>
            <w:r w:rsidRPr="00812A36">
              <w:rPr>
                <w:rFonts w:ascii="Cambria" w:hAnsi="Cambria"/>
                <w:sz w:val="16"/>
              </w:rPr>
              <w:t>mm</w:t>
            </w:r>
            <w:proofErr w:type="gramEnd"/>
          </w:p>
        </w:tc>
        <w:tc>
          <w:tcPr>
            <w:tcW w:w="1226" w:type="dxa"/>
            <w:gridSpan w:val="6"/>
            <w:vAlign w:val="bottom"/>
          </w:tcPr>
          <w:p w14:paraId="344FB130"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704D4791"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5FBF6A4E"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4D5E0A14"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BB56FA4"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5,93</w:t>
            </w:r>
          </w:p>
        </w:tc>
      </w:tr>
      <w:tr w:rsidR="0048126C" w:rsidRPr="00812A36" w14:paraId="79DF4445" w14:textId="77777777" w:rsidTr="00CF63A5">
        <w:trPr>
          <w:gridAfter w:val="1"/>
          <w:wAfter w:w="20" w:type="dxa"/>
        </w:trPr>
        <w:tc>
          <w:tcPr>
            <w:tcW w:w="562" w:type="dxa"/>
            <w:vAlign w:val="center"/>
          </w:tcPr>
          <w:p w14:paraId="1B44DACE"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151</w:t>
            </w:r>
          </w:p>
        </w:tc>
        <w:tc>
          <w:tcPr>
            <w:tcW w:w="4258" w:type="dxa"/>
            <w:gridSpan w:val="6"/>
            <w:vAlign w:val="bottom"/>
          </w:tcPr>
          <w:p w14:paraId="3B8ACC1B" w14:textId="77777777" w:rsidR="0048126C" w:rsidRPr="00812A36" w:rsidRDefault="0048126C" w:rsidP="0048126C">
            <w:pPr>
              <w:jc w:val="both"/>
              <w:rPr>
                <w:rFonts w:ascii="Cambria" w:hAnsi="Cambria"/>
                <w:snapToGrid w:val="0"/>
                <w:color w:val="000000"/>
                <w:sz w:val="16"/>
              </w:rPr>
            </w:pPr>
            <w:proofErr w:type="gramStart"/>
            <w:r w:rsidRPr="00812A36">
              <w:rPr>
                <w:rFonts w:ascii="Cambria" w:hAnsi="Cambria"/>
                <w:sz w:val="16"/>
              </w:rPr>
              <w:t xml:space="preserve">Conexão hidráulica, material PVC - cloreto de polivinila, tipo </w:t>
            </w:r>
            <w:r w:rsidRPr="00812A36">
              <w:rPr>
                <w:rFonts w:ascii="Cambria" w:hAnsi="Cambria"/>
                <w:sz w:val="16"/>
                <w:u w:val="single"/>
              </w:rPr>
              <w:t>luva</w:t>
            </w:r>
            <w:r w:rsidRPr="00812A36">
              <w:rPr>
                <w:rFonts w:ascii="Cambria" w:hAnsi="Cambria"/>
                <w:sz w:val="16"/>
              </w:rPr>
              <w:t>, tipo fixação roscável, bitola ½”</w:t>
            </w:r>
            <w:proofErr w:type="gramEnd"/>
          </w:p>
        </w:tc>
        <w:tc>
          <w:tcPr>
            <w:tcW w:w="1226" w:type="dxa"/>
            <w:gridSpan w:val="6"/>
            <w:vAlign w:val="bottom"/>
          </w:tcPr>
          <w:p w14:paraId="56C4F549"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5D02C450"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4E322640"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74F24262"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0CE9A157"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2,34</w:t>
            </w:r>
          </w:p>
        </w:tc>
      </w:tr>
      <w:tr w:rsidR="0048126C" w:rsidRPr="00812A36" w14:paraId="10437852" w14:textId="77777777" w:rsidTr="00CF63A5">
        <w:trPr>
          <w:gridAfter w:val="1"/>
          <w:wAfter w:w="20" w:type="dxa"/>
        </w:trPr>
        <w:tc>
          <w:tcPr>
            <w:tcW w:w="562" w:type="dxa"/>
            <w:vAlign w:val="center"/>
          </w:tcPr>
          <w:p w14:paraId="054AF7B7"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152</w:t>
            </w:r>
          </w:p>
        </w:tc>
        <w:tc>
          <w:tcPr>
            <w:tcW w:w="4258" w:type="dxa"/>
            <w:gridSpan w:val="6"/>
            <w:vAlign w:val="bottom"/>
          </w:tcPr>
          <w:p w14:paraId="280DE9A5" w14:textId="77777777" w:rsidR="0048126C" w:rsidRPr="00812A36" w:rsidRDefault="0048126C" w:rsidP="0048126C">
            <w:pPr>
              <w:jc w:val="both"/>
              <w:rPr>
                <w:rFonts w:ascii="Cambria" w:hAnsi="Cambria"/>
                <w:snapToGrid w:val="0"/>
                <w:color w:val="000000"/>
                <w:sz w:val="16"/>
              </w:rPr>
            </w:pPr>
            <w:proofErr w:type="gramStart"/>
            <w:r w:rsidRPr="00812A36">
              <w:rPr>
                <w:rFonts w:ascii="Cambria" w:hAnsi="Cambria"/>
                <w:sz w:val="16"/>
              </w:rPr>
              <w:t xml:space="preserve">Conexão hidráulica, material PVC - cloreto de polivinila, tipo </w:t>
            </w:r>
            <w:r w:rsidRPr="00812A36">
              <w:rPr>
                <w:rFonts w:ascii="Cambria" w:hAnsi="Cambria"/>
                <w:sz w:val="16"/>
                <w:u w:val="single"/>
              </w:rPr>
              <w:t>luva</w:t>
            </w:r>
            <w:r w:rsidRPr="00812A36">
              <w:rPr>
                <w:rFonts w:ascii="Cambria" w:hAnsi="Cambria"/>
                <w:sz w:val="16"/>
              </w:rPr>
              <w:t>, tipo fixação roscável, bitola ¾”</w:t>
            </w:r>
            <w:proofErr w:type="gramEnd"/>
          </w:p>
        </w:tc>
        <w:tc>
          <w:tcPr>
            <w:tcW w:w="1226" w:type="dxa"/>
            <w:gridSpan w:val="6"/>
            <w:vAlign w:val="bottom"/>
          </w:tcPr>
          <w:p w14:paraId="38C9215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17106ACF"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6BDE5220"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4B01880A"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4CCCF90"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3,40</w:t>
            </w:r>
          </w:p>
        </w:tc>
      </w:tr>
      <w:tr w:rsidR="0048126C" w:rsidRPr="00812A36" w14:paraId="1A55CE36" w14:textId="77777777" w:rsidTr="00CF63A5">
        <w:trPr>
          <w:gridAfter w:val="1"/>
          <w:wAfter w:w="20" w:type="dxa"/>
        </w:trPr>
        <w:tc>
          <w:tcPr>
            <w:tcW w:w="562" w:type="dxa"/>
            <w:vAlign w:val="center"/>
          </w:tcPr>
          <w:p w14:paraId="076B8D54"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153</w:t>
            </w:r>
          </w:p>
        </w:tc>
        <w:tc>
          <w:tcPr>
            <w:tcW w:w="4258" w:type="dxa"/>
            <w:gridSpan w:val="6"/>
            <w:vAlign w:val="bottom"/>
          </w:tcPr>
          <w:p w14:paraId="44197115" w14:textId="77777777" w:rsidR="0048126C" w:rsidRPr="00812A36" w:rsidRDefault="0048126C" w:rsidP="0048126C">
            <w:pPr>
              <w:jc w:val="both"/>
              <w:rPr>
                <w:rFonts w:ascii="Cambria" w:hAnsi="Cambria"/>
                <w:snapToGrid w:val="0"/>
                <w:color w:val="000000"/>
                <w:sz w:val="16"/>
              </w:rPr>
            </w:pPr>
            <w:r w:rsidRPr="00812A36">
              <w:rPr>
                <w:rFonts w:ascii="Cambria" w:hAnsi="Cambria"/>
                <w:sz w:val="16"/>
              </w:rPr>
              <w:t xml:space="preserve">Conexão hidráulica, material PVC - cloreto de polivinila, tipo luva, tipo fixação roscável, bitola </w:t>
            </w:r>
            <w:proofErr w:type="gramStart"/>
            <w:r w:rsidRPr="00812A36">
              <w:rPr>
                <w:rFonts w:ascii="Cambria" w:hAnsi="Cambria"/>
                <w:sz w:val="16"/>
              </w:rPr>
              <w:t>1</w:t>
            </w:r>
            <w:proofErr w:type="gramEnd"/>
            <w:r w:rsidRPr="00812A36">
              <w:rPr>
                <w:rFonts w:ascii="Cambria" w:hAnsi="Cambria"/>
                <w:sz w:val="16"/>
              </w:rPr>
              <w:t>”</w:t>
            </w:r>
          </w:p>
        </w:tc>
        <w:tc>
          <w:tcPr>
            <w:tcW w:w="1226" w:type="dxa"/>
            <w:gridSpan w:val="6"/>
            <w:vAlign w:val="bottom"/>
          </w:tcPr>
          <w:p w14:paraId="1F141ADB"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6157106F"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641E5A1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7B7360DF"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4584B84"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4,36</w:t>
            </w:r>
          </w:p>
        </w:tc>
      </w:tr>
      <w:tr w:rsidR="0048126C" w:rsidRPr="00812A36" w14:paraId="154CE53D" w14:textId="77777777" w:rsidTr="00CF63A5">
        <w:trPr>
          <w:gridAfter w:val="1"/>
          <w:wAfter w:w="20" w:type="dxa"/>
        </w:trPr>
        <w:tc>
          <w:tcPr>
            <w:tcW w:w="562" w:type="dxa"/>
            <w:vAlign w:val="center"/>
          </w:tcPr>
          <w:p w14:paraId="68D4BD7D"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154</w:t>
            </w:r>
          </w:p>
        </w:tc>
        <w:tc>
          <w:tcPr>
            <w:tcW w:w="4258" w:type="dxa"/>
            <w:gridSpan w:val="6"/>
            <w:vAlign w:val="bottom"/>
          </w:tcPr>
          <w:p w14:paraId="44765660" w14:textId="77777777" w:rsidR="0048126C" w:rsidRPr="00812A36" w:rsidRDefault="0048126C" w:rsidP="0048126C">
            <w:pPr>
              <w:jc w:val="both"/>
              <w:rPr>
                <w:rFonts w:ascii="Cambria" w:hAnsi="Cambria"/>
                <w:sz w:val="16"/>
              </w:rPr>
            </w:pPr>
            <w:proofErr w:type="gramStart"/>
            <w:r w:rsidRPr="00812A36">
              <w:rPr>
                <w:rFonts w:ascii="Cambria" w:hAnsi="Cambria"/>
                <w:sz w:val="16"/>
              </w:rPr>
              <w:t xml:space="preserve">Conexão hidráulica, material PVC - cloreto de polivinila, tipo </w:t>
            </w:r>
            <w:r w:rsidRPr="00812A36">
              <w:rPr>
                <w:rFonts w:ascii="Cambria" w:hAnsi="Cambria"/>
                <w:sz w:val="16"/>
                <w:u w:val="single"/>
              </w:rPr>
              <w:t>luva</w:t>
            </w:r>
            <w:r w:rsidRPr="00812A36">
              <w:rPr>
                <w:rFonts w:ascii="Cambria" w:hAnsi="Cambria"/>
                <w:sz w:val="16"/>
              </w:rPr>
              <w:t>, tipo fixação soldável e roscável, bitola lado roscável ½”</w:t>
            </w:r>
            <w:proofErr w:type="gramEnd"/>
            <w:r w:rsidRPr="00812A36">
              <w:rPr>
                <w:rFonts w:ascii="Cambria" w:hAnsi="Cambria"/>
                <w:sz w:val="16"/>
              </w:rPr>
              <w:t xml:space="preserve">, bitola lado soldável 20, características adicionais com </w:t>
            </w:r>
            <w:r w:rsidRPr="00812A36">
              <w:rPr>
                <w:rFonts w:ascii="Cambria" w:hAnsi="Cambria"/>
                <w:sz w:val="16"/>
                <w:u w:val="single"/>
              </w:rPr>
              <w:t>bucha de latão</w:t>
            </w:r>
            <w:r w:rsidRPr="00812A36">
              <w:rPr>
                <w:rFonts w:ascii="Cambria" w:hAnsi="Cambria"/>
                <w:sz w:val="16"/>
              </w:rPr>
              <w:t>, aplicação instalações prediais água fria</w:t>
            </w:r>
          </w:p>
        </w:tc>
        <w:tc>
          <w:tcPr>
            <w:tcW w:w="1226" w:type="dxa"/>
            <w:gridSpan w:val="6"/>
            <w:vAlign w:val="bottom"/>
          </w:tcPr>
          <w:p w14:paraId="0ADC8548"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48F1DDEB"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01DB5425"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5637C5C3"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34AABE22"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6,02</w:t>
            </w:r>
          </w:p>
        </w:tc>
      </w:tr>
      <w:tr w:rsidR="0048126C" w:rsidRPr="00812A36" w14:paraId="6FAEB8CB" w14:textId="77777777" w:rsidTr="00CF63A5">
        <w:trPr>
          <w:gridAfter w:val="1"/>
          <w:wAfter w:w="20" w:type="dxa"/>
        </w:trPr>
        <w:tc>
          <w:tcPr>
            <w:tcW w:w="562" w:type="dxa"/>
            <w:vAlign w:val="center"/>
          </w:tcPr>
          <w:p w14:paraId="42030231"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155</w:t>
            </w:r>
          </w:p>
        </w:tc>
        <w:tc>
          <w:tcPr>
            <w:tcW w:w="4258" w:type="dxa"/>
            <w:gridSpan w:val="6"/>
            <w:vAlign w:val="bottom"/>
          </w:tcPr>
          <w:p w14:paraId="0877F203" w14:textId="77777777" w:rsidR="0048126C" w:rsidRPr="00812A36" w:rsidRDefault="0048126C" w:rsidP="0048126C">
            <w:pPr>
              <w:jc w:val="both"/>
              <w:rPr>
                <w:rFonts w:ascii="Cambria" w:hAnsi="Cambria"/>
                <w:sz w:val="16"/>
              </w:rPr>
            </w:pPr>
            <w:proofErr w:type="gramStart"/>
            <w:r w:rsidRPr="00812A36">
              <w:rPr>
                <w:rFonts w:ascii="Cambria" w:hAnsi="Cambria"/>
                <w:sz w:val="16"/>
              </w:rPr>
              <w:t xml:space="preserve">Conexão hidráulica, material PVC - cloreto de polivinila, tipo </w:t>
            </w:r>
            <w:r w:rsidRPr="00812A36">
              <w:rPr>
                <w:rFonts w:ascii="Cambria" w:hAnsi="Cambria"/>
                <w:sz w:val="16"/>
                <w:u w:val="single"/>
              </w:rPr>
              <w:t>luva</w:t>
            </w:r>
            <w:r w:rsidRPr="00812A36">
              <w:rPr>
                <w:rFonts w:ascii="Cambria" w:hAnsi="Cambria"/>
                <w:sz w:val="16"/>
              </w:rPr>
              <w:t>, tipo fixação soldável e roscável, bitola lado roscável ¾”</w:t>
            </w:r>
            <w:proofErr w:type="gramEnd"/>
            <w:r w:rsidRPr="00812A36">
              <w:rPr>
                <w:rFonts w:ascii="Cambria" w:hAnsi="Cambria"/>
                <w:sz w:val="16"/>
              </w:rPr>
              <w:t xml:space="preserve">, bitola lado soldável 25, características adicionais com </w:t>
            </w:r>
            <w:r w:rsidRPr="00812A36">
              <w:rPr>
                <w:rFonts w:ascii="Cambria" w:hAnsi="Cambria"/>
                <w:sz w:val="16"/>
                <w:u w:val="single"/>
              </w:rPr>
              <w:t>bucha de latão</w:t>
            </w:r>
            <w:r w:rsidRPr="00812A36">
              <w:rPr>
                <w:rFonts w:ascii="Cambria" w:hAnsi="Cambria"/>
                <w:sz w:val="16"/>
              </w:rPr>
              <w:t>, aplicação instalações prediais água fria</w:t>
            </w:r>
          </w:p>
        </w:tc>
        <w:tc>
          <w:tcPr>
            <w:tcW w:w="1226" w:type="dxa"/>
            <w:gridSpan w:val="6"/>
            <w:vAlign w:val="bottom"/>
          </w:tcPr>
          <w:p w14:paraId="7C8C1941" w14:textId="77777777" w:rsidR="0048126C" w:rsidRPr="00812A36" w:rsidRDefault="0048126C" w:rsidP="0048126C">
            <w:pPr>
              <w:widowControl w:val="0"/>
              <w:suppressAutoHyphens/>
              <w:jc w:val="center"/>
              <w:rPr>
                <w:rFonts w:ascii="Cambria" w:hAnsi="Cambria"/>
                <w:sz w:val="16"/>
                <w:szCs w:val="16"/>
              </w:rPr>
            </w:pPr>
            <w:r w:rsidRPr="00812A36">
              <w:rPr>
                <w:rFonts w:ascii="Cambria" w:hAnsi="Cambria"/>
                <w:sz w:val="16"/>
                <w:szCs w:val="16"/>
              </w:rPr>
              <w:t>Un</w:t>
            </w:r>
          </w:p>
        </w:tc>
        <w:tc>
          <w:tcPr>
            <w:tcW w:w="851" w:type="dxa"/>
            <w:gridSpan w:val="6"/>
            <w:vAlign w:val="bottom"/>
          </w:tcPr>
          <w:p w14:paraId="25B1CD59" w14:textId="77777777" w:rsidR="0048126C" w:rsidRPr="00812A36" w:rsidRDefault="0048126C" w:rsidP="0048126C">
            <w:pPr>
              <w:widowControl w:val="0"/>
              <w:suppressAutoHyphens/>
              <w:jc w:val="right"/>
              <w:rPr>
                <w:rFonts w:ascii="Cambria" w:hAnsi="Cambria"/>
                <w:sz w:val="16"/>
                <w:szCs w:val="16"/>
              </w:rPr>
            </w:pPr>
            <w:proofErr w:type="gramStart"/>
            <w:r w:rsidRPr="00812A36">
              <w:rPr>
                <w:rFonts w:ascii="Cambria" w:hAnsi="Cambria"/>
                <w:sz w:val="16"/>
                <w:szCs w:val="16"/>
              </w:rPr>
              <w:t>1</w:t>
            </w:r>
            <w:proofErr w:type="gramEnd"/>
          </w:p>
        </w:tc>
        <w:tc>
          <w:tcPr>
            <w:tcW w:w="871" w:type="dxa"/>
            <w:gridSpan w:val="5"/>
            <w:vAlign w:val="bottom"/>
          </w:tcPr>
          <w:p w14:paraId="311F9731"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23F7EDB2"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96696A9" w14:textId="77777777" w:rsidR="0048126C" w:rsidRPr="00812A36" w:rsidRDefault="0048126C" w:rsidP="0048126C">
            <w:pPr>
              <w:widowControl w:val="0"/>
              <w:suppressAutoHyphens/>
              <w:jc w:val="right"/>
              <w:rPr>
                <w:rFonts w:ascii="Cambria" w:hAnsi="Cambria"/>
                <w:sz w:val="16"/>
                <w:szCs w:val="16"/>
              </w:rPr>
            </w:pPr>
            <w:r>
              <w:rPr>
                <w:rFonts w:ascii="Cambria" w:hAnsi="Cambria"/>
                <w:sz w:val="16"/>
                <w:szCs w:val="16"/>
              </w:rPr>
              <w:t>7,68</w:t>
            </w:r>
          </w:p>
        </w:tc>
      </w:tr>
      <w:tr w:rsidR="0048126C" w:rsidRPr="00640444" w14:paraId="6CC2DEFB" w14:textId="77777777" w:rsidTr="00CF63A5">
        <w:trPr>
          <w:gridAfter w:val="1"/>
          <w:wAfter w:w="20" w:type="dxa"/>
          <w:trHeight w:val="248"/>
        </w:trPr>
        <w:tc>
          <w:tcPr>
            <w:tcW w:w="562" w:type="dxa"/>
            <w:vAlign w:val="center"/>
          </w:tcPr>
          <w:p w14:paraId="13E470FE"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156</w:t>
            </w:r>
          </w:p>
        </w:tc>
        <w:tc>
          <w:tcPr>
            <w:tcW w:w="4223" w:type="dxa"/>
            <w:gridSpan w:val="2"/>
            <w:vAlign w:val="bottom"/>
          </w:tcPr>
          <w:p w14:paraId="3DCF7360" w14:textId="77777777" w:rsidR="0048126C" w:rsidRPr="00662578" w:rsidRDefault="0048126C" w:rsidP="0048126C">
            <w:pPr>
              <w:jc w:val="both"/>
              <w:rPr>
                <w:rFonts w:ascii="Cambria" w:hAnsi="Cambria"/>
                <w:sz w:val="16"/>
              </w:rPr>
            </w:pPr>
            <w:r w:rsidRPr="00662578">
              <w:rPr>
                <w:rFonts w:ascii="Cambria" w:hAnsi="Cambria"/>
                <w:sz w:val="16"/>
              </w:rPr>
              <w:t xml:space="preserve">Conexão hidráulica, material PVC - cloreto de polivinila, tipo </w:t>
            </w:r>
            <w:r w:rsidRPr="00662578">
              <w:rPr>
                <w:rFonts w:ascii="Cambria" w:hAnsi="Cambria"/>
                <w:sz w:val="16"/>
                <w:u w:val="single"/>
              </w:rPr>
              <w:t>luva</w:t>
            </w:r>
            <w:r w:rsidRPr="00662578">
              <w:rPr>
                <w:rFonts w:ascii="Cambria" w:hAnsi="Cambria"/>
                <w:sz w:val="16"/>
              </w:rPr>
              <w:t xml:space="preserve">, tipo fixação soldável e roscável, bitola lado roscável </w:t>
            </w:r>
            <w:proofErr w:type="gramStart"/>
            <w:r w:rsidRPr="00662578">
              <w:rPr>
                <w:rFonts w:ascii="Cambria" w:hAnsi="Cambria"/>
                <w:sz w:val="16"/>
              </w:rPr>
              <w:t>1</w:t>
            </w:r>
            <w:proofErr w:type="gramEnd"/>
            <w:r w:rsidRPr="00662578">
              <w:rPr>
                <w:rFonts w:ascii="Cambria" w:hAnsi="Cambria"/>
                <w:sz w:val="16"/>
              </w:rPr>
              <w:t xml:space="preserve">, bitola lado soldável 32, características adicionais com </w:t>
            </w:r>
            <w:r w:rsidRPr="00662578">
              <w:rPr>
                <w:rFonts w:ascii="Cambria" w:hAnsi="Cambria"/>
                <w:sz w:val="16"/>
                <w:u w:val="single"/>
              </w:rPr>
              <w:t>bucha de latão</w:t>
            </w:r>
            <w:r w:rsidRPr="00662578">
              <w:rPr>
                <w:rFonts w:ascii="Cambria" w:hAnsi="Cambria"/>
                <w:sz w:val="16"/>
              </w:rPr>
              <w:t>, aplicação instalações prediais água fria</w:t>
            </w:r>
          </w:p>
        </w:tc>
        <w:tc>
          <w:tcPr>
            <w:tcW w:w="1227" w:type="dxa"/>
            <w:gridSpan w:val="7"/>
            <w:vAlign w:val="bottom"/>
          </w:tcPr>
          <w:p w14:paraId="5A89FF11"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7B0B1D2B"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746AED5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451FD9AE"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1EEAF2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5,45</w:t>
            </w:r>
          </w:p>
        </w:tc>
      </w:tr>
      <w:tr w:rsidR="0048126C" w:rsidRPr="00640444" w14:paraId="1D109F39" w14:textId="77777777" w:rsidTr="00CF63A5">
        <w:trPr>
          <w:gridAfter w:val="1"/>
          <w:wAfter w:w="20" w:type="dxa"/>
        </w:trPr>
        <w:tc>
          <w:tcPr>
            <w:tcW w:w="562" w:type="dxa"/>
            <w:vAlign w:val="center"/>
          </w:tcPr>
          <w:p w14:paraId="0AF145CA"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157</w:t>
            </w:r>
          </w:p>
        </w:tc>
        <w:tc>
          <w:tcPr>
            <w:tcW w:w="4223" w:type="dxa"/>
            <w:gridSpan w:val="2"/>
            <w:vAlign w:val="bottom"/>
          </w:tcPr>
          <w:p w14:paraId="650EFA92"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z w:val="16"/>
              </w:rPr>
              <w:t xml:space="preserve">Conexão hidráulica, material PVC - cloreto de polivinila, tipo </w:t>
            </w:r>
            <w:r w:rsidRPr="00662578">
              <w:rPr>
                <w:rFonts w:ascii="Cambria" w:hAnsi="Cambria"/>
                <w:sz w:val="16"/>
                <w:u w:val="single"/>
              </w:rPr>
              <w:t>nípel</w:t>
            </w:r>
            <w:r w:rsidRPr="00662578">
              <w:rPr>
                <w:rFonts w:ascii="Cambria" w:hAnsi="Cambria"/>
                <w:sz w:val="16"/>
              </w:rPr>
              <w:t>, tipo fixação roscável, aplicação instalações prediais água fria, bitola ½”</w:t>
            </w:r>
            <w:proofErr w:type="gramEnd"/>
            <w:r w:rsidRPr="00662578">
              <w:rPr>
                <w:rFonts w:ascii="Cambria" w:hAnsi="Cambria"/>
                <w:sz w:val="16"/>
              </w:rPr>
              <w:t xml:space="preserve"> </w:t>
            </w:r>
          </w:p>
        </w:tc>
        <w:tc>
          <w:tcPr>
            <w:tcW w:w="1227" w:type="dxa"/>
            <w:gridSpan w:val="7"/>
            <w:vAlign w:val="bottom"/>
          </w:tcPr>
          <w:p w14:paraId="0AAFA8FB"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0FF254EB"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5EB06388"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2FE7400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559054C3"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1,80</w:t>
            </w:r>
          </w:p>
        </w:tc>
      </w:tr>
      <w:tr w:rsidR="0048126C" w:rsidRPr="00640444" w14:paraId="0278ACCF" w14:textId="77777777" w:rsidTr="00CF63A5">
        <w:trPr>
          <w:gridAfter w:val="1"/>
          <w:wAfter w:w="20" w:type="dxa"/>
        </w:trPr>
        <w:tc>
          <w:tcPr>
            <w:tcW w:w="562" w:type="dxa"/>
            <w:vAlign w:val="center"/>
          </w:tcPr>
          <w:p w14:paraId="21B91424"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158</w:t>
            </w:r>
          </w:p>
        </w:tc>
        <w:tc>
          <w:tcPr>
            <w:tcW w:w="4223" w:type="dxa"/>
            <w:gridSpan w:val="2"/>
            <w:vAlign w:val="bottom"/>
          </w:tcPr>
          <w:p w14:paraId="54467907"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nípel</w:t>
            </w:r>
            <w:r w:rsidRPr="00662578">
              <w:rPr>
                <w:rFonts w:ascii="Cambria" w:hAnsi="Cambria"/>
                <w:snapToGrid w:val="0"/>
                <w:color w:val="000000"/>
                <w:sz w:val="16"/>
              </w:rPr>
              <w:t>, tipo fixação roscável, aplicação instalações prediais água fria, bitola ¾”</w:t>
            </w:r>
            <w:proofErr w:type="gramEnd"/>
            <w:r w:rsidRPr="00662578">
              <w:rPr>
                <w:rFonts w:ascii="Cambria" w:hAnsi="Cambria"/>
                <w:snapToGrid w:val="0"/>
                <w:color w:val="000000"/>
                <w:sz w:val="16"/>
              </w:rPr>
              <w:t xml:space="preserve"> </w:t>
            </w:r>
          </w:p>
        </w:tc>
        <w:tc>
          <w:tcPr>
            <w:tcW w:w="1227" w:type="dxa"/>
            <w:gridSpan w:val="7"/>
            <w:vAlign w:val="bottom"/>
          </w:tcPr>
          <w:p w14:paraId="2E9DD41E"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77DF3CD1"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4A2D076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C82B0D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CC73CE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2,16</w:t>
            </w:r>
          </w:p>
        </w:tc>
      </w:tr>
      <w:tr w:rsidR="0048126C" w:rsidRPr="00640444" w14:paraId="0BBF7B31" w14:textId="77777777" w:rsidTr="00CF63A5">
        <w:trPr>
          <w:gridAfter w:val="1"/>
          <w:wAfter w:w="20" w:type="dxa"/>
        </w:trPr>
        <w:tc>
          <w:tcPr>
            <w:tcW w:w="562" w:type="dxa"/>
            <w:vAlign w:val="center"/>
          </w:tcPr>
          <w:p w14:paraId="6A8A45E8"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159</w:t>
            </w:r>
          </w:p>
        </w:tc>
        <w:tc>
          <w:tcPr>
            <w:tcW w:w="4223" w:type="dxa"/>
            <w:gridSpan w:val="2"/>
            <w:vAlign w:val="bottom"/>
          </w:tcPr>
          <w:p w14:paraId="55A8C4C7"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plug</w:t>
            </w:r>
            <w:r w:rsidRPr="00662578">
              <w:rPr>
                <w:rFonts w:ascii="Cambria" w:hAnsi="Cambria"/>
                <w:snapToGrid w:val="0"/>
                <w:color w:val="000000"/>
                <w:sz w:val="16"/>
              </w:rPr>
              <w:t>, tipo fixação roscável, aplicação instalações prediais água fria, bitola ½”</w:t>
            </w:r>
            <w:proofErr w:type="gramEnd"/>
            <w:r w:rsidRPr="00662578">
              <w:rPr>
                <w:rFonts w:ascii="Cambria" w:hAnsi="Cambria"/>
                <w:snapToGrid w:val="0"/>
                <w:color w:val="000000"/>
                <w:sz w:val="16"/>
              </w:rPr>
              <w:t xml:space="preserve"> </w:t>
            </w:r>
          </w:p>
        </w:tc>
        <w:tc>
          <w:tcPr>
            <w:tcW w:w="1227" w:type="dxa"/>
            <w:gridSpan w:val="7"/>
            <w:vAlign w:val="bottom"/>
          </w:tcPr>
          <w:p w14:paraId="4691DB90"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64A0F1E9"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0D6D663E"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8F80FE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F86A6F3"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1,45</w:t>
            </w:r>
          </w:p>
        </w:tc>
      </w:tr>
      <w:tr w:rsidR="0048126C" w:rsidRPr="00640444" w14:paraId="47A4C374" w14:textId="77777777" w:rsidTr="00CF63A5">
        <w:trPr>
          <w:gridAfter w:val="1"/>
          <w:wAfter w:w="20" w:type="dxa"/>
        </w:trPr>
        <w:tc>
          <w:tcPr>
            <w:tcW w:w="562" w:type="dxa"/>
            <w:vAlign w:val="center"/>
          </w:tcPr>
          <w:p w14:paraId="4BE5C225"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160</w:t>
            </w:r>
          </w:p>
        </w:tc>
        <w:tc>
          <w:tcPr>
            <w:tcW w:w="4223" w:type="dxa"/>
            <w:gridSpan w:val="2"/>
            <w:vAlign w:val="bottom"/>
          </w:tcPr>
          <w:p w14:paraId="4855D9E3"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plug</w:t>
            </w:r>
            <w:r w:rsidRPr="00662578">
              <w:rPr>
                <w:rFonts w:ascii="Cambria" w:hAnsi="Cambria"/>
                <w:snapToGrid w:val="0"/>
                <w:color w:val="000000"/>
                <w:sz w:val="16"/>
              </w:rPr>
              <w:t>, tipo fixação roscável, aplicação instalações prediais água fria, bitola ¾”</w:t>
            </w:r>
            <w:proofErr w:type="gramEnd"/>
            <w:r w:rsidRPr="00662578">
              <w:rPr>
                <w:rFonts w:ascii="Cambria" w:hAnsi="Cambria"/>
                <w:snapToGrid w:val="0"/>
                <w:color w:val="000000"/>
                <w:sz w:val="16"/>
              </w:rPr>
              <w:t xml:space="preserve"> </w:t>
            </w:r>
          </w:p>
        </w:tc>
        <w:tc>
          <w:tcPr>
            <w:tcW w:w="1227" w:type="dxa"/>
            <w:gridSpan w:val="7"/>
            <w:vAlign w:val="bottom"/>
          </w:tcPr>
          <w:p w14:paraId="2094A824"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02033C48"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512C4968"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2B08FDE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301D06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1,88</w:t>
            </w:r>
          </w:p>
        </w:tc>
      </w:tr>
      <w:tr w:rsidR="0048126C" w:rsidRPr="00640444" w14:paraId="685FDFC3" w14:textId="77777777" w:rsidTr="00CF63A5">
        <w:trPr>
          <w:gridAfter w:val="1"/>
          <w:wAfter w:w="20" w:type="dxa"/>
        </w:trPr>
        <w:tc>
          <w:tcPr>
            <w:tcW w:w="562" w:type="dxa"/>
            <w:vAlign w:val="center"/>
          </w:tcPr>
          <w:p w14:paraId="16EB1049"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161</w:t>
            </w:r>
          </w:p>
        </w:tc>
        <w:tc>
          <w:tcPr>
            <w:tcW w:w="4223" w:type="dxa"/>
            <w:gridSpan w:val="2"/>
            <w:vAlign w:val="bottom"/>
          </w:tcPr>
          <w:p w14:paraId="52DC7D83"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redução excêntrica</w:t>
            </w:r>
            <w:r w:rsidRPr="00662578">
              <w:rPr>
                <w:rFonts w:ascii="Cambria" w:hAnsi="Cambria"/>
                <w:snapToGrid w:val="0"/>
                <w:color w:val="000000"/>
                <w:sz w:val="16"/>
              </w:rPr>
              <w:t xml:space="preserve">, tipo fixação soldável, aplicação instalação sanitária, normas técnicas NBR5688, bitola </w:t>
            </w:r>
            <w:proofErr w:type="gramStart"/>
            <w:r w:rsidRPr="00662578">
              <w:rPr>
                <w:rFonts w:ascii="Cambria" w:hAnsi="Cambria"/>
                <w:snapToGrid w:val="0"/>
                <w:color w:val="000000"/>
                <w:sz w:val="16"/>
              </w:rPr>
              <w:t>75x50</w:t>
            </w:r>
            <w:proofErr w:type="gramEnd"/>
          </w:p>
        </w:tc>
        <w:tc>
          <w:tcPr>
            <w:tcW w:w="1227" w:type="dxa"/>
            <w:gridSpan w:val="7"/>
            <w:vAlign w:val="bottom"/>
          </w:tcPr>
          <w:p w14:paraId="6FC7DEE2"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61BE6B33"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6123815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2A2572B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9AFCD32"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9,60</w:t>
            </w:r>
          </w:p>
        </w:tc>
      </w:tr>
      <w:tr w:rsidR="0048126C" w:rsidRPr="00640444" w14:paraId="727BE439" w14:textId="77777777" w:rsidTr="00CF63A5">
        <w:trPr>
          <w:gridAfter w:val="1"/>
          <w:wAfter w:w="20" w:type="dxa"/>
        </w:trPr>
        <w:tc>
          <w:tcPr>
            <w:tcW w:w="562" w:type="dxa"/>
            <w:vAlign w:val="center"/>
          </w:tcPr>
          <w:p w14:paraId="41182B8F"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162</w:t>
            </w:r>
          </w:p>
        </w:tc>
        <w:tc>
          <w:tcPr>
            <w:tcW w:w="4223" w:type="dxa"/>
            <w:gridSpan w:val="2"/>
            <w:vAlign w:val="bottom"/>
          </w:tcPr>
          <w:p w14:paraId="574BE01E"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redução excêntrica</w:t>
            </w:r>
            <w:r w:rsidRPr="00662578">
              <w:rPr>
                <w:rFonts w:ascii="Cambria" w:hAnsi="Cambria"/>
                <w:snapToGrid w:val="0"/>
                <w:color w:val="000000"/>
                <w:sz w:val="16"/>
              </w:rPr>
              <w:t xml:space="preserve">, tipo fixação soldável, aplicação instalação sanitária, normas técnicas NBR 5688, bitola 100 </w:t>
            </w:r>
            <w:r w:rsidRPr="00662578">
              <w:rPr>
                <w:rFonts w:ascii="Cambria" w:hAnsi="Cambria"/>
                <w:snapToGrid w:val="0"/>
                <w:color w:val="000000"/>
                <w:sz w:val="16"/>
              </w:rPr>
              <w:lastRenderedPageBreak/>
              <w:t xml:space="preserve">x </w:t>
            </w:r>
            <w:proofErr w:type="gramStart"/>
            <w:r w:rsidRPr="00662578">
              <w:rPr>
                <w:rFonts w:ascii="Cambria" w:hAnsi="Cambria"/>
                <w:snapToGrid w:val="0"/>
                <w:color w:val="000000"/>
                <w:sz w:val="16"/>
              </w:rPr>
              <w:t>50</w:t>
            </w:r>
            <w:proofErr w:type="gramEnd"/>
          </w:p>
        </w:tc>
        <w:tc>
          <w:tcPr>
            <w:tcW w:w="1227" w:type="dxa"/>
            <w:gridSpan w:val="7"/>
            <w:vAlign w:val="bottom"/>
          </w:tcPr>
          <w:p w14:paraId="14E1D091"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lastRenderedPageBreak/>
              <w:t>Un</w:t>
            </w:r>
          </w:p>
        </w:tc>
        <w:tc>
          <w:tcPr>
            <w:tcW w:w="885" w:type="dxa"/>
            <w:gridSpan w:val="9"/>
            <w:vAlign w:val="bottom"/>
          </w:tcPr>
          <w:p w14:paraId="360B1335"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61ECAB7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4F7C1FC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67DBB356"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11,16</w:t>
            </w:r>
          </w:p>
        </w:tc>
      </w:tr>
      <w:tr w:rsidR="0048126C" w:rsidRPr="00640444" w14:paraId="6061A50D" w14:textId="77777777" w:rsidTr="00CF63A5">
        <w:trPr>
          <w:gridAfter w:val="1"/>
          <w:wAfter w:w="20" w:type="dxa"/>
        </w:trPr>
        <w:tc>
          <w:tcPr>
            <w:tcW w:w="562" w:type="dxa"/>
            <w:vAlign w:val="center"/>
          </w:tcPr>
          <w:p w14:paraId="15EF53D3"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lastRenderedPageBreak/>
              <w:t>163</w:t>
            </w:r>
          </w:p>
        </w:tc>
        <w:tc>
          <w:tcPr>
            <w:tcW w:w="4223" w:type="dxa"/>
            <w:gridSpan w:val="2"/>
            <w:vAlign w:val="bottom"/>
          </w:tcPr>
          <w:p w14:paraId="196F7589"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redução excêntrica</w:t>
            </w:r>
            <w:r w:rsidRPr="00662578">
              <w:rPr>
                <w:rFonts w:ascii="Cambria" w:hAnsi="Cambria"/>
                <w:snapToGrid w:val="0"/>
                <w:color w:val="000000"/>
                <w:sz w:val="16"/>
              </w:rPr>
              <w:t xml:space="preserve">, tipo fixação soldável, aplicação instalação sanitária, normas técnicas NBR 5688, bitola 100 x </w:t>
            </w:r>
            <w:proofErr w:type="gramStart"/>
            <w:r w:rsidRPr="00662578">
              <w:rPr>
                <w:rFonts w:ascii="Cambria" w:hAnsi="Cambria"/>
                <w:snapToGrid w:val="0"/>
                <w:color w:val="000000"/>
                <w:sz w:val="16"/>
              </w:rPr>
              <w:t>75</w:t>
            </w:r>
            <w:proofErr w:type="gramEnd"/>
          </w:p>
        </w:tc>
        <w:tc>
          <w:tcPr>
            <w:tcW w:w="1227" w:type="dxa"/>
            <w:gridSpan w:val="7"/>
            <w:vAlign w:val="bottom"/>
          </w:tcPr>
          <w:p w14:paraId="63FCBEDE"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72332A08"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2FE05783"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4C8A17E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68C4C90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10,42</w:t>
            </w:r>
          </w:p>
        </w:tc>
      </w:tr>
      <w:tr w:rsidR="0048126C" w:rsidRPr="00640444" w14:paraId="5B302C47" w14:textId="77777777" w:rsidTr="00CF63A5">
        <w:trPr>
          <w:gridAfter w:val="1"/>
          <w:wAfter w:w="20" w:type="dxa"/>
        </w:trPr>
        <w:tc>
          <w:tcPr>
            <w:tcW w:w="562" w:type="dxa"/>
            <w:vAlign w:val="center"/>
          </w:tcPr>
          <w:p w14:paraId="1D05DFCE"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164</w:t>
            </w:r>
          </w:p>
        </w:tc>
        <w:tc>
          <w:tcPr>
            <w:tcW w:w="4223" w:type="dxa"/>
            <w:gridSpan w:val="2"/>
            <w:vAlign w:val="bottom"/>
          </w:tcPr>
          <w:p w14:paraId="0567B3E3"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tê</w:t>
            </w:r>
            <w:r w:rsidRPr="00662578">
              <w:rPr>
                <w:rFonts w:ascii="Cambria" w:hAnsi="Cambria"/>
                <w:snapToGrid w:val="0"/>
                <w:color w:val="000000"/>
                <w:sz w:val="16"/>
              </w:rPr>
              <w:t xml:space="preserve">, tipo fixação soldável, aplicação instalação sanitária, normas técnicas NBR 5688, bitola 40 x </w:t>
            </w:r>
            <w:proofErr w:type="gramStart"/>
            <w:r w:rsidRPr="00662578">
              <w:rPr>
                <w:rFonts w:ascii="Cambria" w:hAnsi="Cambria"/>
                <w:snapToGrid w:val="0"/>
                <w:color w:val="000000"/>
                <w:sz w:val="16"/>
              </w:rPr>
              <w:t>40</w:t>
            </w:r>
            <w:proofErr w:type="gramEnd"/>
          </w:p>
        </w:tc>
        <w:tc>
          <w:tcPr>
            <w:tcW w:w="1227" w:type="dxa"/>
            <w:gridSpan w:val="7"/>
            <w:vAlign w:val="bottom"/>
          </w:tcPr>
          <w:p w14:paraId="766CBAF7"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444D9C14"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706978F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952836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0D88FBC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4,38</w:t>
            </w:r>
          </w:p>
        </w:tc>
      </w:tr>
      <w:tr w:rsidR="0048126C" w:rsidRPr="00640444" w14:paraId="0FEDBB86" w14:textId="77777777" w:rsidTr="00CF63A5">
        <w:trPr>
          <w:gridAfter w:val="1"/>
          <w:wAfter w:w="20" w:type="dxa"/>
        </w:trPr>
        <w:tc>
          <w:tcPr>
            <w:tcW w:w="562" w:type="dxa"/>
            <w:vAlign w:val="center"/>
          </w:tcPr>
          <w:p w14:paraId="621F8CF6"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165</w:t>
            </w:r>
          </w:p>
        </w:tc>
        <w:tc>
          <w:tcPr>
            <w:tcW w:w="4223" w:type="dxa"/>
            <w:gridSpan w:val="2"/>
            <w:vAlign w:val="bottom"/>
          </w:tcPr>
          <w:p w14:paraId="6F6FAC28"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tê</w:t>
            </w:r>
            <w:r w:rsidRPr="00662578">
              <w:rPr>
                <w:rFonts w:ascii="Cambria" w:hAnsi="Cambria"/>
                <w:snapToGrid w:val="0"/>
                <w:color w:val="000000"/>
                <w:sz w:val="16"/>
              </w:rPr>
              <w:t xml:space="preserve">, tipo fixação soldável, aplicação instalação sanitária, normas técnicas NBR 5688, bitola 50 x </w:t>
            </w:r>
            <w:proofErr w:type="gramStart"/>
            <w:r w:rsidRPr="00662578">
              <w:rPr>
                <w:rFonts w:ascii="Cambria" w:hAnsi="Cambria"/>
                <w:snapToGrid w:val="0"/>
                <w:color w:val="000000"/>
                <w:sz w:val="16"/>
              </w:rPr>
              <w:t>50</w:t>
            </w:r>
            <w:proofErr w:type="gramEnd"/>
          </w:p>
        </w:tc>
        <w:tc>
          <w:tcPr>
            <w:tcW w:w="1227" w:type="dxa"/>
            <w:gridSpan w:val="7"/>
            <w:vAlign w:val="bottom"/>
          </w:tcPr>
          <w:p w14:paraId="2A2C5EDD"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03400028"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4952B70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5445FB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B199820"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8,28</w:t>
            </w:r>
          </w:p>
        </w:tc>
      </w:tr>
      <w:tr w:rsidR="0048126C" w:rsidRPr="00640444" w14:paraId="707BD1D8" w14:textId="77777777" w:rsidTr="00CF63A5">
        <w:trPr>
          <w:gridAfter w:val="1"/>
          <w:wAfter w:w="20" w:type="dxa"/>
        </w:trPr>
        <w:tc>
          <w:tcPr>
            <w:tcW w:w="562" w:type="dxa"/>
            <w:vAlign w:val="center"/>
          </w:tcPr>
          <w:p w14:paraId="2E3FCA7D"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166</w:t>
            </w:r>
          </w:p>
        </w:tc>
        <w:tc>
          <w:tcPr>
            <w:tcW w:w="4223" w:type="dxa"/>
            <w:gridSpan w:val="2"/>
            <w:vAlign w:val="bottom"/>
          </w:tcPr>
          <w:p w14:paraId="6047E9D6"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tê redução</w:t>
            </w:r>
            <w:r w:rsidRPr="00662578">
              <w:rPr>
                <w:rFonts w:ascii="Cambria" w:hAnsi="Cambria"/>
                <w:snapToGrid w:val="0"/>
                <w:color w:val="000000"/>
                <w:sz w:val="16"/>
              </w:rPr>
              <w:t xml:space="preserve">, tipo fixação soldável, aplicação instalação sanitária, normas técnicas NBR 5688, bitola 100 x </w:t>
            </w:r>
            <w:proofErr w:type="gramStart"/>
            <w:r w:rsidRPr="00662578">
              <w:rPr>
                <w:rFonts w:ascii="Cambria" w:hAnsi="Cambria"/>
                <w:snapToGrid w:val="0"/>
                <w:color w:val="000000"/>
                <w:sz w:val="16"/>
              </w:rPr>
              <w:t>50</w:t>
            </w:r>
            <w:proofErr w:type="gramEnd"/>
          </w:p>
        </w:tc>
        <w:tc>
          <w:tcPr>
            <w:tcW w:w="1227" w:type="dxa"/>
            <w:gridSpan w:val="7"/>
            <w:vAlign w:val="bottom"/>
          </w:tcPr>
          <w:p w14:paraId="41E29B12"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2D63E3B2"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6C22FB8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51952E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078E1301"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20,56</w:t>
            </w:r>
          </w:p>
        </w:tc>
      </w:tr>
      <w:tr w:rsidR="0048126C" w:rsidRPr="00640444" w14:paraId="3FC7F7E7" w14:textId="77777777" w:rsidTr="00CF63A5">
        <w:trPr>
          <w:gridAfter w:val="1"/>
          <w:wAfter w:w="20" w:type="dxa"/>
        </w:trPr>
        <w:tc>
          <w:tcPr>
            <w:tcW w:w="562" w:type="dxa"/>
            <w:vAlign w:val="center"/>
          </w:tcPr>
          <w:p w14:paraId="592E4C6B"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167</w:t>
            </w:r>
          </w:p>
        </w:tc>
        <w:tc>
          <w:tcPr>
            <w:tcW w:w="4223" w:type="dxa"/>
            <w:gridSpan w:val="2"/>
            <w:vAlign w:val="bottom"/>
          </w:tcPr>
          <w:p w14:paraId="603695F0"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tê redução</w:t>
            </w:r>
            <w:r w:rsidRPr="00662578">
              <w:rPr>
                <w:rFonts w:ascii="Cambria" w:hAnsi="Cambria"/>
                <w:snapToGrid w:val="0"/>
                <w:color w:val="000000"/>
                <w:sz w:val="16"/>
              </w:rPr>
              <w:t xml:space="preserve">, tipo fixação soldável, aplicação instalação sanitária, normas técnicas NBR 5688, bitola 100 x </w:t>
            </w:r>
            <w:proofErr w:type="gramStart"/>
            <w:r w:rsidRPr="00662578">
              <w:rPr>
                <w:rFonts w:ascii="Cambria" w:hAnsi="Cambria"/>
                <w:snapToGrid w:val="0"/>
                <w:color w:val="000000"/>
                <w:sz w:val="16"/>
              </w:rPr>
              <w:t>75</w:t>
            </w:r>
            <w:proofErr w:type="gramEnd"/>
          </w:p>
        </w:tc>
        <w:tc>
          <w:tcPr>
            <w:tcW w:w="1227" w:type="dxa"/>
            <w:gridSpan w:val="7"/>
            <w:vAlign w:val="bottom"/>
          </w:tcPr>
          <w:p w14:paraId="2922F5B3"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3D38A1E1"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40A70403"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6251C7AC"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665F07E"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19,13</w:t>
            </w:r>
          </w:p>
        </w:tc>
      </w:tr>
      <w:tr w:rsidR="0048126C" w:rsidRPr="00640444" w14:paraId="120B0D7E" w14:textId="77777777" w:rsidTr="00CF63A5">
        <w:trPr>
          <w:gridAfter w:val="1"/>
          <w:wAfter w:w="20" w:type="dxa"/>
        </w:trPr>
        <w:tc>
          <w:tcPr>
            <w:tcW w:w="562" w:type="dxa"/>
            <w:vAlign w:val="center"/>
          </w:tcPr>
          <w:p w14:paraId="757E2292"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168</w:t>
            </w:r>
          </w:p>
        </w:tc>
        <w:tc>
          <w:tcPr>
            <w:tcW w:w="4223" w:type="dxa"/>
            <w:gridSpan w:val="2"/>
            <w:vAlign w:val="bottom"/>
          </w:tcPr>
          <w:p w14:paraId="03012A16"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tê</w:t>
            </w:r>
            <w:r w:rsidRPr="00662578">
              <w:rPr>
                <w:rFonts w:ascii="Cambria" w:hAnsi="Cambria"/>
                <w:snapToGrid w:val="0"/>
                <w:color w:val="000000"/>
                <w:sz w:val="16"/>
              </w:rPr>
              <w:t xml:space="preserve">, tipo fixação soldável, aplicação instalação sanitária, normas técnicas NBR 5688, bitola 100 x </w:t>
            </w:r>
            <w:proofErr w:type="gramStart"/>
            <w:r w:rsidRPr="00662578">
              <w:rPr>
                <w:rFonts w:ascii="Cambria" w:hAnsi="Cambria"/>
                <w:snapToGrid w:val="0"/>
                <w:color w:val="000000"/>
                <w:sz w:val="16"/>
              </w:rPr>
              <w:t>100</w:t>
            </w:r>
            <w:proofErr w:type="gramEnd"/>
          </w:p>
        </w:tc>
        <w:tc>
          <w:tcPr>
            <w:tcW w:w="1227" w:type="dxa"/>
            <w:gridSpan w:val="7"/>
            <w:vAlign w:val="bottom"/>
          </w:tcPr>
          <w:p w14:paraId="5EB848F6"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5ED3DD55"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00DF002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6160F8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75E2701"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18,64</w:t>
            </w:r>
          </w:p>
        </w:tc>
      </w:tr>
      <w:tr w:rsidR="0048126C" w:rsidRPr="00640444" w14:paraId="05FBA277" w14:textId="77777777" w:rsidTr="00CF63A5">
        <w:trPr>
          <w:gridAfter w:val="1"/>
          <w:wAfter w:w="20" w:type="dxa"/>
        </w:trPr>
        <w:tc>
          <w:tcPr>
            <w:tcW w:w="562" w:type="dxa"/>
            <w:vAlign w:val="center"/>
          </w:tcPr>
          <w:p w14:paraId="4D1150DA"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169</w:t>
            </w:r>
          </w:p>
        </w:tc>
        <w:tc>
          <w:tcPr>
            <w:tcW w:w="4223" w:type="dxa"/>
            <w:gridSpan w:val="2"/>
            <w:vAlign w:val="bottom"/>
          </w:tcPr>
          <w:p w14:paraId="2C57A26E"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tê</w:t>
            </w:r>
            <w:r w:rsidRPr="00662578">
              <w:rPr>
                <w:rFonts w:ascii="Cambria" w:hAnsi="Cambria"/>
                <w:snapToGrid w:val="0"/>
                <w:color w:val="000000"/>
                <w:sz w:val="16"/>
              </w:rPr>
              <w:t xml:space="preserve"> redução, tipo fixação soldável, aplicação instalações prediais água fria, normas técnicas NBR5648, bitola 25</w:t>
            </w:r>
            <w:r>
              <w:rPr>
                <w:rFonts w:ascii="Cambria" w:hAnsi="Cambria"/>
                <w:snapToGrid w:val="0"/>
                <w:color w:val="000000"/>
                <w:sz w:val="16"/>
              </w:rPr>
              <w:t xml:space="preserve"> </w:t>
            </w:r>
            <w:proofErr w:type="gramStart"/>
            <w:r w:rsidRPr="00662578">
              <w:rPr>
                <w:rFonts w:ascii="Cambria" w:hAnsi="Cambria"/>
                <w:snapToGrid w:val="0"/>
                <w:color w:val="000000"/>
                <w:sz w:val="16"/>
              </w:rPr>
              <w:t>x20</w:t>
            </w:r>
            <w:proofErr w:type="gramEnd"/>
          </w:p>
        </w:tc>
        <w:tc>
          <w:tcPr>
            <w:tcW w:w="1227" w:type="dxa"/>
            <w:gridSpan w:val="7"/>
            <w:vAlign w:val="bottom"/>
          </w:tcPr>
          <w:p w14:paraId="38FF1CD8"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2E025DDE"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2BD7C77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00D0F4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6010F7B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3,87</w:t>
            </w:r>
          </w:p>
        </w:tc>
      </w:tr>
      <w:tr w:rsidR="0048126C" w:rsidRPr="00640444" w14:paraId="3E0AAD26" w14:textId="77777777" w:rsidTr="00CF63A5">
        <w:trPr>
          <w:gridAfter w:val="1"/>
          <w:wAfter w:w="20" w:type="dxa"/>
        </w:trPr>
        <w:tc>
          <w:tcPr>
            <w:tcW w:w="562" w:type="dxa"/>
            <w:vAlign w:val="center"/>
          </w:tcPr>
          <w:p w14:paraId="21945C31"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170</w:t>
            </w:r>
          </w:p>
        </w:tc>
        <w:tc>
          <w:tcPr>
            <w:tcW w:w="4223" w:type="dxa"/>
            <w:gridSpan w:val="2"/>
            <w:vAlign w:val="bottom"/>
          </w:tcPr>
          <w:p w14:paraId="53A176AD"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tê</w:t>
            </w:r>
            <w:r w:rsidRPr="00662578">
              <w:rPr>
                <w:rFonts w:ascii="Cambria" w:hAnsi="Cambria"/>
                <w:snapToGrid w:val="0"/>
                <w:color w:val="000000"/>
                <w:sz w:val="16"/>
              </w:rPr>
              <w:t>, tipo fixação soldável e roscável, bitola lado roscável ½”</w:t>
            </w:r>
            <w:proofErr w:type="gramEnd"/>
            <w:r w:rsidRPr="00662578">
              <w:rPr>
                <w:rFonts w:ascii="Cambria" w:hAnsi="Cambria"/>
                <w:snapToGrid w:val="0"/>
                <w:color w:val="000000"/>
                <w:sz w:val="16"/>
              </w:rPr>
              <w:t>, bitola lado soldável 20, aplicação instalações prediais água fria, normas técnicas NBR 5648</w:t>
            </w:r>
          </w:p>
        </w:tc>
        <w:tc>
          <w:tcPr>
            <w:tcW w:w="1227" w:type="dxa"/>
            <w:gridSpan w:val="7"/>
            <w:vAlign w:val="bottom"/>
          </w:tcPr>
          <w:p w14:paraId="7452B17F"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23704F7F"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26A68671"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5D80659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1C5D860"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4,60</w:t>
            </w:r>
          </w:p>
        </w:tc>
      </w:tr>
      <w:tr w:rsidR="0048126C" w:rsidRPr="00640444" w14:paraId="5B3929EF" w14:textId="77777777" w:rsidTr="00CF63A5">
        <w:trPr>
          <w:gridAfter w:val="1"/>
          <w:wAfter w:w="20" w:type="dxa"/>
        </w:trPr>
        <w:tc>
          <w:tcPr>
            <w:tcW w:w="562" w:type="dxa"/>
            <w:vAlign w:val="center"/>
          </w:tcPr>
          <w:p w14:paraId="3AA14F37"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171</w:t>
            </w:r>
          </w:p>
        </w:tc>
        <w:tc>
          <w:tcPr>
            <w:tcW w:w="4223" w:type="dxa"/>
            <w:gridSpan w:val="2"/>
            <w:vAlign w:val="bottom"/>
          </w:tcPr>
          <w:p w14:paraId="5968C499"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napToGrid w:val="0"/>
                <w:color w:val="000000"/>
                <w:sz w:val="16"/>
              </w:rPr>
              <w:t xml:space="preserve">Conexão hidráulica, material PVC - cloreto de polivinila, tipo </w:t>
            </w:r>
            <w:r w:rsidRPr="00662578">
              <w:rPr>
                <w:rFonts w:ascii="Cambria" w:hAnsi="Cambria"/>
                <w:snapToGrid w:val="0"/>
                <w:color w:val="000000"/>
                <w:sz w:val="16"/>
                <w:u w:val="single"/>
              </w:rPr>
              <w:t>tê</w:t>
            </w:r>
            <w:r w:rsidRPr="00662578">
              <w:rPr>
                <w:rFonts w:ascii="Cambria" w:hAnsi="Cambria"/>
                <w:snapToGrid w:val="0"/>
                <w:color w:val="000000"/>
                <w:sz w:val="16"/>
              </w:rPr>
              <w:t>, tipo fixação soldável e roscável, bitola lado roscável ¾”</w:t>
            </w:r>
            <w:proofErr w:type="gramEnd"/>
            <w:r w:rsidRPr="00662578">
              <w:rPr>
                <w:rFonts w:ascii="Cambria" w:hAnsi="Cambria"/>
                <w:snapToGrid w:val="0"/>
                <w:color w:val="000000"/>
                <w:sz w:val="16"/>
              </w:rPr>
              <w:t>, bitola lado soldável 25, aplicação instalações prediais água fria, normas técnicas NBR 5648</w:t>
            </w:r>
          </w:p>
        </w:tc>
        <w:tc>
          <w:tcPr>
            <w:tcW w:w="1227" w:type="dxa"/>
            <w:gridSpan w:val="7"/>
            <w:vAlign w:val="bottom"/>
          </w:tcPr>
          <w:p w14:paraId="234B16B2"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12B280D6"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650540D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15968E8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4BE6402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5,26</w:t>
            </w:r>
          </w:p>
        </w:tc>
      </w:tr>
      <w:tr w:rsidR="0048126C" w:rsidRPr="00640444" w14:paraId="0FCA900C" w14:textId="77777777" w:rsidTr="00CF63A5">
        <w:trPr>
          <w:gridAfter w:val="1"/>
          <w:wAfter w:w="20" w:type="dxa"/>
          <w:trHeight w:val="735"/>
        </w:trPr>
        <w:tc>
          <w:tcPr>
            <w:tcW w:w="562" w:type="dxa"/>
            <w:vAlign w:val="center"/>
          </w:tcPr>
          <w:p w14:paraId="3B0A8E04"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sidRPr="00662578">
              <w:rPr>
                <w:rFonts w:ascii="Cambria" w:hAnsi="Cambria"/>
                <w:sz w:val="16"/>
                <w:szCs w:val="16"/>
              </w:rPr>
              <w:t>172</w:t>
            </w:r>
          </w:p>
        </w:tc>
        <w:tc>
          <w:tcPr>
            <w:tcW w:w="4223" w:type="dxa"/>
            <w:gridSpan w:val="2"/>
            <w:vAlign w:val="bottom"/>
          </w:tcPr>
          <w:p w14:paraId="1EF70147" w14:textId="77777777" w:rsidR="0048126C" w:rsidRPr="00640444" w:rsidRDefault="0048126C" w:rsidP="0048126C">
            <w:pPr>
              <w:spacing w:line="276" w:lineRule="auto"/>
              <w:jc w:val="both"/>
              <w:rPr>
                <w:rFonts w:ascii="Ecofont Vera Sans" w:hAnsi="Ecofont Vera Sans"/>
                <w:sz w:val="20"/>
                <w:szCs w:val="20"/>
              </w:rPr>
            </w:pPr>
            <w:r w:rsidRPr="00662578">
              <w:rPr>
                <w:rFonts w:ascii="Cambria" w:hAnsi="Cambria"/>
                <w:snapToGrid w:val="0"/>
                <w:color w:val="000000"/>
                <w:sz w:val="16"/>
              </w:rPr>
              <w:t xml:space="preserve">Conexão hidráulica, material PVC - cloreto de polivinila, tipo tê, tipo fixação soldável, bitola lado soldável 20, aplicação instalações prediais água fria, normas técnicas NBR </w:t>
            </w:r>
            <w:proofErr w:type="gramStart"/>
            <w:r w:rsidRPr="00662578">
              <w:rPr>
                <w:rFonts w:ascii="Cambria" w:hAnsi="Cambria"/>
                <w:snapToGrid w:val="0"/>
                <w:color w:val="000000"/>
                <w:sz w:val="16"/>
              </w:rPr>
              <w:t>5648</w:t>
            </w:r>
            <w:proofErr w:type="gramEnd"/>
          </w:p>
        </w:tc>
        <w:tc>
          <w:tcPr>
            <w:tcW w:w="1227" w:type="dxa"/>
            <w:gridSpan w:val="7"/>
            <w:vAlign w:val="bottom"/>
          </w:tcPr>
          <w:p w14:paraId="04F8C1C2"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662578">
              <w:rPr>
                <w:rFonts w:ascii="Cambria" w:hAnsi="Cambria"/>
                <w:sz w:val="16"/>
                <w:szCs w:val="16"/>
              </w:rPr>
              <w:t>Un</w:t>
            </w:r>
          </w:p>
        </w:tc>
        <w:tc>
          <w:tcPr>
            <w:tcW w:w="885" w:type="dxa"/>
            <w:gridSpan w:val="9"/>
            <w:vAlign w:val="bottom"/>
          </w:tcPr>
          <w:p w14:paraId="562DF575" w14:textId="77777777" w:rsidR="0048126C" w:rsidRPr="009969CA" w:rsidRDefault="0048126C" w:rsidP="0048126C">
            <w:pPr>
              <w:widowControl w:val="0"/>
              <w:suppressAutoHyphens/>
              <w:spacing w:line="276" w:lineRule="auto"/>
              <w:ind w:left="-112" w:right="-108"/>
              <w:jc w:val="center"/>
              <w:rPr>
                <w:rFonts w:ascii="Calibri" w:hAnsi="Calibri"/>
                <w:sz w:val="18"/>
                <w:szCs w:val="20"/>
              </w:rPr>
            </w:pPr>
            <w:proofErr w:type="gramStart"/>
            <w:r w:rsidRPr="00662578">
              <w:rPr>
                <w:rFonts w:ascii="Cambria" w:hAnsi="Cambria"/>
                <w:sz w:val="16"/>
                <w:szCs w:val="16"/>
              </w:rPr>
              <w:t>1</w:t>
            </w:r>
            <w:proofErr w:type="gramEnd"/>
          </w:p>
        </w:tc>
        <w:tc>
          <w:tcPr>
            <w:tcW w:w="871" w:type="dxa"/>
            <w:gridSpan w:val="5"/>
            <w:vAlign w:val="bottom"/>
          </w:tcPr>
          <w:p w14:paraId="3C2E7C5F" w14:textId="77777777" w:rsidR="0048126C" w:rsidRPr="009969CA" w:rsidRDefault="0048126C" w:rsidP="0048126C">
            <w:pPr>
              <w:widowControl w:val="0"/>
              <w:suppressAutoHyphens/>
              <w:spacing w:line="276" w:lineRule="auto"/>
              <w:ind w:left="-112" w:right="-88"/>
              <w:jc w:val="right"/>
              <w:rPr>
                <w:rFonts w:ascii="Calibri" w:hAnsi="Calibri"/>
                <w:sz w:val="18"/>
                <w:szCs w:val="20"/>
              </w:rPr>
            </w:pPr>
            <w:r>
              <w:rPr>
                <w:rFonts w:ascii="Cambria" w:hAnsi="Cambria"/>
                <w:sz w:val="16"/>
                <w:szCs w:val="16"/>
              </w:rPr>
              <w:t>100</w:t>
            </w:r>
          </w:p>
        </w:tc>
        <w:tc>
          <w:tcPr>
            <w:tcW w:w="995" w:type="dxa"/>
            <w:gridSpan w:val="3"/>
            <w:vAlign w:val="bottom"/>
          </w:tcPr>
          <w:p w14:paraId="5E660D72"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100</w:t>
            </w:r>
          </w:p>
        </w:tc>
        <w:tc>
          <w:tcPr>
            <w:tcW w:w="856" w:type="dxa"/>
            <w:gridSpan w:val="2"/>
            <w:vAlign w:val="bottom"/>
          </w:tcPr>
          <w:p w14:paraId="0C1EAC74"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Ecofont Vera Sans" w:hAnsi="Ecofont Vera Sans"/>
                <w:sz w:val="20"/>
                <w:szCs w:val="20"/>
              </w:rPr>
              <w:t>1,28</w:t>
            </w:r>
          </w:p>
        </w:tc>
      </w:tr>
      <w:tr w:rsidR="0048126C" w:rsidRPr="00640444" w14:paraId="103DA669" w14:textId="77777777" w:rsidTr="00CF63A5">
        <w:trPr>
          <w:gridAfter w:val="1"/>
          <w:wAfter w:w="20" w:type="dxa"/>
        </w:trPr>
        <w:tc>
          <w:tcPr>
            <w:tcW w:w="562" w:type="dxa"/>
            <w:vAlign w:val="center"/>
          </w:tcPr>
          <w:p w14:paraId="6904CEC9"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173</w:t>
            </w:r>
          </w:p>
        </w:tc>
        <w:tc>
          <w:tcPr>
            <w:tcW w:w="4223" w:type="dxa"/>
            <w:gridSpan w:val="2"/>
            <w:vAlign w:val="bottom"/>
          </w:tcPr>
          <w:p w14:paraId="787DD839"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Conexão hidráulica, material PVC - cloreto de polivinila, tipo tê, tipo fixação soldável, bitola lado soldável 25, aplicação instalações prediais água fria, normas técnicas NBR </w:t>
            </w:r>
            <w:proofErr w:type="gramStart"/>
            <w:r w:rsidRPr="00662578">
              <w:rPr>
                <w:rFonts w:ascii="Cambria" w:hAnsi="Cambria"/>
                <w:snapToGrid w:val="0"/>
                <w:color w:val="000000"/>
                <w:sz w:val="16"/>
              </w:rPr>
              <w:t>5648</w:t>
            </w:r>
            <w:proofErr w:type="gramEnd"/>
          </w:p>
        </w:tc>
        <w:tc>
          <w:tcPr>
            <w:tcW w:w="1227" w:type="dxa"/>
            <w:gridSpan w:val="7"/>
            <w:vAlign w:val="bottom"/>
          </w:tcPr>
          <w:p w14:paraId="0EDCEF6E"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4CDA1804"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65D82F1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31944753"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0810230"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1,42</w:t>
            </w:r>
          </w:p>
        </w:tc>
      </w:tr>
      <w:tr w:rsidR="0048126C" w:rsidRPr="00640444" w14:paraId="3C84E95F" w14:textId="77777777" w:rsidTr="00CF63A5">
        <w:trPr>
          <w:gridAfter w:val="1"/>
          <w:wAfter w:w="20" w:type="dxa"/>
        </w:trPr>
        <w:tc>
          <w:tcPr>
            <w:tcW w:w="562" w:type="dxa"/>
            <w:vAlign w:val="center"/>
          </w:tcPr>
          <w:p w14:paraId="2825BBC0"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174</w:t>
            </w:r>
          </w:p>
        </w:tc>
        <w:tc>
          <w:tcPr>
            <w:tcW w:w="4223" w:type="dxa"/>
            <w:gridSpan w:val="2"/>
            <w:vAlign w:val="bottom"/>
          </w:tcPr>
          <w:p w14:paraId="4AA071AB"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napToGrid w:val="0"/>
                <w:color w:val="000000"/>
                <w:sz w:val="16"/>
              </w:rPr>
              <w:t>Conexão hidráulica, material PVC - cloreto de polivinila, tipo tê, tipo fixação roscável, características adicionais com bucha de latão, bitola ½”</w:t>
            </w:r>
            <w:proofErr w:type="gramEnd"/>
            <w:r w:rsidRPr="00662578">
              <w:rPr>
                <w:rFonts w:ascii="Cambria" w:hAnsi="Cambria"/>
                <w:snapToGrid w:val="0"/>
                <w:color w:val="000000"/>
                <w:sz w:val="16"/>
              </w:rPr>
              <w:t xml:space="preserve"> </w:t>
            </w:r>
          </w:p>
        </w:tc>
        <w:tc>
          <w:tcPr>
            <w:tcW w:w="1227" w:type="dxa"/>
            <w:gridSpan w:val="7"/>
            <w:vAlign w:val="bottom"/>
          </w:tcPr>
          <w:p w14:paraId="08357A73"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06A752A4"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5C1A0E48"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6EA2BC8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427F8E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10,04</w:t>
            </w:r>
          </w:p>
        </w:tc>
      </w:tr>
      <w:tr w:rsidR="0048126C" w:rsidRPr="00640444" w14:paraId="5AEE4133" w14:textId="77777777" w:rsidTr="00CF63A5">
        <w:trPr>
          <w:gridAfter w:val="1"/>
          <w:wAfter w:w="20" w:type="dxa"/>
        </w:trPr>
        <w:tc>
          <w:tcPr>
            <w:tcW w:w="562" w:type="dxa"/>
            <w:vAlign w:val="center"/>
          </w:tcPr>
          <w:p w14:paraId="51F9BC8C"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175</w:t>
            </w:r>
          </w:p>
        </w:tc>
        <w:tc>
          <w:tcPr>
            <w:tcW w:w="4223" w:type="dxa"/>
            <w:gridSpan w:val="2"/>
            <w:vAlign w:val="bottom"/>
          </w:tcPr>
          <w:p w14:paraId="74C33B4C"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napToGrid w:val="0"/>
                <w:color w:val="000000"/>
                <w:sz w:val="16"/>
              </w:rPr>
              <w:t>Conexão hidráulica, material PVC - cloreto de polivinila, tipo tê, tipo fixação roscável, aplicação instalações prediais água fria, normas técnicas NBR 5648, bitola ¾”</w:t>
            </w:r>
            <w:proofErr w:type="gramEnd"/>
          </w:p>
        </w:tc>
        <w:tc>
          <w:tcPr>
            <w:tcW w:w="1227" w:type="dxa"/>
            <w:gridSpan w:val="7"/>
            <w:vAlign w:val="bottom"/>
          </w:tcPr>
          <w:p w14:paraId="00C6B6CB"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625F37AD"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79E7CEF2"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4CFB232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598192EC"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11,58</w:t>
            </w:r>
          </w:p>
        </w:tc>
      </w:tr>
      <w:tr w:rsidR="0048126C" w:rsidRPr="00640444" w14:paraId="2D76C53B" w14:textId="77777777" w:rsidTr="00CF63A5">
        <w:trPr>
          <w:gridAfter w:val="1"/>
          <w:wAfter w:w="20" w:type="dxa"/>
        </w:trPr>
        <w:tc>
          <w:tcPr>
            <w:tcW w:w="562" w:type="dxa"/>
            <w:vAlign w:val="center"/>
          </w:tcPr>
          <w:p w14:paraId="52360D6E"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176</w:t>
            </w:r>
          </w:p>
        </w:tc>
        <w:tc>
          <w:tcPr>
            <w:tcW w:w="4223" w:type="dxa"/>
            <w:gridSpan w:val="2"/>
            <w:vAlign w:val="bottom"/>
          </w:tcPr>
          <w:p w14:paraId="7EAE0475"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lang w:val="es-ES_tradnl"/>
              </w:rPr>
              <w:t>Conexão hidráulica, material PVC rígido, tipo luva, tipo fixação soldável e roscável, bitola lado roscável ¾, bitola lado soldável 25, aplicação instalação hidráulica</w:t>
            </w:r>
          </w:p>
        </w:tc>
        <w:tc>
          <w:tcPr>
            <w:tcW w:w="1227" w:type="dxa"/>
            <w:gridSpan w:val="7"/>
            <w:vAlign w:val="bottom"/>
          </w:tcPr>
          <w:p w14:paraId="74EDF1FD"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67696FEB"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52F771B2"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79D1A602"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ADA8D9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3,35</w:t>
            </w:r>
          </w:p>
        </w:tc>
      </w:tr>
      <w:tr w:rsidR="0048126C" w:rsidRPr="00640444" w14:paraId="38AFDF3C" w14:textId="77777777" w:rsidTr="00CF63A5">
        <w:trPr>
          <w:gridAfter w:val="1"/>
          <w:wAfter w:w="20" w:type="dxa"/>
        </w:trPr>
        <w:tc>
          <w:tcPr>
            <w:tcW w:w="562" w:type="dxa"/>
            <w:vAlign w:val="center"/>
          </w:tcPr>
          <w:p w14:paraId="40792726"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177</w:t>
            </w:r>
          </w:p>
        </w:tc>
        <w:tc>
          <w:tcPr>
            <w:tcW w:w="4223" w:type="dxa"/>
            <w:gridSpan w:val="2"/>
            <w:vAlign w:val="bottom"/>
          </w:tcPr>
          <w:p w14:paraId="02DFB7EC" w14:textId="77777777" w:rsidR="0048126C" w:rsidRPr="00662578" w:rsidRDefault="0048126C" w:rsidP="0048126C">
            <w:pPr>
              <w:jc w:val="both"/>
              <w:rPr>
                <w:rFonts w:ascii="Cambria" w:hAnsi="Cambria"/>
                <w:snapToGrid w:val="0"/>
                <w:color w:val="000000"/>
                <w:sz w:val="16"/>
              </w:rPr>
            </w:pPr>
            <w:proofErr w:type="gramStart"/>
            <w:r w:rsidRPr="00662578">
              <w:rPr>
                <w:rFonts w:ascii="Cambria" w:hAnsi="Cambria"/>
                <w:snapToGrid w:val="0"/>
                <w:color w:val="000000"/>
                <w:sz w:val="16"/>
              </w:rPr>
              <w:t>Conexão hidráulica, material PVC rígido, tipo tê, tipo fixação soldável e roscável, bitola lado roscável ½”</w:t>
            </w:r>
            <w:proofErr w:type="gramEnd"/>
            <w:r w:rsidRPr="00662578">
              <w:rPr>
                <w:rFonts w:ascii="Cambria" w:hAnsi="Cambria"/>
                <w:snapToGrid w:val="0"/>
                <w:color w:val="000000"/>
                <w:sz w:val="16"/>
              </w:rPr>
              <w:t>, bitola lado soldável 25, características adicionais com bucha de latão, aplicação instalação hidráulica, cor azul, normas técnicas NBR 5.648</w:t>
            </w:r>
          </w:p>
        </w:tc>
        <w:tc>
          <w:tcPr>
            <w:tcW w:w="1227" w:type="dxa"/>
            <w:gridSpan w:val="7"/>
            <w:vAlign w:val="bottom"/>
          </w:tcPr>
          <w:p w14:paraId="5B9F876A"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121ACD92"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294D1F46"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995" w:type="dxa"/>
            <w:gridSpan w:val="3"/>
            <w:vAlign w:val="bottom"/>
          </w:tcPr>
          <w:p w14:paraId="0EB593F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66FAA59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11,81</w:t>
            </w:r>
          </w:p>
        </w:tc>
      </w:tr>
      <w:tr w:rsidR="0048126C" w:rsidRPr="00640444" w14:paraId="58FA2BD3" w14:textId="77777777" w:rsidTr="00CF63A5">
        <w:trPr>
          <w:gridAfter w:val="1"/>
          <w:wAfter w:w="20" w:type="dxa"/>
        </w:trPr>
        <w:tc>
          <w:tcPr>
            <w:tcW w:w="562" w:type="dxa"/>
            <w:vAlign w:val="center"/>
          </w:tcPr>
          <w:p w14:paraId="4E13D5EA"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178</w:t>
            </w:r>
          </w:p>
        </w:tc>
        <w:tc>
          <w:tcPr>
            <w:tcW w:w="4223" w:type="dxa"/>
            <w:gridSpan w:val="2"/>
            <w:vAlign w:val="bottom"/>
          </w:tcPr>
          <w:p w14:paraId="6A025908" w14:textId="77777777" w:rsidR="0048126C" w:rsidRPr="00662578" w:rsidRDefault="0048126C" w:rsidP="0048126C">
            <w:pPr>
              <w:jc w:val="both"/>
              <w:rPr>
                <w:rFonts w:ascii="Cambria" w:hAnsi="Cambria"/>
                <w:snapToGrid w:val="0"/>
                <w:color w:val="000000"/>
                <w:sz w:val="16"/>
                <w:lang w:val="es-ES_tradnl"/>
              </w:rPr>
            </w:pPr>
            <w:r w:rsidRPr="00662578">
              <w:rPr>
                <w:rFonts w:ascii="Cambria" w:hAnsi="Cambria"/>
                <w:snapToGrid w:val="0"/>
                <w:color w:val="000000"/>
                <w:sz w:val="16"/>
              </w:rPr>
              <w:t xml:space="preserve">Corante, material corante líquido com pigmentos, cor azul, aplicação tinta em pó, apresentação bisnaga de 50 </w:t>
            </w:r>
            <w:proofErr w:type="gramStart"/>
            <w:r w:rsidRPr="00662578">
              <w:rPr>
                <w:rFonts w:ascii="Cambria" w:hAnsi="Cambria"/>
                <w:snapToGrid w:val="0"/>
                <w:color w:val="000000"/>
                <w:sz w:val="16"/>
              </w:rPr>
              <w:t>ml</w:t>
            </w:r>
            <w:proofErr w:type="gramEnd"/>
          </w:p>
        </w:tc>
        <w:tc>
          <w:tcPr>
            <w:tcW w:w="1227" w:type="dxa"/>
            <w:gridSpan w:val="7"/>
            <w:vAlign w:val="bottom"/>
          </w:tcPr>
          <w:p w14:paraId="771E7EBD"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67F11C02"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27CC629A"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20</w:t>
            </w:r>
          </w:p>
        </w:tc>
        <w:tc>
          <w:tcPr>
            <w:tcW w:w="995" w:type="dxa"/>
            <w:gridSpan w:val="3"/>
            <w:vAlign w:val="bottom"/>
          </w:tcPr>
          <w:p w14:paraId="66EF7AAB"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20</w:t>
            </w:r>
          </w:p>
        </w:tc>
        <w:tc>
          <w:tcPr>
            <w:tcW w:w="856" w:type="dxa"/>
            <w:gridSpan w:val="2"/>
            <w:vAlign w:val="bottom"/>
          </w:tcPr>
          <w:p w14:paraId="0C41F25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4,29</w:t>
            </w:r>
          </w:p>
        </w:tc>
      </w:tr>
      <w:tr w:rsidR="0048126C" w:rsidRPr="00640444" w14:paraId="634D38F6" w14:textId="77777777" w:rsidTr="00CF63A5">
        <w:trPr>
          <w:gridAfter w:val="1"/>
          <w:wAfter w:w="20" w:type="dxa"/>
        </w:trPr>
        <w:tc>
          <w:tcPr>
            <w:tcW w:w="562" w:type="dxa"/>
            <w:vAlign w:val="center"/>
          </w:tcPr>
          <w:p w14:paraId="1070170C"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179</w:t>
            </w:r>
          </w:p>
        </w:tc>
        <w:tc>
          <w:tcPr>
            <w:tcW w:w="4223" w:type="dxa"/>
            <w:gridSpan w:val="2"/>
          </w:tcPr>
          <w:p w14:paraId="3730CF39" w14:textId="77777777" w:rsidR="0048126C" w:rsidRPr="00662578" w:rsidRDefault="0048126C" w:rsidP="0048126C">
            <w:pPr>
              <w:widowControl w:val="0"/>
              <w:suppressAutoHyphens/>
              <w:jc w:val="both"/>
              <w:rPr>
                <w:rFonts w:ascii="Cambria" w:hAnsi="Cambria"/>
                <w:sz w:val="16"/>
              </w:rPr>
            </w:pPr>
            <w:r w:rsidRPr="00662578">
              <w:rPr>
                <w:rFonts w:ascii="Cambria" w:hAnsi="Cambria"/>
                <w:snapToGrid w:val="0"/>
                <w:color w:val="000000"/>
                <w:sz w:val="16"/>
              </w:rPr>
              <w:t>Corrente soldada, material ferro, tratamento superficial zincado, formato elos curto e soldado, bitola 3/16, comprimento 33, largura 18, características adicionais</w:t>
            </w:r>
            <w:r w:rsidRPr="00662578">
              <w:rPr>
                <w:rFonts w:ascii="Cambria" w:hAnsi="Cambria"/>
              </w:rPr>
              <w:t xml:space="preserve"> </w:t>
            </w:r>
            <w:r w:rsidRPr="00662578">
              <w:rPr>
                <w:rFonts w:ascii="Cambria" w:hAnsi="Cambria"/>
                <w:snapToGrid w:val="0"/>
                <w:color w:val="000000"/>
                <w:sz w:val="16"/>
              </w:rPr>
              <w:t xml:space="preserve">resistência ruptura mínima 1.400 </w:t>
            </w:r>
            <w:proofErr w:type="gramStart"/>
            <w:r w:rsidRPr="00662578">
              <w:rPr>
                <w:rFonts w:ascii="Cambria" w:hAnsi="Cambria"/>
                <w:snapToGrid w:val="0"/>
                <w:color w:val="000000"/>
                <w:sz w:val="16"/>
              </w:rPr>
              <w:t>kg</w:t>
            </w:r>
            <w:proofErr w:type="gramEnd"/>
          </w:p>
        </w:tc>
        <w:tc>
          <w:tcPr>
            <w:tcW w:w="1227" w:type="dxa"/>
            <w:gridSpan w:val="7"/>
            <w:vAlign w:val="bottom"/>
          </w:tcPr>
          <w:p w14:paraId="668A8975"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Kg</w:t>
            </w:r>
          </w:p>
        </w:tc>
        <w:tc>
          <w:tcPr>
            <w:tcW w:w="885" w:type="dxa"/>
            <w:gridSpan w:val="9"/>
            <w:vAlign w:val="bottom"/>
          </w:tcPr>
          <w:p w14:paraId="6BC83FD8"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25</w:t>
            </w:r>
          </w:p>
        </w:tc>
        <w:tc>
          <w:tcPr>
            <w:tcW w:w="871" w:type="dxa"/>
            <w:gridSpan w:val="5"/>
            <w:vAlign w:val="bottom"/>
          </w:tcPr>
          <w:p w14:paraId="7C462259"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25</w:t>
            </w:r>
          </w:p>
        </w:tc>
        <w:tc>
          <w:tcPr>
            <w:tcW w:w="995" w:type="dxa"/>
            <w:gridSpan w:val="3"/>
            <w:vAlign w:val="bottom"/>
          </w:tcPr>
          <w:p w14:paraId="29A0AB4B"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25</w:t>
            </w:r>
          </w:p>
        </w:tc>
        <w:tc>
          <w:tcPr>
            <w:tcW w:w="856" w:type="dxa"/>
            <w:gridSpan w:val="2"/>
            <w:vAlign w:val="bottom"/>
          </w:tcPr>
          <w:p w14:paraId="13D81292"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33,39</w:t>
            </w:r>
          </w:p>
        </w:tc>
      </w:tr>
      <w:tr w:rsidR="0048126C" w:rsidRPr="00640444" w14:paraId="23473413" w14:textId="77777777" w:rsidTr="00CF63A5">
        <w:trPr>
          <w:gridAfter w:val="1"/>
          <w:wAfter w:w="20" w:type="dxa"/>
        </w:trPr>
        <w:tc>
          <w:tcPr>
            <w:tcW w:w="562" w:type="dxa"/>
            <w:vAlign w:val="center"/>
          </w:tcPr>
          <w:p w14:paraId="248F31FA"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180</w:t>
            </w:r>
          </w:p>
        </w:tc>
        <w:tc>
          <w:tcPr>
            <w:tcW w:w="4223" w:type="dxa"/>
            <w:gridSpan w:val="2"/>
          </w:tcPr>
          <w:p w14:paraId="247CF9EC" w14:textId="77777777" w:rsidR="0048126C" w:rsidRPr="00662578" w:rsidRDefault="0048126C" w:rsidP="0048126C">
            <w:pPr>
              <w:widowControl w:val="0"/>
              <w:suppressAutoHyphens/>
              <w:jc w:val="both"/>
              <w:rPr>
                <w:rFonts w:ascii="Cambria" w:hAnsi="Cambria"/>
                <w:snapToGrid w:val="0"/>
                <w:color w:val="000000"/>
                <w:sz w:val="16"/>
              </w:rPr>
            </w:pPr>
            <w:r w:rsidRPr="00662578">
              <w:rPr>
                <w:rFonts w:ascii="Cambria" w:hAnsi="Cambria"/>
                <w:snapToGrid w:val="0"/>
                <w:color w:val="000000"/>
                <w:sz w:val="16"/>
              </w:rPr>
              <w:t xml:space="preserve">Cumeeira, material cerâmica, tipo normal, peso 2,80, inclinação 45, aplicação acabamento inclinação </w:t>
            </w:r>
            <w:proofErr w:type="gramStart"/>
            <w:r w:rsidRPr="00662578">
              <w:rPr>
                <w:rFonts w:ascii="Cambria" w:hAnsi="Cambria"/>
                <w:snapToGrid w:val="0"/>
                <w:color w:val="000000"/>
                <w:sz w:val="16"/>
              </w:rPr>
              <w:t>telhado</w:t>
            </w:r>
            <w:proofErr w:type="gramEnd"/>
          </w:p>
        </w:tc>
        <w:tc>
          <w:tcPr>
            <w:tcW w:w="1227" w:type="dxa"/>
            <w:gridSpan w:val="7"/>
            <w:vAlign w:val="bottom"/>
          </w:tcPr>
          <w:p w14:paraId="698C8BC1"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4FDA4DB8"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71" w:type="dxa"/>
            <w:gridSpan w:val="5"/>
            <w:vAlign w:val="bottom"/>
          </w:tcPr>
          <w:p w14:paraId="04E4672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w:t>
            </w:r>
            <w:r w:rsidRPr="00662578">
              <w:rPr>
                <w:rFonts w:ascii="Cambria" w:hAnsi="Cambria"/>
                <w:sz w:val="16"/>
                <w:szCs w:val="16"/>
              </w:rPr>
              <w:t>00</w:t>
            </w:r>
          </w:p>
        </w:tc>
        <w:tc>
          <w:tcPr>
            <w:tcW w:w="995" w:type="dxa"/>
            <w:gridSpan w:val="3"/>
            <w:vAlign w:val="bottom"/>
          </w:tcPr>
          <w:p w14:paraId="495739A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8</w:t>
            </w:r>
            <w:r w:rsidRPr="00662578">
              <w:rPr>
                <w:rFonts w:ascii="Cambria" w:hAnsi="Cambria"/>
                <w:sz w:val="16"/>
                <w:szCs w:val="16"/>
              </w:rPr>
              <w:t>00</w:t>
            </w:r>
          </w:p>
        </w:tc>
        <w:tc>
          <w:tcPr>
            <w:tcW w:w="856" w:type="dxa"/>
            <w:gridSpan w:val="2"/>
            <w:vAlign w:val="bottom"/>
          </w:tcPr>
          <w:p w14:paraId="324BDC1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2,36</w:t>
            </w:r>
          </w:p>
        </w:tc>
      </w:tr>
      <w:tr w:rsidR="0048126C" w:rsidRPr="00640444" w14:paraId="0FBEDCB2" w14:textId="77777777" w:rsidTr="00CF63A5">
        <w:trPr>
          <w:gridAfter w:val="1"/>
          <w:wAfter w:w="20" w:type="dxa"/>
        </w:trPr>
        <w:tc>
          <w:tcPr>
            <w:tcW w:w="562" w:type="dxa"/>
            <w:vAlign w:val="center"/>
          </w:tcPr>
          <w:p w14:paraId="7DA58EF2"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181</w:t>
            </w:r>
          </w:p>
        </w:tc>
        <w:tc>
          <w:tcPr>
            <w:tcW w:w="4223" w:type="dxa"/>
            <w:gridSpan w:val="2"/>
            <w:vAlign w:val="bottom"/>
          </w:tcPr>
          <w:p w14:paraId="5369D625"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Cumeeira, material fibrocimento, tipo universal, peso 7,10, inclinação 30, aplicação acabamento inclinação telhado, comprimento 110, espessura </w:t>
            </w:r>
            <w:proofErr w:type="gramStart"/>
            <w:r w:rsidRPr="00662578">
              <w:rPr>
                <w:rFonts w:ascii="Cambria" w:hAnsi="Cambria"/>
                <w:snapToGrid w:val="0"/>
                <w:color w:val="000000"/>
                <w:sz w:val="16"/>
              </w:rPr>
              <w:t>6</w:t>
            </w:r>
            <w:proofErr w:type="gramEnd"/>
            <w:r w:rsidRPr="00662578">
              <w:rPr>
                <w:rFonts w:ascii="Cambria" w:hAnsi="Cambria"/>
                <w:snapToGrid w:val="0"/>
                <w:color w:val="000000"/>
                <w:sz w:val="16"/>
              </w:rPr>
              <w:t>, largura 48</w:t>
            </w:r>
          </w:p>
        </w:tc>
        <w:tc>
          <w:tcPr>
            <w:tcW w:w="1227" w:type="dxa"/>
            <w:gridSpan w:val="7"/>
            <w:vAlign w:val="bottom"/>
          </w:tcPr>
          <w:p w14:paraId="1E492994"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77CCC7F6"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0620273A"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100</w:t>
            </w:r>
          </w:p>
        </w:tc>
        <w:tc>
          <w:tcPr>
            <w:tcW w:w="995" w:type="dxa"/>
            <w:gridSpan w:val="3"/>
            <w:vAlign w:val="bottom"/>
          </w:tcPr>
          <w:p w14:paraId="1A8D7D1E"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w:t>
            </w:r>
            <w:r w:rsidRPr="00662578">
              <w:rPr>
                <w:rFonts w:ascii="Cambria" w:hAnsi="Cambria"/>
                <w:sz w:val="16"/>
                <w:szCs w:val="16"/>
              </w:rPr>
              <w:t>00</w:t>
            </w:r>
          </w:p>
        </w:tc>
        <w:tc>
          <w:tcPr>
            <w:tcW w:w="856" w:type="dxa"/>
            <w:gridSpan w:val="2"/>
            <w:vAlign w:val="bottom"/>
          </w:tcPr>
          <w:p w14:paraId="41059F58"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40,45</w:t>
            </w:r>
          </w:p>
        </w:tc>
      </w:tr>
      <w:tr w:rsidR="0048126C" w:rsidRPr="00640444" w14:paraId="4709D7F3" w14:textId="77777777" w:rsidTr="00CF63A5">
        <w:trPr>
          <w:gridAfter w:val="1"/>
          <w:wAfter w:w="20" w:type="dxa"/>
        </w:trPr>
        <w:tc>
          <w:tcPr>
            <w:tcW w:w="562" w:type="dxa"/>
            <w:vAlign w:val="center"/>
          </w:tcPr>
          <w:p w14:paraId="28255775"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18</w:t>
            </w:r>
            <w:r>
              <w:rPr>
                <w:rFonts w:ascii="Cambria" w:hAnsi="Cambria"/>
                <w:sz w:val="16"/>
                <w:szCs w:val="16"/>
              </w:rPr>
              <w:t>2</w:t>
            </w:r>
          </w:p>
        </w:tc>
        <w:tc>
          <w:tcPr>
            <w:tcW w:w="4223" w:type="dxa"/>
            <w:gridSpan w:val="2"/>
            <w:vAlign w:val="bottom"/>
          </w:tcPr>
          <w:p w14:paraId="3B98DF39"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Curva cerâmica DN </w:t>
            </w:r>
            <w:proofErr w:type="gramStart"/>
            <w:r w:rsidRPr="00662578">
              <w:rPr>
                <w:rFonts w:ascii="Cambria" w:hAnsi="Cambria"/>
                <w:snapToGrid w:val="0"/>
                <w:color w:val="000000"/>
                <w:sz w:val="16"/>
              </w:rPr>
              <w:t>100mm</w:t>
            </w:r>
            <w:proofErr w:type="gramEnd"/>
          </w:p>
        </w:tc>
        <w:tc>
          <w:tcPr>
            <w:tcW w:w="1227" w:type="dxa"/>
            <w:gridSpan w:val="7"/>
            <w:vAlign w:val="bottom"/>
          </w:tcPr>
          <w:p w14:paraId="72B85EA0"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261326EC"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47C8FCE2"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049A3914"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856" w:type="dxa"/>
            <w:gridSpan w:val="2"/>
            <w:vAlign w:val="bottom"/>
          </w:tcPr>
          <w:p w14:paraId="2B8C78F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19,22</w:t>
            </w:r>
          </w:p>
        </w:tc>
      </w:tr>
      <w:tr w:rsidR="0048126C" w:rsidRPr="00640444" w14:paraId="186981DF" w14:textId="77777777" w:rsidTr="00CF63A5">
        <w:trPr>
          <w:gridAfter w:val="1"/>
          <w:wAfter w:w="20" w:type="dxa"/>
        </w:trPr>
        <w:tc>
          <w:tcPr>
            <w:tcW w:w="562" w:type="dxa"/>
            <w:vAlign w:val="center"/>
          </w:tcPr>
          <w:p w14:paraId="5FAE69E8"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183</w:t>
            </w:r>
          </w:p>
        </w:tc>
        <w:tc>
          <w:tcPr>
            <w:tcW w:w="4223" w:type="dxa"/>
            <w:gridSpan w:val="2"/>
            <w:vAlign w:val="bottom"/>
          </w:tcPr>
          <w:p w14:paraId="4121C0F3"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Disco diamantado, material diamante, diâmetro 110, diâmetro furo 20, tipo segmentado, aplicação concreto, </w:t>
            </w:r>
            <w:r w:rsidRPr="00662578">
              <w:rPr>
                <w:rFonts w:ascii="Cambria" w:hAnsi="Cambria"/>
                <w:snapToGrid w:val="0"/>
                <w:color w:val="000000"/>
                <w:sz w:val="16"/>
              </w:rPr>
              <w:lastRenderedPageBreak/>
              <w:t xml:space="preserve">características </w:t>
            </w:r>
            <w:proofErr w:type="gramStart"/>
            <w:r w:rsidRPr="00662578">
              <w:rPr>
                <w:rFonts w:ascii="Cambria" w:hAnsi="Cambria"/>
                <w:snapToGrid w:val="0"/>
                <w:color w:val="000000"/>
                <w:sz w:val="16"/>
              </w:rPr>
              <w:t>adicionais refrigerado</w:t>
            </w:r>
            <w:proofErr w:type="gramEnd"/>
            <w:r w:rsidRPr="00662578">
              <w:rPr>
                <w:rFonts w:ascii="Cambria" w:hAnsi="Cambria"/>
                <w:snapToGrid w:val="0"/>
                <w:color w:val="000000"/>
                <w:sz w:val="16"/>
              </w:rPr>
              <w:t xml:space="preserve"> a água</w:t>
            </w:r>
          </w:p>
        </w:tc>
        <w:tc>
          <w:tcPr>
            <w:tcW w:w="1227" w:type="dxa"/>
            <w:gridSpan w:val="7"/>
            <w:vAlign w:val="bottom"/>
          </w:tcPr>
          <w:p w14:paraId="46F3F1AF"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lastRenderedPageBreak/>
              <w:t>Un</w:t>
            </w:r>
          </w:p>
        </w:tc>
        <w:tc>
          <w:tcPr>
            <w:tcW w:w="885" w:type="dxa"/>
            <w:gridSpan w:val="9"/>
            <w:vAlign w:val="bottom"/>
          </w:tcPr>
          <w:p w14:paraId="178BA463"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632E2D53"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7D8DAE4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8</w:t>
            </w:r>
            <w:r w:rsidRPr="00662578">
              <w:rPr>
                <w:rFonts w:ascii="Cambria" w:hAnsi="Cambria"/>
                <w:sz w:val="16"/>
                <w:szCs w:val="16"/>
              </w:rPr>
              <w:t>0</w:t>
            </w:r>
          </w:p>
        </w:tc>
        <w:tc>
          <w:tcPr>
            <w:tcW w:w="856" w:type="dxa"/>
            <w:gridSpan w:val="2"/>
            <w:vAlign w:val="bottom"/>
          </w:tcPr>
          <w:p w14:paraId="3F64C86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21,92</w:t>
            </w:r>
          </w:p>
        </w:tc>
      </w:tr>
      <w:tr w:rsidR="0048126C" w:rsidRPr="00640444" w14:paraId="5DE8A4BD" w14:textId="77777777" w:rsidTr="00CF63A5">
        <w:trPr>
          <w:gridAfter w:val="1"/>
          <w:wAfter w:w="20" w:type="dxa"/>
        </w:trPr>
        <w:tc>
          <w:tcPr>
            <w:tcW w:w="562" w:type="dxa"/>
            <w:vAlign w:val="center"/>
          </w:tcPr>
          <w:p w14:paraId="22A8090D"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lastRenderedPageBreak/>
              <w:t>184</w:t>
            </w:r>
          </w:p>
        </w:tc>
        <w:tc>
          <w:tcPr>
            <w:tcW w:w="4223" w:type="dxa"/>
            <w:gridSpan w:val="2"/>
            <w:vAlign w:val="bottom"/>
          </w:tcPr>
          <w:p w14:paraId="237004AD"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Disco diamantado, material diamante, diâmetro 110, iâmetro furo 20, tipo segmentado, aplicação concreto, características </w:t>
            </w:r>
            <w:proofErr w:type="gramStart"/>
            <w:r w:rsidRPr="00662578">
              <w:rPr>
                <w:rFonts w:ascii="Cambria" w:hAnsi="Cambria"/>
                <w:snapToGrid w:val="0"/>
                <w:color w:val="000000"/>
                <w:sz w:val="16"/>
              </w:rPr>
              <w:t>adicionais refrigerado a ar</w:t>
            </w:r>
            <w:proofErr w:type="gramEnd"/>
          </w:p>
        </w:tc>
        <w:tc>
          <w:tcPr>
            <w:tcW w:w="1227" w:type="dxa"/>
            <w:gridSpan w:val="7"/>
            <w:vAlign w:val="bottom"/>
          </w:tcPr>
          <w:p w14:paraId="1B70293B"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38EA81BE"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1780308A"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2BD2E1C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80</w:t>
            </w:r>
          </w:p>
        </w:tc>
        <w:tc>
          <w:tcPr>
            <w:tcW w:w="856" w:type="dxa"/>
            <w:gridSpan w:val="2"/>
            <w:vAlign w:val="bottom"/>
          </w:tcPr>
          <w:p w14:paraId="542D036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21,32</w:t>
            </w:r>
          </w:p>
        </w:tc>
      </w:tr>
      <w:tr w:rsidR="0048126C" w:rsidRPr="00640444" w14:paraId="0F937017" w14:textId="77777777" w:rsidTr="00CF63A5">
        <w:trPr>
          <w:gridAfter w:val="1"/>
          <w:wAfter w:w="20" w:type="dxa"/>
        </w:trPr>
        <w:tc>
          <w:tcPr>
            <w:tcW w:w="562" w:type="dxa"/>
            <w:vAlign w:val="center"/>
          </w:tcPr>
          <w:p w14:paraId="4104DF72"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185</w:t>
            </w:r>
          </w:p>
        </w:tc>
        <w:tc>
          <w:tcPr>
            <w:tcW w:w="4223" w:type="dxa"/>
            <w:gridSpan w:val="2"/>
            <w:vAlign w:val="bottom"/>
          </w:tcPr>
          <w:p w14:paraId="72FCEAC2"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Disjuntor baixa tensão, funcionamento termomagnético, modelo caixa termoplástica, número pólos </w:t>
            </w:r>
            <w:proofErr w:type="gramStart"/>
            <w:r w:rsidRPr="00662578">
              <w:rPr>
                <w:rFonts w:ascii="Cambria" w:hAnsi="Cambria"/>
                <w:snapToGrid w:val="0"/>
                <w:color w:val="000000"/>
                <w:sz w:val="16"/>
              </w:rPr>
              <w:t>1</w:t>
            </w:r>
            <w:proofErr w:type="gramEnd"/>
            <w:r w:rsidRPr="00662578">
              <w:rPr>
                <w:rFonts w:ascii="Cambria" w:hAnsi="Cambria"/>
                <w:snapToGrid w:val="0"/>
                <w:color w:val="000000"/>
                <w:sz w:val="16"/>
              </w:rPr>
              <w:t>, operação manual, acionamento alavanca, tensão máxima operação 127/220, corrente nominal 40, capacidade interrupção simétrica 10, número de fases monofásico</w:t>
            </w:r>
          </w:p>
        </w:tc>
        <w:tc>
          <w:tcPr>
            <w:tcW w:w="1227" w:type="dxa"/>
            <w:gridSpan w:val="7"/>
            <w:vAlign w:val="bottom"/>
          </w:tcPr>
          <w:p w14:paraId="6BC70637"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4D4661FE"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202A2A69"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0CA9CF8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w:t>
            </w:r>
            <w:r w:rsidRPr="00662578">
              <w:rPr>
                <w:rFonts w:ascii="Cambria" w:hAnsi="Cambria"/>
                <w:sz w:val="16"/>
                <w:szCs w:val="16"/>
              </w:rPr>
              <w:t>0</w:t>
            </w:r>
          </w:p>
        </w:tc>
        <w:tc>
          <w:tcPr>
            <w:tcW w:w="856" w:type="dxa"/>
            <w:gridSpan w:val="2"/>
            <w:vAlign w:val="bottom"/>
          </w:tcPr>
          <w:p w14:paraId="698ADED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24,90</w:t>
            </w:r>
          </w:p>
        </w:tc>
      </w:tr>
      <w:tr w:rsidR="0048126C" w:rsidRPr="00640444" w14:paraId="60E7A305" w14:textId="77777777" w:rsidTr="00CF63A5">
        <w:trPr>
          <w:gridAfter w:val="1"/>
          <w:wAfter w:w="20" w:type="dxa"/>
        </w:trPr>
        <w:tc>
          <w:tcPr>
            <w:tcW w:w="562" w:type="dxa"/>
            <w:vAlign w:val="center"/>
          </w:tcPr>
          <w:p w14:paraId="263FEC9C"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186</w:t>
            </w:r>
          </w:p>
        </w:tc>
        <w:tc>
          <w:tcPr>
            <w:tcW w:w="4223" w:type="dxa"/>
            <w:gridSpan w:val="2"/>
            <w:vAlign w:val="bottom"/>
          </w:tcPr>
          <w:p w14:paraId="7D64F6BB"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Disjuntor baixa tensão, funcionamento termomagnético, modelo caixa termoplástica, número pólos </w:t>
            </w:r>
            <w:proofErr w:type="gramStart"/>
            <w:r w:rsidRPr="00662578">
              <w:rPr>
                <w:rFonts w:ascii="Cambria" w:hAnsi="Cambria"/>
                <w:snapToGrid w:val="0"/>
                <w:color w:val="000000"/>
                <w:sz w:val="16"/>
              </w:rPr>
              <w:t>1</w:t>
            </w:r>
            <w:proofErr w:type="gramEnd"/>
            <w:r w:rsidRPr="00662578">
              <w:rPr>
                <w:rFonts w:ascii="Cambria" w:hAnsi="Cambria"/>
                <w:snapToGrid w:val="0"/>
                <w:color w:val="000000"/>
                <w:sz w:val="16"/>
              </w:rPr>
              <w:t>, operação manual, acionamento alavanca, tensão máxima operação 127/220, corrente nominal 50, capacidade interrupção simétrica 10, número de fases monofásico</w:t>
            </w:r>
          </w:p>
        </w:tc>
        <w:tc>
          <w:tcPr>
            <w:tcW w:w="1227" w:type="dxa"/>
            <w:gridSpan w:val="7"/>
            <w:vAlign w:val="bottom"/>
          </w:tcPr>
          <w:p w14:paraId="255A70E0"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19A90E7B"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059D34A4"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7AF934A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w:t>
            </w:r>
            <w:r w:rsidRPr="00662578">
              <w:rPr>
                <w:rFonts w:ascii="Cambria" w:hAnsi="Cambria"/>
                <w:sz w:val="16"/>
                <w:szCs w:val="16"/>
              </w:rPr>
              <w:t>0</w:t>
            </w:r>
          </w:p>
        </w:tc>
        <w:tc>
          <w:tcPr>
            <w:tcW w:w="856" w:type="dxa"/>
            <w:gridSpan w:val="2"/>
            <w:vAlign w:val="bottom"/>
          </w:tcPr>
          <w:p w14:paraId="4565793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25,13</w:t>
            </w:r>
          </w:p>
        </w:tc>
      </w:tr>
      <w:tr w:rsidR="0048126C" w:rsidRPr="00640444" w14:paraId="2D6A89F6" w14:textId="77777777" w:rsidTr="00CF63A5">
        <w:trPr>
          <w:gridAfter w:val="1"/>
          <w:wAfter w:w="20" w:type="dxa"/>
        </w:trPr>
        <w:tc>
          <w:tcPr>
            <w:tcW w:w="562" w:type="dxa"/>
            <w:vAlign w:val="center"/>
          </w:tcPr>
          <w:p w14:paraId="3165DC92"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187</w:t>
            </w:r>
          </w:p>
        </w:tc>
        <w:tc>
          <w:tcPr>
            <w:tcW w:w="4223" w:type="dxa"/>
            <w:gridSpan w:val="2"/>
            <w:vAlign w:val="bottom"/>
          </w:tcPr>
          <w:p w14:paraId="2BCB9A24"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Disjuntor baixa tensão, funcionamento termomagnético, modelo caixa termoplástica, número pólos </w:t>
            </w:r>
            <w:proofErr w:type="gramStart"/>
            <w:r w:rsidRPr="00662578">
              <w:rPr>
                <w:rFonts w:ascii="Cambria" w:hAnsi="Cambria"/>
                <w:snapToGrid w:val="0"/>
                <w:color w:val="000000"/>
                <w:sz w:val="16"/>
              </w:rPr>
              <w:t>1</w:t>
            </w:r>
            <w:proofErr w:type="gramEnd"/>
            <w:r w:rsidRPr="00662578">
              <w:rPr>
                <w:rFonts w:ascii="Cambria" w:hAnsi="Cambria"/>
                <w:snapToGrid w:val="0"/>
                <w:color w:val="000000"/>
                <w:sz w:val="16"/>
              </w:rPr>
              <w:t>, operação manual, acionamento alavanca, tensão máxima operação 127/220, corrente nominal 60, capacidade interrupção simétrica 10, número de fases monofásico</w:t>
            </w:r>
          </w:p>
        </w:tc>
        <w:tc>
          <w:tcPr>
            <w:tcW w:w="1227" w:type="dxa"/>
            <w:gridSpan w:val="7"/>
            <w:vAlign w:val="bottom"/>
          </w:tcPr>
          <w:p w14:paraId="3CE52D65"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3F0B5F1F"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324D0387"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4F8D0EA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w:t>
            </w:r>
            <w:r w:rsidRPr="00662578">
              <w:rPr>
                <w:rFonts w:ascii="Cambria" w:hAnsi="Cambria"/>
                <w:sz w:val="16"/>
                <w:szCs w:val="16"/>
              </w:rPr>
              <w:t>0</w:t>
            </w:r>
          </w:p>
        </w:tc>
        <w:tc>
          <w:tcPr>
            <w:tcW w:w="856" w:type="dxa"/>
            <w:gridSpan w:val="2"/>
            <w:vAlign w:val="bottom"/>
          </w:tcPr>
          <w:p w14:paraId="7178413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38,20</w:t>
            </w:r>
          </w:p>
        </w:tc>
      </w:tr>
      <w:tr w:rsidR="0048126C" w:rsidRPr="00640444" w14:paraId="3E046ADF" w14:textId="77777777" w:rsidTr="00CF63A5">
        <w:trPr>
          <w:gridAfter w:val="1"/>
          <w:wAfter w:w="20" w:type="dxa"/>
        </w:trPr>
        <w:tc>
          <w:tcPr>
            <w:tcW w:w="562" w:type="dxa"/>
            <w:vAlign w:val="center"/>
          </w:tcPr>
          <w:p w14:paraId="6B3B7802"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188</w:t>
            </w:r>
          </w:p>
        </w:tc>
        <w:tc>
          <w:tcPr>
            <w:tcW w:w="4223" w:type="dxa"/>
            <w:gridSpan w:val="2"/>
            <w:vAlign w:val="bottom"/>
          </w:tcPr>
          <w:p w14:paraId="6377D62B"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Disjuntor baixa tensão, funcionamento termomagnético, número pólos </w:t>
            </w:r>
            <w:proofErr w:type="gramStart"/>
            <w:r w:rsidRPr="00662578">
              <w:rPr>
                <w:rFonts w:ascii="Cambria" w:hAnsi="Cambria"/>
                <w:snapToGrid w:val="0"/>
                <w:color w:val="000000"/>
                <w:sz w:val="16"/>
              </w:rPr>
              <w:t>2</w:t>
            </w:r>
            <w:proofErr w:type="gramEnd"/>
            <w:r w:rsidRPr="00662578">
              <w:rPr>
                <w:rFonts w:ascii="Cambria" w:hAnsi="Cambria"/>
                <w:snapToGrid w:val="0"/>
                <w:color w:val="000000"/>
                <w:sz w:val="16"/>
              </w:rPr>
              <w:t>, tensão máxima operação 220 a 240/380, corrente nominal 40, capacidade interrupção simétrica 10, número de fases bifásico</w:t>
            </w:r>
          </w:p>
        </w:tc>
        <w:tc>
          <w:tcPr>
            <w:tcW w:w="1227" w:type="dxa"/>
            <w:gridSpan w:val="7"/>
            <w:vAlign w:val="bottom"/>
          </w:tcPr>
          <w:p w14:paraId="076009C3"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0A634506"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1D5BC016"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63E4DBB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w:t>
            </w:r>
            <w:r w:rsidRPr="00662578">
              <w:rPr>
                <w:rFonts w:ascii="Cambria" w:hAnsi="Cambria"/>
                <w:sz w:val="16"/>
                <w:szCs w:val="16"/>
              </w:rPr>
              <w:t>0</w:t>
            </w:r>
          </w:p>
        </w:tc>
        <w:tc>
          <w:tcPr>
            <w:tcW w:w="856" w:type="dxa"/>
            <w:gridSpan w:val="2"/>
            <w:vAlign w:val="bottom"/>
          </w:tcPr>
          <w:p w14:paraId="5DCDDF82"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80,69</w:t>
            </w:r>
          </w:p>
        </w:tc>
      </w:tr>
      <w:tr w:rsidR="0048126C" w:rsidRPr="00640444" w14:paraId="2912CE5F" w14:textId="77777777" w:rsidTr="00CF63A5">
        <w:trPr>
          <w:gridAfter w:val="1"/>
          <w:wAfter w:w="20" w:type="dxa"/>
          <w:trHeight w:val="702"/>
        </w:trPr>
        <w:tc>
          <w:tcPr>
            <w:tcW w:w="562" w:type="dxa"/>
            <w:vAlign w:val="center"/>
          </w:tcPr>
          <w:p w14:paraId="4A84D563"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189</w:t>
            </w:r>
          </w:p>
        </w:tc>
        <w:tc>
          <w:tcPr>
            <w:tcW w:w="4223" w:type="dxa"/>
            <w:gridSpan w:val="2"/>
            <w:vAlign w:val="bottom"/>
          </w:tcPr>
          <w:p w14:paraId="64FB11C7"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Disjuntor baixa tensão, funcionamento termomagnético, número pólos </w:t>
            </w:r>
            <w:proofErr w:type="gramStart"/>
            <w:r w:rsidRPr="00662578">
              <w:rPr>
                <w:rFonts w:ascii="Cambria" w:hAnsi="Cambria"/>
                <w:snapToGrid w:val="0"/>
                <w:color w:val="000000"/>
                <w:sz w:val="16"/>
              </w:rPr>
              <w:t>2</w:t>
            </w:r>
            <w:proofErr w:type="gramEnd"/>
            <w:r w:rsidRPr="00662578">
              <w:rPr>
                <w:rFonts w:ascii="Cambria" w:hAnsi="Cambria"/>
                <w:snapToGrid w:val="0"/>
                <w:color w:val="000000"/>
                <w:sz w:val="16"/>
              </w:rPr>
              <w:t>, tensão máxima operação 220 a 240/380, corrente nominal 50, capacidade interrupção simétrica 10, número de fases bifásico</w:t>
            </w:r>
          </w:p>
        </w:tc>
        <w:tc>
          <w:tcPr>
            <w:tcW w:w="1227" w:type="dxa"/>
            <w:gridSpan w:val="7"/>
            <w:vAlign w:val="bottom"/>
          </w:tcPr>
          <w:p w14:paraId="0EE5DED4"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23A23532"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20DF9243"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3BFAD8A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w:t>
            </w:r>
            <w:r w:rsidRPr="00662578">
              <w:rPr>
                <w:rFonts w:ascii="Cambria" w:hAnsi="Cambria"/>
                <w:sz w:val="16"/>
                <w:szCs w:val="16"/>
              </w:rPr>
              <w:t>0</w:t>
            </w:r>
          </w:p>
        </w:tc>
        <w:tc>
          <w:tcPr>
            <w:tcW w:w="856" w:type="dxa"/>
            <w:gridSpan w:val="2"/>
            <w:vAlign w:val="bottom"/>
          </w:tcPr>
          <w:p w14:paraId="21573180"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86,39</w:t>
            </w:r>
          </w:p>
        </w:tc>
      </w:tr>
      <w:tr w:rsidR="0048126C" w:rsidRPr="00640444" w14:paraId="0163DD05" w14:textId="77777777" w:rsidTr="00CF63A5">
        <w:trPr>
          <w:gridAfter w:val="1"/>
          <w:wAfter w:w="20" w:type="dxa"/>
          <w:trHeight w:val="731"/>
        </w:trPr>
        <w:tc>
          <w:tcPr>
            <w:tcW w:w="562" w:type="dxa"/>
          </w:tcPr>
          <w:p w14:paraId="5183E84E"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190</w:t>
            </w:r>
          </w:p>
        </w:tc>
        <w:tc>
          <w:tcPr>
            <w:tcW w:w="4223" w:type="dxa"/>
            <w:gridSpan w:val="2"/>
            <w:vAlign w:val="bottom"/>
          </w:tcPr>
          <w:p w14:paraId="4C73D15A" w14:textId="77777777" w:rsidR="0048126C" w:rsidRPr="00640444" w:rsidRDefault="0048126C" w:rsidP="0048126C">
            <w:pPr>
              <w:jc w:val="both"/>
              <w:rPr>
                <w:rFonts w:ascii="Ecofont Vera Sans" w:hAnsi="Ecofont Vera Sans"/>
                <w:sz w:val="20"/>
                <w:szCs w:val="20"/>
              </w:rPr>
            </w:pPr>
            <w:r w:rsidRPr="00662578">
              <w:rPr>
                <w:rFonts w:ascii="Cambria" w:hAnsi="Cambria"/>
                <w:snapToGrid w:val="0"/>
                <w:color w:val="000000"/>
                <w:sz w:val="16"/>
              </w:rPr>
              <w:t xml:space="preserve">Disjuntor baixa tensão, funcionamento termomagnético, número pólos </w:t>
            </w:r>
            <w:proofErr w:type="gramStart"/>
            <w:r w:rsidRPr="00662578">
              <w:rPr>
                <w:rFonts w:ascii="Cambria" w:hAnsi="Cambria"/>
                <w:snapToGrid w:val="0"/>
                <w:color w:val="000000"/>
                <w:sz w:val="16"/>
              </w:rPr>
              <w:t>2</w:t>
            </w:r>
            <w:proofErr w:type="gramEnd"/>
            <w:r w:rsidRPr="00662578">
              <w:rPr>
                <w:rFonts w:ascii="Cambria" w:hAnsi="Cambria"/>
                <w:snapToGrid w:val="0"/>
                <w:color w:val="000000"/>
                <w:sz w:val="16"/>
              </w:rPr>
              <w:t>, tensão máxima operação 220 a 240/380, corrente nominal 60, capacidade interrupção simétrica 10, número de fases biofásico</w:t>
            </w:r>
          </w:p>
        </w:tc>
        <w:tc>
          <w:tcPr>
            <w:tcW w:w="1227" w:type="dxa"/>
            <w:gridSpan w:val="7"/>
            <w:vAlign w:val="bottom"/>
          </w:tcPr>
          <w:p w14:paraId="12333B72" w14:textId="77777777" w:rsidR="0048126C" w:rsidRPr="00A52626"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527C3E68" w14:textId="77777777" w:rsidR="0048126C" w:rsidRPr="00A52626"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03730C41" w14:textId="77777777" w:rsidR="0048126C" w:rsidRPr="00A52626"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6FA9BF60" w14:textId="77777777" w:rsidR="0048126C" w:rsidRPr="00A52626" w:rsidRDefault="0048126C" w:rsidP="0048126C">
            <w:pPr>
              <w:widowControl w:val="0"/>
              <w:suppressAutoHyphens/>
              <w:jc w:val="right"/>
              <w:rPr>
                <w:rFonts w:ascii="Cambria" w:hAnsi="Cambria"/>
                <w:sz w:val="16"/>
                <w:szCs w:val="16"/>
              </w:rPr>
            </w:pPr>
            <w:r>
              <w:rPr>
                <w:rFonts w:ascii="Cambria" w:hAnsi="Cambria"/>
                <w:sz w:val="16"/>
                <w:szCs w:val="16"/>
              </w:rPr>
              <w:t>4</w:t>
            </w:r>
            <w:r w:rsidRPr="00662578">
              <w:rPr>
                <w:rFonts w:ascii="Cambria" w:hAnsi="Cambria"/>
                <w:sz w:val="16"/>
                <w:szCs w:val="16"/>
              </w:rPr>
              <w:t>0</w:t>
            </w:r>
          </w:p>
        </w:tc>
        <w:tc>
          <w:tcPr>
            <w:tcW w:w="856" w:type="dxa"/>
            <w:gridSpan w:val="2"/>
            <w:vAlign w:val="bottom"/>
          </w:tcPr>
          <w:p w14:paraId="5E1FB4B1" w14:textId="77777777" w:rsidR="0048126C" w:rsidRPr="005E2106" w:rsidRDefault="0048126C" w:rsidP="0048126C">
            <w:pPr>
              <w:widowControl w:val="0"/>
              <w:suppressAutoHyphens/>
              <w:spacing w:line="276" w:lineRule="auto"/>
              <w:jc w:val="right"/>
              <w:rPr>
                <w:rFonts w:ascii="Cambria" w:hAnsi="Cambria"/>
                <w:sz w:val="20"/>
                <w:szCs w:val="20"/>
              </w:rPr>
            </w:pPr>
            <w:r w:rsidRPr="00A52626">
              <w:rPr>
                <w:rFonts w:ascii="Cambria" w:hAnsi="Cambria"/>
                <w:sz w:val="16"/>
                <w:szCs w:val="16"/>
              </w:rPr>
              <w:t>104,56</w:t>
            </w:r>
          </w:p>
        </w:tc>
      </w:tr>
      <w:tr w:rsidR="0048126C" w:rsidRPr="00640444" w14:paraId="6B0F10BC" w14:textId="77777777" w:rsidTr="00CF63A5">
        <w:trPr>
          <w:gridAfter w:val="1"/>
          <w:wAfter w:w="20" w:type="dxa"/>
        </w:trPr>
        <w:tc>
          <w:tcPr>
            <w:tcW w:w="562" w:type="dxa"/>
            <w:vAlign w:val="center"/>
          </w:tcPr>
          <w:p w14:paraId="6F22BFD0"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19</w:t>
            </w:r>
            <w:r>
              <w:rPr>
                <w:rFonts w:ascii="Cambria" w:hAnsi="Cambria"/>
                <w:sz w:val="16"/>
                <w:szCs w:val="16"/>
              </w:rPr>
              <w:t>1</w:t>
            </w:r>
          </w:p>
        </w:tc>
        <w:tc>
          <w:tcPr>
            <w:tcW w:w="4223" w:type="dxa"/>
            <w:gridSpan w:val="2"/>
            <w:vAlign w:val="bottom"/>
          </w:tcPr>
          <w:p w14:paraId="232574D8"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Disjuntor baixa tensão, funcionamento termomagnético, número pólos </w:t>
            </w:r>
            <w:proofErr w:type="gramStart"/>
            <w:r w:rsidRPr="00662578">
              <w:rPr>
                <w:rFonts w:ascii="Cambria" w:hAnsi="Cambria"/>
                <w:snapToGrid w:val="0"/>
                <w:color w:val="000000"/>
                <w:sz w:val="16"/>
              </w:rPr>
              <w:t>2</w:t>
            </w:r>
            <w:proofErr w:type="gramEnd"/>
            <w:r w:rsidRPr="00662578">
              <w:rPr>
                <w:rFonts w:ascii="Cambria" w:hAnsi="Cambria"/>
                <w:snapToGrid w:val="0"/>
                <w:color w:val="000000"/>
                <w:sz w:val="16"/>
              </w:rPr>
              <w:t>, tensão máxima operação 220 a 240/380, corrente nominal 90, capacidade interrupção simétrica 10, número de fases biofásico</w:t>
            </w:r>
          </w:p>
        </w:tc>
        <w:tc>
          <w:tcPr>
            <w:tcW w:w="1227" w:type="dxa"/>
            <w:gridSpan w:val="7"/>
            <w:vAlign w:val="bottom"/>
          </w:tcPr>
          <w:p w14:paraId="6F003F3C"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7786C68C"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087BDC7A"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12C5F24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w:t>
            </w:r>
            <w:r w:rsidRPr="00662578">
              <w:rPr>
                <w:rFonts w:ascii="Cambria" w:hAnsi="Cambria"/>
                <w:sz w:val="16"/>
                <w:szCs w:val="16"/>
              </w:rPr>
              <w:t>0</w:t>
            </w:r>
          </w:p>
        </w:tc>
        <w:tc>
          <w:tcPr>
            <w:tcW w:w="856" w:type="dxa"/>
            <w:gridSpan w:val="2"/>
            <w:vAlign w:val="bottom"/>
          </w:tcPr>
          <w:p w14:paraId="4EECBCA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100,74</w:t>
            </w:r>
          </w:p>
        </w:tc>
      </w:tr>
      <w:tr w:rsidR="0048126C" w:rsidRPr="00640444" w14:paraId="500AAE5E" w14:textId="77777777" w:rsidTr="00CF63A5">
        <w:trPr>
          <w:gridAfter w:val="1"/>
          <w:wAfter w:w="20" w:type="dxa"/>
        </w:trPr>
        <w:tc>
          <w:tcPr>
            <w:tcW w:w="562" w:type="dxa"/>
            <w:vAlign w:val="center"/>
          </w:tcPr>
          <w:p w14:paraId="3C01FEF9"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192</w:t>
            </w:r>
          </w:p>
        </w:tc>
        <w:tc>
          <w:tcPr>
            <w:tcW w:w="4223" w:type="dxa"/>
            <w:gridSpan w:val="2"/>
            <w:vAlign w:val="bottom"/>
          </w:tcPr>
          <w:p w14:paraId="339F67E8"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Dobradiça porta, material aço carbono, tratamento superficial latonado, altura </w:t>
            </w:r>
            <w:proofErr w:type="gramStart"/>
            <w:r w:rsidRPr="00662578">
              <w:rPr>
                <w:rFonts w:ascii="Cambria" w:hAnsi="Cambria"/>
                <w:snapToGrid w:val="0"/>
                <w:color w:val="000000"/>
                <w:sz w:val="16"/>
              </w:rPr>
              <w:t>2</w:t>
            </w:r>
            <w:proofErr w:type="gramEnd"/>
            <w:r w:rsidRPr="00662578">
              <w:rPr>
                <w:rFonts w:ascii="Cambria" w:hAnsi="Cambria"/>
                <w:snapToGrid w:val="0"/>
                <w:color w:val="000000"/>
                <w:sz w:val="16"/>
              </w:rPr>
              <w:t>”, largura 1 ¼”, espessura 0,90, quantidade parafusos 4, diâmetro parafusos 2,80, comprimento parafusos 12</w:t>
            </w:r>
          </w:p>
        </w:tc>
        <w:tc>
          <w:tcPr>
            <w:tcW w:w="1227" w:type="dxa"/>
            <w:gridSpan w:val="7"/>
            <w:vAlign w:val="bottom"/>
          </w:tcPr>
          <w:p w14:paraId="0561F3C5"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19D180CB"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1546B661"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20</w:t>
            </w:r>
          </w:p>
        </w:tc>
        <w:tc>
          <w:tcPr>
            <w:tcW w:w="995" w:type="dxa"/>
            <w:gridSpan w:val="3"/>
            <w:vAlign w:val="bottom"/>
          </w:tcPr>
          <w:p w14:paraId="54CF576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w:t>
            </w:r>
            <w:r w:rsidRPr="00662578">
              <w:rPr>
                <w:rFonts w:ascii="Cambria" w:hAnsi="Cambria"/>
                <w:sz w:val="16"/>
                <w:szCs w:val="16"/>
              </w:rPr>
              <w:t>0</w:t>
            </w:r>
          </w:p>
        </w:tc>
        <w:tc>
          <w:tcPr>
            <w:tcW w:w="856" w:type="dxa"/>
            <w:gridSpan w:val="2"/>
            <w:vAlign w:val="bottom"/>
          </w:tcPr>
          <w:p w14:paraId="315975D8"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7,43</w:t>
            </w:r>
          </w:p>
        </w:tc>
      </w:tr>
      <w:tr w:rsidR="0048126C" w:rsidRPr="00640444" w14:paraId="5E2416DF" w14:textId="77777777" w:rsidTr="00CF63A5">
        <w:trPr>
          <w:gridAfter w:val="1"/>
          <w:wAfter w:w="20" w:type="dxa"/>
        </w:trPr>
        <w:tc>
          <w:tcPr>
            <w:tcW w:w="562" w:type="dxa"/>
            <w:vAlign w:val="center"/>
          </w:tcPr>
          <w:p w14:paraId="44D03041"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193</w:t>
            </w:r>
          </w:p>
        </w:tc>
        <w:tc>
          <w:tcPr>
            <w:tcW w:w="4223" w:type="dxa"/>
            <w:gridSpan w:val="2"/>
            <w:vAlign w:val="bottom"/>
          </w:tcPr>
          <w:p w14:paraId="01D7FADE"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Dobradiça porta, material aço carbono, tratamento superficial polido, tamanho </w:t>
            </w:r>
            <w:proofErr w:type="gramStart"/>
            <w:r w:rsidRPr="00662578">
              <w:rPr>
                <w:rFonts w:ascii="Cambria" w:hAnsi="Cambria"/>
                <w:snapToGrid w:val="0"/>
                <w:color w:val="000000"/>
                <w:sz w:val="16"/>
              </w:rPr>
              <w:t>3</w:t>
            </w:r>
            <w:proofErr w:type="gramEnd"/>
            <w:r w:rsidRPr="00662578">
              <w:rPr>
                <w:rFonts w:ascii="Cambria" w:hAnsi="Cambria"/>
                <w:snapToGrid w:val="0"/>
                <w:color w:val="000000"/>
                <w:sz w:val="16"/>
              </w:rPr>
              <w:t>”, pino reversível</w:t>
            </w:r>
          </w:p>
        </w:tc>
        <w:tc>
          <w:tcPr>
            <w:tcW w:w="1227" w:type="dxa"/>
            <w:gridSpan w:val="7"/>
            <w:vAlign w:val="bottom"/>
          </w:tcPr>
          <w:p w14:paraId="55BFD48A"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885" w:type="dxa"/>
            <w:gridSpan w:val="9"/>
            <w:vAlign w:val="bottom"/>
          </w:tcPr>
          <w:p w14:paraId="3B498D53"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71" w:type="dxa"/>
            <w:gridSpan w:val="5"/>
            <w:vAlign w:val="bottom"/>
          </w:tcPr>
          <w:p w14:paraId="0FBF75CF"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20</w:t>
            </w:r>
          </w:p>
        </w:tc>
        <w:tc>
          <w:tcPr>
            <w:tcW w:w="995" w:type="dxa"/>
            <w:gridSpan w:val="3"/>
            <w:vAlign w:val="bottom"/>
          </w:tcPr>
          <w:p w14:paraId="3F1732B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w:t>
            </w:r>
            <w:r w:rsidRPr="00662578">
              <w:rPr>
                <w:rFonts w:ascii="Cambria" w:hAnsi="Cambria"/>
                <w:sz w:val="16"/>
                <w:szCs w:val="16"/>
              </w:rPr>
              <w:t>0</w:t>
            </w:r>
          </w:p>
        </w:tc>
        <w:tc>
          <w:tcPr>
            <w:tcW w:w="856" w:type="dxa"/>
            <w:gridSpan w:val="2"/>
            <w:vAlign w:val="bottom"/>
          </w:tcPr>
          <w:p w14:paraId="78011F8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13,18</w:t>
            </w:r>
          </w:p>
        </w:tc>
      </w:tr>
      <w:tr w:rsidR="0048126C" w:rsidRPr="00640444" w14:paraId="0FA78DF2" w14:textId="77777777" w:rsidTr="00CF63A5">
        <w:trPr>
          <w:gridAfter w:val="1"/>
          <w:wAfter w:w="20" w:type="dxa"/>
        </w:trPr>
        <w:tc>
          <w:tcPr>
            <w:tcW w:w="562" w:type="dxa"/>
            <w:vAlign w:val="center"/>
          </w:tcPr>
          <w:p w14:paraId="0DB48BE7"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194</w:t>
            </w:r>
          </w:p>
        </w:tc>
        <w:tc>
          <w:tcPr>
            <w:tcW w:w="4223" w:type="dxa"/>
            <w:gridSpan w:val="2"/>
            <w:vAlign w:val="bottom"/>
          </w:tcPr>
          <w:p w14:paraId="6267C993"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Dobradiça, material aço carbono, tratamento superficial polido, tamanho </w:t>
            </w:r>
            <w:proofErr w:type="gramStart"/>
            <w:r w:rsidRPr="00662578">
              <w:rPr>
                <w:rFonts w:ascii="Cambria" w:hAnsi="Cambria"/>
                <w:snapToGrid w:val="0"/>
                <w:color w:val="000000"/>
                <w:sz w:val="16"/>
              </w:rPr>
              <w:t>3</w:t>
            </w:r>
            <w:proofErr w:type="gramEnd"/>
            <w:r w:rsidRPr="00662578">
              <w:rPr>
                <w:rFonts w:ascii="Cambria" w:hAnsi="Cambria"/>
                <w:snapToGrid w:val="0"/>
                <w:color w:val="000000"/>
                <w:sz w:val="16"/>
              </w:rPr>
              <w:t xml:space="preserve"> ½, pino reversível</w:t>
            </w:r>
          </w:p>
        </w:tc>
        <w:tc>
          <w:tcPr>
            <w:tcW w:w="1227" w:type="dxa"/>
            <w:gridSpan w:val="7"/>
            <w:vAlign w:val="bottom"/>
          </w:tcPr>
          <w:p w14:paraId="42ACF022"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7F85191F"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3021B31F"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20</w:t>
            </w:r>
          </w:p>
        </w:tc>
        <w:tc>
          <w:tcPr>
            <w:tcW w:w="995" w:type="dxa"/>
            <w:gridSpan w:val="3"/>
            <w:vAlign w:val="bottom"/>
          </w:tcPr>
          <w:p w14:paraId="17E185A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10</w:t>
            </w:r>
            <w:r w:rsidRPr="00662578">
              <w:rPr>
                <w:rFonts w:ascii="Cambria" w:hAnsi="Cambria"/>
                <w:sz w:val="16"/>
                <w:szCs w:val="16"/>
              </w:rPr>
              <w:t>0</w:t>
            </w:r>
          </w:p>
        </w:tc>
        <w:tc>
          <w:tcPr>
            <w:tcW w:w="856" w:type="dxa"/>
            <w:gridSpan w:val="2"/>
            <w:vAlign w:val="bottom"/>
          </w:tcPr>
          <w:p w14:paraId="41D125E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18,19</w:t>
            </w:r>
          </w:p>
        </w:tc>
      </w:tr>
      <w:tr w:rsidR="0048126C" w:rsidRPr="00640444" w14:paraId="04A9E378" w14:textId="77777777" w:rsidTr="00CF63A5">
        <w:trPr>
          <w:gridAfter w:val="1"/>
          <w:wAfter w:w="20" w:type="dxa"/>
        </w:trPr>
        <w:tc>
          <w:tcPr>
            <w:tcW w:w="562" w:type="dxa"/>
            <w:vAlign w:val="center"/>
          </w:tcPr>
          <w:p w14:paraId="29FD48E5"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195</w:t>
            </w:r>
          </w:p>
        </w:tc>
        <w:tc>
          <w:tcPr>
            <w:tcW w:w="4223" w:type="dxa"/>
            <w:gridSpan w:val="2"/>
            <w:vAlign w:val="bottom"/>
          </w:tcPr>
          <w:p w14:paraId="74E233B5"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Engate hidráulico, material PVC flexível, bitola ½, comprimento 40 cm, aplicação instalações prediais água fria, com </w:t>
            </w:r>
            <w:proofErr w:type="gramStart"/>
            <w:r w:rsidRPr="00662578">
              <w:rPr>
                <w:rFonts w:ascii="Cambria" w:hAnsi="Cambria"/>
                <w:snapToGrid w:val="0"/>
                <w:color w:val="000000"/>
                <w:sz w:val="16"/>
              </w:rPr>
              <w:t>anel</w:t>
            </w:r>
            <w:proofErr w:type="gramEnd"/>
          </w:p>
        </w:tc>
        <w:tc>
          <w:tcPr>
            <w:tcW w:w="1227" w:type="dxa"/>
            <w:gridSpan w:val="7"/>
            <w:vAlign w:val="bottom"/>
          </w:tcPr>
          <w:p w14:paraId="24E6A1A3"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3ED3BFDC"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5C742600"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20</w:t>
            </w:r>
          </w:p>
        </w:tc>
        <w:tc>
          <w:tcPr>
            <w:tcW w:w="995" w:type="dxa"/>
            <w:gridSpan w:val="3"/>
            <w:vAlign w:val="bottom"/>
          </w:tcPr>
          <w:p w14:paraId="6EE2A7F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w:t>
            </w:r>
            <w:r w:rsidRPr="00662578">
              <w:rPr>
                <w:rFonts w:ascii="Cambria" w:hAnsi="Cambria"/>
                <w:sz w:val="16"/>
                <w:szCs w:val="16"/>
              </w:rPr>
              <w:t>0</w:t>
            </w:r>
          </w:p>
        </w:tc>
        <w:tc>
          <w:tcPr>
            <w:tcW w:w="856" w:type="dxa"/>
            <w:gridSpan w:val="2"/>
            <w:vAlign w:val="bottom"/>
          </w:tcPr>
          <w:p w14:paraId="08537486"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7,31</w:t>
            </w:r>
          </w:p>
        </w:tc>
      </w:tr>
      <w:tr w:rsidR="0048126C" w:rsidRPr="00640444" w14:paraId="23F9E909" w14:textId="77777777" w:rsidTr="00CF63A5">
        <w:trPr>
          <w:gridAfter w:val="1"/>
          <w:wAfter w:w="20" w:type="dxa"/>
        </w:trPr>
        <w:tc>
          <w:tcPr>
            <w:tcW w:w="562" w:type="dxa"/>
            <w:vAlign w:val="center"/>
          </w:tcPr>
          <w:p w14:paraId="04881B35"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196</w:t>
            </w:r>
          </w:p>
        </w:tc>
        <w:tc>
          <w:tcPr>
            <w:tcW w:w="4223" w:type="dxa"/>
            <w:gridSpan w:val="2"/>
            <w:vAlign w:val="bottom"/>
          </w:tcPr>
          <w:p w14:paraId="748884F6"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Enxada, material aço forjado alto carbono SAE 1070, tratamento temperado, com olho de 38 mm, altura de 231, largura 305, com cabo de madeira de 1,50</w:t>
            </w:r>
            <w:proofErr w:type="gramStart"/>
            <w:r w:rsidRPr="00662578">
              <w:rPr>
                <w:rFonts w:ascii="Cambria" w:hAnsi="Cambria"/>
                <w:snapToGrid w:val="0"/>
                <w:color w:val="000000"/>
                <w:sz w:val="16"/>
              </w:rPr>
              <w:t>m</w:t>
            </w:r>
            <w:proofErr w:type="gramEnd"/>
          </w:p>
        </w:tc>
        <w:tc>
          <w:tcPr>
            <w:tcW w:w="1227" w:type="dxa"/>
            <w:gridSpan w:val="7"/>
            <w:vAlign w:val="bottom"/>
          </w:tcPr>
          <w:p w14:paraId="3461C0DD"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25309C8D"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54F2A4E3"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50</w:t>
            </w:r>
          </w:p>
        </w:tc>
        <w:tc>
          <w:tcPr>
            <w:tcW w:w="995" w:type="dxa"/>
            <w:gridSpan w:val="3"/>
            <w:vAlign w:val="bottom"/>
          </w:tcPr>
          <w:p w14:paraId="7BAC863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7</w:t>
            </w:r>
            <w:r w:rsidRPr="00662578">
              <w:rPr>
                <w:rFonts w:ascii="Cambria" w:hAnsi="Cambria"/>
                <w:sz w:val="16"/>
                <w:szCs w:val="16"/>
              </w:rPr>
              <w:t>0</w:t>
            </w:r>
          </w:p>
        </w:tc>
        <w:tc>
          <w:tcPr>
            <w:tcW w:w="856" w:type="dxa"/>
            <w:gridSpan w:val="2"/>
            <w:vAlign w:val="bottom"/>
          </w:tcPr>
          <w:p w14:paraId="24A6899C"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58,27</w:t>
            </w:r>
          </w:p>
        </w:tc>
      </w:tr>
      <w:tr w:rsidR="0048126C" w:rsidRPr="00640444" w14:paraId="2288B277" w14:textId="77777777" w:rsidTr="00CF63A5">
        <w:trPr>
          <w:gridAfter w:val="1"/>
          <w:wAfter w:w="20" w:type="dxa"/>
        </w:trPr>
        <w:tc>
          <w:tcPr>
            <w:tcW w:w="562" w:type="dxa"/>
            <w:vAlign w:val="center"/>
          </w:tcPr>
          <w:p w14:paraId="456DBD0F"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197</w:t>
            </w:r>
          </w:p>
        </w:tc>
        <w:tc>
          <w:tcPr>
            <w:tcW w:w="4223" w:type="dxa"/>
            <w:gridSpan w:val="2"/>
            <w:vAlign w:val="bottom"/>
          </w:tcPr>
          <w:p w14:paraId="1DFACA88"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Enxada, material aço forjado alto carbono SAE 1070, tratamento temperado, com olho de </w:t>
            </w:r>
            <w:proofErr w:type="gramStart"/>
            <w:r w:rsidRPr="00662578">
              <w:rPr>
                <w:rFonts w:ascii="Cambria" w:hAnsi="Cambria"/>
                <w:snapToGrid w:val="0"/>
                <w:color w:val="000000"/>
                <w:sz w:val="16"/>
              </w:rPr>
              <w:t>38mm</w:t>
            </w:r>
            <w:proofErr w:type="gramEnd"/>
            <w:r w:rsidRPr="00662578">
              <w:rPr>
                <w:rFonts w:ascii="Cambria" w:hAnsi="Cambria"/>
                <w:snapToGrid w:val="0"/>
                <w:color w:val="000000"/>
                <w:sz w:val="16"/>
              </w:rPr>
              <w:t>, altura 242, largura 240, material cabo madeira de 1,50m</w:t>
            </w:r>
          </w:p>
        </w:tc>
        <w:tc>
          <w:tcPr>
            <w:tcW w:w="1227" w:type="dxa"/>
            <w:gridSpan w:val="7"/>
            <w:vAlign w:val="bottom"/>
          </w:tcPr>
          <w:p w14:paraId="39389454"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4A9F3AF3"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59A54D59"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50</w:t>
            </w:r>
          </w:p>
        </w:tc>
        <w:tc>
          <w:tcPr>
            <w:tcW w:w="995" w:type="dxa"/>
            <w:gridSpan w:val="3"/>
            <w:vAlign w:val="bottom"/>
          </w:tcPr>
          <w:p w14:paraId="35953DB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7</w:t>
            </w:r>
            <w:r w:rsidRPr="00662578">
              <w:rPr>
                <w:rFonts w:ascii="Cambria" w:hAnsi="Cambria"/>
                <w:sz w:val="16"/>
                <w:szCs w:val="16"/>
              </w:rPr>
              <w:t>0</w:t>
            </w:r>
          </w:p>
        </w:tc>
        <w:tc>
          <w:tcPr>
            <w:tcW w:w="856" w:type="dxa"/>
            <w:gridSpan w:val="2"/>
            <w:vAlign w:val="bottom"/>
          </w:tcPr>
          <w:p w14:paraId="396CEB3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48,87</w:t>
            </w:r>
          </w:p>
        </w:tc>
      </w:tr>
      <w:tr w:rsidR="0048126C" w:rsidRPr="00640444" w14:paraId="1061787A" w14:textId="77777777" w:rsidTr="00CF63A5">
        <w:trPr>
          <w:gridAfter w:val="1"/>
          <w:wAfter w:w="20" w:type="dxa"/>
        </w:trPr>
        <w:tc>
          <w:tcPr>
            <w:tcW w:w="562" w:type="dxa"/>
            <w:vAlign w:val="center"/>
          </w:tcPr>
          <w:p w14:paraId="71334104"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198</w:t>
            </w:r>
          </w:p>
        </w:tc>
        <w:tc>
          <w:tcPr>
            <w:tcW w:w="4223" w:type="dxa"/>
            <w:gridSpan w:val="2"/>
            <w:vAlign w:val="bottom"/>
          </w:tcPr>
          <w:p w14:paraId="565222B9"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Escada doméstica, material alumínio, número degraus </w:t>
            </w:r>
            <w:proofErr w:type="gramStart"/>
            <w:r w:rsidRPr="00662578">
              <w:rPr>
                <w:rFonts w:ascii="Cambria" w:hAnsi="Cambria"/>
                <w:snapToGrid w:val="0"/>
                <w:color w:val="000000"/>
                <w:sz w:val="16"/>
              </w:rPr>
              <w:t>5</w:t>
            </w:r>
            <w:proofErr w:type="gramEnd"/>
            <w:r w:rsidRPr="00662578">
              <w:rPr>
                <w:rFonts w:ascii="Cambria" w:hAnsi="Cambria"/>
                <w:snapToGrid w:val="0"/>
                <w:color w:val="000000"/>
                <w:sz w:val="16"/>
              </w:rPr>
              <w:t>, revestimento degraus tapete antiderrapante, tipo pintura epoxi, tipo degraus articuláveis</w:t>
            </w:r>
          </w:p>
        </w:tc>
        <w:tc>
          <w:tcPr>
            <w:tcW w:w="1227" w:type="dxa"/>
            <w:gridSpan w:val="7"/>
            <w:vAlign w:val="bottom"/>
          </w:tcPr>
          <w:p w14:paraId="280AFF2E"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48EC57BC"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2DEEA0D6"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01</w:t>
            </w:r>
          </w:p>
        </w:tc>
        <w:tc>
          <w:tcPr>
            <w:tcW w:w="995" w:type="dxa"/>
            <w:gridSpan w:val="3"/>
            <w:vAlign w:val="bottom"/>
          </w:tcPr>
          <w:p w14:paraId="369D0DE8"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422B40C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173,93</w:t>
            </w:r>
          </w:p>
        </w:tc>
      </w:tr>
      <w:tr w:rsidR="0048126C" w:rsidRPr="00640444" w14:paraId="77BB4123" w14:textId="77777777" w:rsidTr="00CF63A5">
        <w:trPr>
          <w:gridAfter w:val="1"/>
          <w:wAfter w:w="20" w:type="dxa"/>
        </w:trPr>
        <w:tc>
          <w:tcPr>
            <w:tcW w:w="562" w:type="dxa"/>
            <w:vAlign w:val="center"/>
          </w:tcPr>
          <w:p w14:paraId="065793CD"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199</w:t>
            </w:r>
          </w:p>
        </w:tc>
        <w:tc>
          <w:tcPr>
            <w:tcW w:w="4223" w:type="dxa"/>
            <w:gridSpan w:val="2"/>
            <w:vAlign w:val="bottom"/>
          </w:tcPr>
          <w:p w14:paraId="68CDCAC7"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Escova limpeza geral, material corpo plástico, material cerdas aço, comprimento 16, largura </w:t>
            </w:r>
            <w:proofErr w:type="gramStart"/>
            <w:r w:rsidRPr="00662578">
              <w:rPr>
                <w:rFonts w:ascii="Cambria" w:hAnsi="Cambria"/>
                <w:snapToGrid w:val="0"/>
                <w:color w:val="000000"/>
                <w:sz w:val="16"/>
              </w:rPr>
              <w:t>7</w:t>
            </w:r>
            <w:proofErr w:type="gramEnd"/>
          </w:p>
        </w:tc>
        <w:tc>
          <w:tcPr>
            <w:tcW w:w="1227" w:type="dxa"/>
            <w:gridSpan w:val="7"/>
            <w:vAlign w:val="bottom"/>
          </w:tcPr>
          <w:p w14:paraId="39E9340C"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427E7E96"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09CB0C40"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4DA198D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w:t>
            </w:r>
            <w:r w:rsidRPr="00662578">
              <w:rPr>
                <w:rFonts w:ascii="Cambria" w:hAnsi="Cambria"/>
                <w:sz w:val="16"/>
                <w:szCs w:val="16"/>
              </w:rPr>
              <w:t>0</w:t>
            </w:r>
          </w:p>
        </w:tc>
        <w:tc>
          <w:tcPr>
            <w:tcW w:w="856" w:type="dxa"/>
            <w:gridSpan w:val="2"/>
            <w:vAlign w:val="bottom"/>
          </w:tcPr>
          <w:p w14:paraId="4B72372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9,49</w:t>
            </w:r>
          </w:p>
        </w:tc>
      </w:tr>
      <w:tr w:rsidR="0048126C" w:rsidRPr="00640444" w14:paraId="409CA925" w14:textId="77777777" w:rsidTr="00CF63A5">
        <w:trPr>
          <w:gridAfter w:val="1"/>
          <w:wAfter w:w="20" w:type="dxa"/>
        </w:trPr>
        <w:tc>
          <w:tcPr>
            <w:tcW w:w="562" w:type="dxa"/>
            <w:vAlign w:val="center"/>
          </w:tcPr>
          <w:p w14:paraId="65BED7B8"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200</w:t>
            </w:r>
          </w:p>
        </w:tc>
        <w:tc>
          <w:tcPr>
            <w:tcW w:w="4223" w:type="dxa"/>
            <w:gridSpan w:val="2"/>
            <w:vAlign w:val="bottom"/>
          </w:tcPr>
          <w:p w14:paraId="65669F5C"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Espaçador, material plástico rígido, largura </w:t>
            </w:r>
            <w:proofErr w:type="gramStart"/>
            <w:r w:rsidRPr="00662578">
              <w:rPr>
                <w:rFonts w:ascii="Cambria" w:hAnsi="Cambria"/>
                <w:snapToGrid w:val="0"/>
                <w:color w:val="000000"/>
                <w:sz w:val="16"/>
              </w:rPr>
              <w:t>4</w:t>
            </w:r>
            <w:proofErr w:type="gramEnd"/>
            <w:r w:rsidRPr="00662578">
              <w:rPr>
                <w:rFonts w:ascii="Cambria" w:hAnsi="Cambria"/>
                <w:snapToGrid w:val="0"/>
                <w:color w:val="000000"/>
                <w:sz w:val="16"/>
              </w:rPr>
              <w:t>, aplicação revestimento cerâmico, tipo fixo</w:t>
            </w:r>
          </w:p>
        </w:tc>
        <w:tc>
          <w:tcPr>
            <w:tcW w:w="1227" w:type="dxa"/>
            <w:gridSpan w:val="7"/>
            <w:vAlign w:val="bottom"/>
          </w:tcPr>
          <w:p w14:paraId="2CFC6D61"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Pct c/100 un</w:t>
            </w:r>
          </w:p>
        </w:tc>
        <w:tc>
          <w:tcPr>
            <w:tcW w:w="906" w:type="dxa"/>
            <w:gridSpan w:val="10"/>
            <w:vAlign w:val="bottom"/>
          </w:tcPr>
          <w:p w14:paraId="6AFCFDB9"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069E9A19"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01</w:t>
            </w:r>
          </w:p>
        </w:tc>
        <w:tc>
          <w:tcPr>
            <w:tcW w:w="995" w:type="dxa"/>
            <w:gridSpan w:val="3"/>
            <w:vAlign w:val="bottom"/>
          </w:tcPr>
          <w:p w14:paraId="0D8A562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0F18AC7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3,76</w:t>
            </w:r>
          </w:p>
        </w:tc>
      </w:tr>
      <w:tr w:rsidR="0048126C" w:rsidRPr="00640444" w14:paraId="4F3F854F" w14:textId="77777777" w:rsidTr="00CF63A5">
        <w:trPr>
          <w:gridAfter w:val="1"/>
          <w:wAfter w:w="20" w:type="dxa"/>
        </w:trPr>
        <w:tc>
          <w:tcPr>
            <w:tcW w:w="562" w:type="dxa"/>
            <w:vAlign w:val="center"/>
          </w:tcPr>
          <w:p w14:paraId="5511C376"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201</w:t>
            </w:r>
          </w:p>
        </w:tc>
        <w:tc>
          <w:tcPr>
            <w:tcW w:w="4223" w:type="dxa"/>
            <w:gridSpan w:val="2"/>
            <w:vAlign w:val="bottom"/>
          </w:tcPr>
          <w:p w14:paraId="25846999"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Espaçador, material plástico rígido, largura </w:t>
            </w:r>
            <w:proofErr w:type="gramStart"/>
            <w:r w:rsidRPr="00662578">
              <w:rPr>
                <w:rFonts w:ascii="Cambria" w:hAnsi="Cambria"/>
                <w:snapToGrid w:val="0"/>
                <w:color w:val="000000"/>
                <w:sz w:val="16"/>
              </w:rPr>
              <w:t>5</w:t>
            </w:r>
            <w:proofErr w:type="gramEnd"/>
            <w:r w:rsidRPr="00662578">
              <w:rPr>
                <w:rFonts w:ascii="Cambria" w:hAnsi="Cambria"/>
                <w:snapToGrid w:val="0"/>
                <w:color w:val="000000"/>
                <w:sz w:val="16"/>
              </w:rPr>
              <w:t>, aplicação revestimento cerâmico, tipo fixo</w:t>
            </w:r>
          </w:p>
        </w:tc>
        <w:tc>
          <w:tcPr>
            <w:tcW w:w="1227" w:type="dxa"/>
            <w:gridSpan w:val="7"/>
            <w:vAlign w:val="bottom"/>
          </w:tcPr>
          <w:p w14:paraId="63D3E35A"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Pct c/100 un</w:t>
            </w:r>
          </w:p>
        </w:tc>
        <w:tc>
          <w:tcPr>
            <w:tcW w:w="906" w:type="dxa"/>
            <w:gridSpan w:val="10"/>
            <w:vAlign w:val="bottom"/>
          </w:tcPr>
          <w:p w14:paraId="52C5EC8E"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0E10DCE7"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01</w:t>
            </w:r>
          </w:p>
        </w:tc>
        <w:tc>
          <w:tcPr>
            <w:tcW w:w="995" w:type="dxa"/>
            <w:gridSpan w:val="3"/>
            <w:vAlign w:val="bottom"/>
          </w:tcPr>
          <w:p w14:paraId="37F7512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25F1FB3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3,76</w:t>
            </w:r>
          </w:p>
        </w:tc>
      </w:tr>
      <w:tr w:rsidR="0048126C" w:rsidRPr="00640444" w14:paraId="217FD0A0" w14:textId="77777777" w:rsidTr="00CF63A5">
        <w:trPr>
          <w:gridAfter w:val="1"/>
          <w:wAfter w:w="20" w:type="dxa"/>
        </w:trPr>
        <w:tc>
          <w:tcPr>
            <w:tcW w:w="562" w:type="dxa"/>
            <w:vAlign w:val="center"/>
          </w:tcPr>
          <w:p w14:paraId="52EA0C1A"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202</w:t>
            </w:r>
          </w:p>
        </w:tc>
        <w:tc>
          <w:tcPr>
            <w:tcW w:w="4223" w:type="dxa"/>
            <w:gridSpan w:val="2"/>
            <w:vAlign w:val="bottom"/>
          </w:tcPr>
          <w:p w14:paraId="77DF2A91"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Espátula, material lâmina metal, material cabo madeira, tamanho </w:t>
            </w:r>
            <w:proofErr w:type="gramStart"/>
            <w:r w:rsidRPr="00662578">
              <w:rPr>
                <w:rFonts w:ascii="Cambria" w:hAnsi="Cambria"/>
                <w:snapToGrid w:val="0"/>
                <w:color w:val="000000"/>
                <w:sz w:val="16"/>
              </w:rPr>
              <w:t>6</w:t>
            </w:r>
            <w:proofErr w:type="gramEnd"/>
            <w:r w:rsidRPr="00662578">
              <w:rPr>
                <w:rFonts w:ascii="Cambria" w:hAnsi="Cambria"/>
                <w:snapToGrid w:val="0"/>
                <w:color w:val="000000"/>
                <w:sz w:val="16"/>
              </w:rPr>
              <w:t>, aplicação massa e raspagem</w:t>
            </w:r>
          </w:p>
        </w:tc>
        <w:tc>
          <w:tcPr>
            <w:tcW w:w="1227" w:type="dxa"/>
            <w:gridSpan w:val="7"/>
            <w:vAlign w:val="bottom"/>
          </w:tcPr>
          <w:p w14:paraId="4770F6CF"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53B94009"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04DA7523"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02</w:t>
            </w:r>
          </w:p>
        </w:tc>
        <w:tc>
          <w:tcPr>
            <w:tcW w:w="995" w:type="dxa"/>
            <w:gridSpan w:val="3"/>
            <w:vAlign w:val="bottom"/>
          </w:tcPr>
          <w:p w14:paraId="4BCC675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7BA5C4E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12,39</w:t>
            </w:r>
          </w:p>
        </w:tc>
      </w:tr>
      <w:tr w:rsidR="0048126C" w:rsidRPr="00640444" w14:paraId="0A4CCAE4" w14:textId="77777777" w:rsidTr="00CF63A5">
        <w:trPr>
          <w:gridAfter w:val="1"/>
          <w:wAfter w:w="20" w:type="dxa"/>
        </w:trPr>
        <w:tc>
          <w:tcPr>
            <w:tcW w:w="562" w:type="dxa"/>
            <w:vAlign w:val="center"/>
          </w:tcPr>
          <w:p w14:paraId="3F734398"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203</w:t>
            </w:r>
          </w:p>
        </w:tc>
        <w:tc>
          <w:tcPr>
            <w:tcW w:w="4223" w:type="dxa"/>
            <w:gridSpan w:val="2"/>
            <w:vAlign w:val="bottom"/>
          </w:tcPr>
          <w:p w14:paraId="43F50445"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Espude vaso sanitário, material PVC, bitola </w:t>
            </w:r>
            <w:proofErr w:type="gramStart"/>
            <w:r w:rsidRPr="00662578">
              <w:rPr>
                <w:rFonts w:ascii="Cambria" w:hAnsi="Cambria"/>
                <w:snapToGrid w:val="0"/>
                <w:color w:val="000000"/>
                <w:sz w:val="16"/>
              </w:rPr>
              <w:t>1</w:t>
            </w:r>
            <w:proofErr w:type="gramEnd"/>
            <w:r w:rsidRPr="00662578">
              <w:rPr>
                <w:rFonts w:ascii="Cambria" w:hAnsi="Cambria"/>
                <w:snapToGrid w:val="0"/>
                <w:color w:val="000000"/>
                <w:sz w:val="16"/>
              </w:rPr>
              <w:t xml:space="preserve"> ½” </w:t>
            </w:r>
          </w:p>
        </w:tc>
        <w:tc>
          <w:tcPr>
            <w:tcW w:w="1227" w:type="dxa"/>
            <w:gridSpan w:val="7"/>
            <w:vAlign w:val="bottom"/>
          </w:tcPr>
          <w:p w14:paraId="29B1B40B"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2154CFD5"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4DB5DCF2"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05</w:t>
            </w:r>
          </w:p>
        </w:tc>
        <w:tc>
          <w:tcPr>
            <w:tcW w:w="995" w:type="dxa"/>
            <w:gridSpan w:val="3"/>
            <w:vAlign w:val="bottom"/>
          </w:tcPr>
          <w:p w14:paraId="54E9FD1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2F9F38A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5,85</w:t>
            </w:r>
          </w:p>
        </w:tc>
      </w:tr>
      <w:tr w:rsidR="0048126C" w:rsidRPr="00640444" w14:paraId="3F369354" w14:textId="77777777" w:rsidTr="00CF63A5">
        <w:trPr>
          <w:gridAfter w:val="1"/>
          <w:wAfter w:w="20" w:type="dxa"/>
        </w:trPr>
        <w:tc>
          <w:tcPr>
            <w:tcW w:w="562" w:type="dxa"/>
            <w:vAlign w:val="center"/>
          </w:tcPr>
          <w:p w14:paraId="3F10421A"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204</w:t>
            </w:r>
          </w:p>
        </w:tc>
        <w:tc>
          <w:tcPr>
            <w:tcW w:w="4223" w:type="dxa"/>
            <w:gridSpan w:val="2"/>
            <w:vAlign w:val="bottom"/>
          </w:tcPr>
          <w:p w14:paraId="6DC4BEE7"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Extensão elétrica, tipo cabo PP plano, comprimento </w:t>
            </w:r>
            <w:proofErr w:type="gramStart"/>
            <w:r w:rsidRPr="00662578">
              <w:rPr>
                <w:rFonts w:ascii="Cambria" w:hAnsi="Cambria"/>
                <w:snapToGrid w:val="0"/>
                <w:color w:val="000000"/>
                <w:sz w:val="16"/>
              </w:rPr>
              <w:t>5</w:t>
            </w:r>
            <w:proofErr w:type="gramEnd"/>
            <w:r w:rsidRPr="00662578">
              <w:rPr>
                <w:rFonts w:ascii="Cambria" w:hAnsi="Cambria"/>
                <w:snapToGrid w:val="0"/>
                <w:color w:val="000000"/>
                <w:sz w:val="16"/>
              </w:rPr>
              <w:t>, componentes 3 tomadas fêmeas e plugue terra, seção nominal 1,5</w:t>
            </w:r>
          </w:p>
        </w:tc>
        <w:tc>
          <w:tcPr>
            <w:tcW w:w="1227" w:type="dxa"/>
            <w:gridSpan w:val="7"/>
            <w:vAlign w:val="bottom"/>
          </w:tcPr>
          <w:p w14:paraId="2FDC8D7E"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3B2CF211"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464F411B"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05</w:t>
            </w:r>
          </w:p>
        </w:tc>
        <w:tc>
          <w:tcPr>
            <w:tcW w:w="995" w:type="dxa"/>
            <w:gridSpan w:val="3"/>
            <w:vAlign w:val="bottom"/>
          </w:tcPr>
          <w:p w14:paraId="698174DC"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266D03C6"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46,26</w:t>
            </w:r>
          </w:p>
        </w:tc>
      </w:tr>
      <w:tr w:rsidR="0048126C" w:rsidRPr="00640444" w14:paraId="217059AA" w14:textId="77777777" w:rsidTr="00CF63A5">
        <w:trPr>
          <w:gridAfter w:val="1"/>
          <w:wAfter w:w="20" w:type="dxa"/>
        </w:trPr>
        <w:tc>
          <w:tcPr>
            <w:tcW w:w="562" w:type="dxa"/>
            <w:vAlign w:val="center"/>
          </w:tcPr>
          <w:p w14:paraId="2BBED389"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205</w:t>
            </w:r>
          </w:p>
        </w:tc>
        <w:tc>
          <w:tcPr>
            <w:tcW w:w="4223" w:type="dxa"/>
            <w:gridSpan w:val="2"/>
            <w:vAlign w:val="bottom"/>
          </w:tcPr>
          <w:p w14:paraId="52C5F653"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Fechadura de sobrepor - Tipo caixão sem trinco e sem gorges - Padrão popular - Tipo A NBR7798 EB1369 </w:t>
            </w:r>
          </w:p>
        </w:tc>
        <w:tc>
          <w:tcPr>
            <w:tcW w:w="1227" w:type="dxa"/>
            <w:gridSpan w:val="7"/>
            <w:vAlign w:val="bottom"/>
          </w:tcPr>
          <w:p w14:paraId="0F87B9E7"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64F38E09"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6E9CD52B"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11AAD407"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w:t>
            </w:r>
            <w:r w:rsidRPr="00662578">
              <w:rPr>
                <w:rFonts w:ascii="Cambria" w:hAnsi="Cambria"/>
                <w:sz w:val="16"/>
                <w:szCs w:val="16"/>
              </w:rPr>
              <w:t>0</w:t>
            </w:r>
          </w:p>
        </w:tc>
        <w:tc>
          <w:tcPr>
            <w:tcW w:w="856" w:type="dxa"/>
            <w:gridSpan w:val="2"/>
            <w:vAlign w:val="bottom"/>
          </w:tcPr>
          <w:p w14:paraId="6194B85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17,10</w:t>
            </w:r>
          </w:p>
        </w:tc>
      </w:tr>
      <w:tr w:rsidR="0048126C" w:rsidRPr="00640444" w14:paraId="5B2B68F4" w14:textId="77777777" w:rsidTr="00CF63A5">
        <w:trPr>
          <w:gridAfter w:val="1"/>
          <w:wAfter w:w="20" w:type="dxa"/>
        </w:trPr>
        <w:tc>
          <w:tcPr>
            <w:tcW w:w="562" w:type="dxa"/>
            <w:vAlign w:val="center"/>
          </w:tcPr>
          <w:p w14:paraId="6E2C9EDB"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lastRenderedPageBreak/>
              <w:t>206</w:t>
            </w:r>
          </w:p>
        </w:tc>
        <w:tc>
          <w:tcPr>
            <w:tcW w:w="4223" w:type="dxa"/>
            <w:gridSpan w:val="2"/>
            <w:vAlign w:val="bottom"/>
          </w:tcPr>
          <w:p w14:paraId="40D71811"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Fechadura para porta de banheiro, para uso em ambientes de tráfego leve, conforme norma ABNT NBR </w:t>
            </w:r>
            <w:proofErr w:type="gramStart"/>
            <w:r w:rsidRPr="00662578">
              <w:rPr>
                <w:rFonts w:ascii="Cambria" w:hAnsi="Cambria"/>
                <w:snapToGrid w:val="0"/>
                <w:color w:val="000000"/>
                <w:sz w:val="16"/>
              </w:rPr>
              <w:t>14913, distância</w:t>
            </w:r>
            <w:proofErr w:type="gramEnd"/>
            <w:r w:rsidRPr="00662578">
              <w:rPr>
                <w:rFonts w:ascii="Cambria" w:hAnsi="Cambria"/>
                <w:snapToGrid w:val="0"/>
                <w:color w:val="000000"/>
                <w:sz w:val="16"/>
              </w:rPr>
              <w:t xml:space="preserve"> de broca de 55 mm, com chapa testa falsa e contra chapa em aço, trinco reversível e lingueta em ZAMAC, com mola reforçada. </w:t>
            </w:r>
          </w:p>
        </w:tc>
        <w:tc>
          <w:tcPr>
            <w:tcW w:w="1227" w:type="dxa"/>
            <w:gridSpan w:val="7"/>
            <w:vAlign w:val="bottom"/>
          </w:tcPr>
          <w:p w14:paraId="16C31C38"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561E543A"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649224A3"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55946CD0"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w:t>
            </w:r>
            <w:r w:rsidRPr="00662578">
              <w:rPr>
                <w:rFonts w:ascii="Cambria" w:hAnsi="Cambria"/>
                <w:sz w:val="16"/>
                <w:szCs w:val="16"/>
              </w:rPr>
              <w:t>0</w:t>
            </w:r>
          </w:p>
        </w:tc>
        <w:tc>
          <w:tcPr>
            <w:tcW w:w="856" w:type="dxa"/>
            <w:gridSpan w:val="2"/>
            <w:vAlign w:val="bottom"/>
          </w:tcPr>
          <w:p w14:paraId="3A1F3B1C"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45,69</w:t>
            </w:r>
          </w:p>
        </w:tc>
      </w:tr>
      <w:tr w:rsidR="0048126C" w:rsidRPr="00640444" w14:paraId="64355077" w14:textId="77777777" w:rsidTr="00CF63A5">
        <w:trPr>
          <w:gridAfter w:val="1"/>
          <w:wAfter w:w="20" w:type="dxa"/>
        </w:trPr>
        <w:tc>
          <w:tcPr>
            <w:tcW w:w="562" w:type="dxa"/>
            <w:vAlign w:val="center"/>
          </w:tcPr>
          <w:p w14:paraId="2B6632EE"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207</w:t>
            </w:r>
          </w:p>
        </w:tc>
        <w:tc>
          <w:tcPr>
            <w:tcW w:w="4223" w:type="dxa"/>
            <w:gridSpan w:val="2"/>
            <w:vAlign w:val="bottom"/>
          </w:tcPr>
          <w:p w14:paraId="0ABCA995"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 xml:space="preserve">Fechadura para portas externas, para uso em ambientes de tráfego médio, conforme norma ABNT NBR 14913, distância de broca de 55 mm, com cilindro de latão oval, monobloco passante de </w:t>
            </w:r>
            <w:proofErr w:type="gramStart"/>
            <w:r w:rsidRPr="00662578">
              <w:rPr>
                <w:rFonts w:ascii="Cambria" w:hAnsi="Cambria"/>
                <w:snapToGrid w:val="0"/>
                <w:color w:val="000000"/>
                <w:sz w:val="16"/>
              </w:rPr>
              <w:t>4</w:t>
            </w:r>
            <w:proofErr w:type="gramEnd"/>
            <w:r w:rsidRPr="00662578">
              <w:rPr>
                <w:rFonts w:ascii="Cambria" w:hAnsi="Cambria"/>
                <w:snapToGrid w:val="0"/>
                <w:color w:val="000000"/>
                <w:sz w:val="16"/>
              </w:rPr>
              <w:t xml:space="preserve"> pinos segredos em latão, contrapinos tipo carretel e molas em aço inox e duas chaves em latão niquelado, com chapa testa falsa e contra chapa em aço, trinco reversível e lingueta em ZAMAC, com mola reforçada.</w:t>
            </w:r>
          </w:p>
        </w:tc>
        <w:tc>
          <w:tcPr>
            <w:tcW w:w="1227" w:type="dxa"/>
            <w:gridSpan w:val="7"/>
            <w:vAlign w:val="bottom"/>
          </w:tcPr>
          <w:p w14:paraId="02C279CC"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79C73137"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69B80E54"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20</w:t>
            </w:r>
          </w:p>
        </w:tc>
        <w:tc>
          <w:tcPr>
            <w:tcW w:w="995" w:type="dxa"/>
            <w:gridSpan w:val="3"/>
            <w:vAlign w:val="bottom"/>
          </w:tcPr>
          <w:p w14:paraId="550AAD51"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w:t>
            </w:r>
            <w:r w:rsidRPr="00662578">
              <w:rPr>
                <w:rFonts w:ascii="Cambria" w:hAnsi="Cambria"/>
                <w:sz w:val="16"/>
                <w:szCs w:val="16"/>
              </w:rPr>
              <w:t>0</w:t>
            </w:r>
          </w:p>
        </w:tc>
        <w:tc>
          <w:tcPr>
            <w:tcW w:w="856" w:type="dxa"/>
            <w:gridSpan w:val="2"/>
            <w:vAlign w:val="bottom"/>
          </w:tcPr>
          <w:p w14:paraId="15A7DF7C"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52,34</w:t>
            </w:r>
          </w:p>
        </w:tc>
      </w:tr>
      <w:tr w:rsidR="0048126C" w:rsidRPr="00640444" w14:paraId="7737D542" w14:textId="77777777" w:rsidTr="00CF63A5">
        <w:trPr>
          <w:gridAfter w:val="1"/>
          <w:wAfter w:w="20" w:type="dxa"/>
        </w:trPr>
        <w:tc>
          <w:tcPr>
            <w:tcW w:w="562" w:type="dxa"/>
            <w:vAlign w:val="center"/>
          </w:tcPr>
          <w:p w14:paraId="6C5CDCD0"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208</w:t>
            </w:r>
          </w:p>
        </w:tc>
        <w:tc>
          <w:tcPr>
            <w:tcW w:w="4223" w:type="dxa"/>
            <w:gridSpan w:val="2"/>
            <w:vAlign w:val="bottom"/>
          </w:tcPr>
          <w:p w14:paraId="419013DE" w14:textId="77777777" w:rsidR="0048126C" w:rsidRPr="00662578" w:rsidRDefault="0048126C" w:rsidP="0048126C">
            <w:pPr>
              <w:jc w:val="both"/>
              <w:rPr>
                <w:rFonts w:ascii="Cambria" w:hAnsi="Cambria"/>
                <w:snapToGrid w:val="0"/>
                <w:color w:val="000000"/>
                <w:sz w:val="16"/>
              </w:rPr>
            </w:pPr>
            <w:r w:rsidRPr="00662578">
              <w:rPr>
                <w:rFonts w:ascii="Cambria" w:hAnsi="Cambria"/>
                <w:snapToGrid w:val="0"/>
                <w:color w:val="000000"/>
                <w:sz w:val="16"/>
              </w:rPr>
              <w:t>Fechadura para portas internas, para uso em ambientes de tráfego leve, conforme norma ABNT NBR14913, distância de broca de 55 mm, com chapa testa falsa e contra chapa em aço, trinco reversível e lingueta em ZAMAC, com mola reforçada.</w:t>
            </w:r>
          </w:p>
        </w:tc>
        <w:tc>
          <w:tcPr>
            <w:tcW w:w="1227" w:type="dxa"/>
            <w:gridSpan w:val="7"/>
            <w:vAlign w:val="bottom"/>
          </w:tcPr>
          <w:p w14:paraId="4F5712AD"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5A744752"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39E0F1C7"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20</w:t>
            </w:r>
          </w:p>
        </w:tc>
        <w:tc>
          <w:tcPr>
            <w:tcW w:w="995" w:type="dxa"/>
            <w:gridSpan w:val="3"/>
            <w:vAlign w:val="bottom"/>
          </w:tcPr>
          <w:p w14:paraId="05A822B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5</w:t>
            </w:r>
            <w:r w:rsidRPr="00662578">
              <w:rPr>
                <w:rFonts w:ascii="Cambria" w:hAnsi="Cambria"/>
                <w:sz w:val="16"/>
                <w:szCs w:val="16"/>
              </w:rPr>
              <w:t>0</w:t>
            </w:r>
          </w:p>
        </w:tc>
        <w:tc>
          <w:tcPr>
            <w:tcW w:w="856" w:type="dxa"/>
            <w:gridSpan w:val="2"/>
            <w:vAlign w:val="bottom"/>
          </w:tcPr>
          <w:p w14:paraId="1E4925B2"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46,36</w:t>
            </w:r>
          </w:p>
        </w:tc>
      </w:tr>
      <w:tr w:rsidR="0048126C" w:rsidRPr="00640444" w14:paraId="4929CB1A" w14:textId="77777777" w:rsidTr="00CF63A5">
        <w:trPr>
          <w:gridAfter w:val="1"/>
          <w:wAfter w:w="20" w:type="dxa"/>
        </w:trPr>
        <w:tc>
          <w:tcPr>
            <w:tcW w:w="562" w:type="dxa"/>
            <w:vAlign w:val="center"/>
          </w:tcPr>
          <w:p w14:paraId="33FD3CA3"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209</w:t>
            </w:r>
          </w:p>
        </w:tc>
        <w:tc>
          <w:tcPr>
            <w:tcW w:w="4223" w:type="dxa"/>
            <w:gridSpan w:val="2"/>
            <w:vAlign w:val="bottom"/>
          </w:tcPr>
          <w:p w14:paraId="150C1634" w14:textId="77777777" w:rsidR="0048126C" w:rsidRPr="00662578" w:rsidRDefault="0048126C" w:rsidP="0048126C">
            <w:pPr>
              <w:jc w:val="both"/>
              <w:rPr>
                <w:rFonts w:ascii="Cambria" w:hAnsi="Cambria"/>
                <w:sz w:val="16"/>
              </w:rPr>
            </w:pPr>
            <w:r w:rsidRPr="00662578">
              <w:rPr>
                <w:rFonts w:ascii="Cambria" w:hAnsi="Cambria"/>
                <w:sz w:val="16"/>
              </w:rPr>
              <w:t xml:space="preserve">Fita isolante elétrica, material básico borracha, cor preta, comprimento 10, largura 19, espessura 0,77, características adicionais </w:t>
            </w:r>
            <w:proofErr w:type="gramStart"/>
            <w:r w:rsidRPr="00662578">
              <w:rPr>
                <w:rFonts w:ascii="Cambria" w:hAnsi="Cambria"/>
                <w:sz w:val="16"/>
              </w:rPr>
              <w:t>autofusão</w:t>
            </w:r>
            <w:proofErr w:type="gramEnd"/>
          </w:p>
        </w:tc>
        <w:tc>
          <w:tcPr>
            <w:tcW w:w="1227" w:type="dxa"/>
            <w:gridSpan w:val="7"/>
            <w:vAlign w:val="bottom"/>
          </w:tcPr>
          <w:p w14:paraId="0BBC8C54"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5B603846"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155BB365"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w:t>
            </w:r>
            <w:r w:rsidRPr="00662578">
              <w:rPr>
                <w:rFonts w:ascii="Cambria" w:hAnsi="Cambria"/>
                <w:sz w:val="16"/>
                <w:szCs w:val="16"/>
              </w:rPr>
              <w:t>5</w:t>
            </w:r>
          </w:p>
        </w:tc>
        <w:tc>
          <w:tcPr>
            <w:tcW w:w="995" w:type="dxa"/>
            <w:gridSpan w:val="3"/>
            <w:vAlign w:val="bottom"/>
          </w:tcPr>
          <w:p w14:paraId="79FDD49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70</w:t>
            </w:r>
          </w:p>
        </w:tc>
        <w:tc>
          <w:tcPr>
            <w:tcW w:w="856" w:type="dxa"/>
            <w:gridSpan w:val="2"/>
            <w:vAlign w:val="bottom"/>
          </w:tcPr>
          <w:p w14:paraId="19D2DB0A"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14,46</w:t>
            </w:r>
          </w:p>
        </w:tc>
      </w:tr>
      <w:tr w:rsidR="0048126C" w:rsidRPr="00640444" w14:paraId="785D2FC5" w14:textId="77777777" w:rsidTr="00CF63A5">
        <w:trPr>
          <w:gridAfter w:val="1"/>
          <w:wAfter w:w="20" w:type="dxa"/>
          <w:trHeight w:val="248"/>
        </w:trPr>
        <w:tc>
          <w:tcPr>
            <w:tcW w:w="562" w:type="dxa"/>
          </w:tcPr>
          <w:p w14:paraId="63616E53"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210</w:t>
            </w:r>
          </w:p>
        </w:tc>
        <w:tc>
          <w:tcPr>
            <w:tcW w:w="4223" w:type="dxa"/>
            <w:gridSpan w:val="2"/>
            <w:vAlign w:val="bottom"/>
          </w:tcPr>
          <w:p w14:paraId="2BD243BD" w14:textId="77777777" w:rsidR="0048126C" w:rsidRPr="00640444" w:rsidRDefault="0048126C" w:rsidP="0048126C">
            <w:pPr>
              <w:rPr>
                <w:rFonts w:ascii="Ecofont Vera Sans" w:hAnsi="Ecofont Vera Sans"/>
                <w:sz w:val="20"/>
                <w:szCs w:val="20"/>
              </w:rPr>
            </w:pPr>
            <w:r w:rsidRPr="00662578">
              <w:rPr>
                <w:rFonts w:ascii="Cambria" w:hAnsi="Cambria"/>
                <w:sz w:val="16"/>
              </w:rPr>
              <w:t>Fita isolante elétrica, material básico PVC - com adesivo a base de borracha, resistência à tensão até 750, cor preta, classe temperatura 90, comprimento 20, largura 19, espessura 0,19,</w:t>
            </w:r>
            <w:r w:rsidRPr="00662578">
              <w:rPr>
                <w:rFonts w:ascii="Cambria" w:hAnsi="Cambria"/>
              </w:rPr>
              <w:t xml:space="preserve"> </w:t>
            </w:r>
            <w:r w:rsidRPr="00662578">
              <w:rPr>
                <w:rFonts w:ascii="Cambria" w:hAnsi="Cambria"/>
                <w:sz w:val="16"/>
              </w:rPr>
              <w:t xml:space="preserve">características adicionais </w:t>
            </w:r>
            <w:proofErr w:type="gramStart"/>
            <w:r w:rsidRPr="00662578">
              <w:rPr>
                <w:rFonts w:ascii="Cambria" w:hAnsi="Cambria"/>
                <w:sz w:val="16"/>
              </w:rPr>
              <w:t>antichama</w:t>
            </w:r>
            <w:proofErr w:type="gramEnd"/>
          </w:p>
        </w:tc>
        <w:tc>
          <w:tcPr>
            <w:tcW w:w="1227" w:type="dxa"/>
            <w:gridSpan w:val="7"/>
            <w:vAlign w:val="bottom"/>
          </w:tcPr>
          <w:p w14:paraId="3C7D7E7B"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662578">
              <w:rPr>
                <w:rFonts w:ascii="Cambria" w:hAnsi="Cambria"/>
                <w:sz w:val="16"/>
                <w:szCs w:val="16"/>
              </w:rPr>
              <w:t>Un</w:t>
            </w:r>
          </w:p>
        </w:tc>
        <w:tc>
          <w:tcPr>
            <w:tcW w:w="906" w:type="dxa"/>
            <w:gridSpan w:val="10"/>
            <w:vAlign w:val="bottom"/>
          </w:tcPr>
          <w:p w14:paraId="3569FFD6" w14:textId="77777777" w:rsidR="0048126C" w:rsidRPr="00A52626"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3E8895B3" w14:textId="77777777" w:rsidR="0048126C" w:rsidRPr="00A52626" w:rsidRDefault="0048126C" w:rsidP="0048126C">
            <w:pPr>
              <w:widowControl w:val="0"/>
              <w:suppressAutoHyphens/>
              <w:jc w:val="right"/>
              <w:rPr>
                <w:rFonts w:ascii="Cambria" w:hAnsi="Cambria"/>
                <w:sz w:val="16"/>
                <w:szCs w:val="16"/>
              </w:rPr>
            </w:pPr>
            <w:r w:rsidRPr="00662578">
              <w:rPr>
                <w:rFonts w:ascii="Cambria" w:hAnsi="Cambria"/>
                <w:sz w:val="16"/>
                <w:szCs w:val="16"/>
              </w:rPr>
              <w:t>05</w:t>
            </w:r>
          </w:p>
        </w:tc>
        <w:tc>
          <w:tcPr>
            <w:tcW w:w="995" w:type="dxa"/>
            <w:gridSpan w:val="3"/>
            <w:vAlign w:val="bottom"/>
          </w:tcPr>
          <w:p w14:paraId="18E3CF84"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70</w:t>
            </w:r>
          </w:p>
        </w:tc>
        <w:tc>
          <w:tcPr>
            <w:tcW w:w="856" w:type="dxa"/>
            <w:gridSpan w:val="2"/>
            <w:vAlign w:val="bottom"/>
          </w:tcPr>
          <w:p w14:paraId="769CCC79" w14:textId="77777777" w:rsidR="0048126C" w:rsidRPr="005E2106"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10,05</w:t>
            </w:r>
          </w:p>
        </w:tc>
      </w:tr>
      <w:tr w:rsidR="0048126C" w:rsidRPr="00640444" w14:paraId="60DA881A" w14:textId="77777777" w:rsidTr="00CF63A5">
        <w:trPr>
          <w:gridAfter w:val="1"/>
          <w:wAfter w:w="20" w:type="dxa"/>
        </w:trPr>
        <w:tc>
          <w:tcPr>
            <w:tcW w:w="562" w:type="dxa"/>
            <w:vAlign w:val="center"/>
          </w:tcPr>
          <w:p w14:paraId="29FE9579"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211</w:t>
            </w:r>
          </w:p>
        </w:tc>
        <w:tc>
          <w:tcPr>
            <w:tcW w:w="4223" w:type="dxa"/>
            <w:gridSpan w:val="2"/>
            <w:vAlign w:val="bottom"/>
          </w:tcPr>
          <w:p w14:paraId="26B91501" w14:textId="77777777" w:rsidR="0048126C" w:rsidRPr="00662578" w:rsidRDefault="0048126C" w:rsidP="0048126C">
            <w:pPr>
              <w:jc w:val="both"/>
              <w:rPr>
                <w:rFonts w:ascii="Cambria" w:hAnsi="Cambria" w:cs="Arial"/>
                <w:sz w:val="16"/>
              </w:rPr>
            </w:pPr>
            <w:r w:rsidRPr="00662578">
              <w:rPr>
                <w:rFonts w:ascii="Cambria" w:hAnsi="Cambria" w:cs="Arial"/>
                <w:sz w:val="16"/>
              </w:rPr>
              <w:t>Fita veda rosca, material teflon, comprimento 10, largura 18, espessura 0,06 a 0,08, resistência temperatura -200 a 260, normas técnicas ABNT, MIL SPEC T-27730-</w:t>
            </w:r>
            <w:proofErr w:type="gramStart"/>
            <w:r w:rsidRPr="00662578">
              <w:rPr>
                <w:rFonts w:ascii="Cambria" w:hAnsi="Cambria" w:cs="Arial"/>
                <w:sz w:val="16"/>
              </w:rPr>
              <w:t>A</w:t>
            </w:r>
            <w:proofErr w:type="gramEnd"/>
          </w:p>
        </w:tc>
        <w:tc>
          <w:tcPr>
            <w:tcW w:w="1227" w:type="dxa"/>
            <w:gridSpan w:val="7"/>
            <w:vAlign w:val="bottom"/>
          </w:tcPr>
          <w:p w14:paraId="25679D3C"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1307C06B"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2B6D9680"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263366DF"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7</w:t>
            </w:r>
            <w:r w:rsidRPr="00662578">
              <w:rPr>
                <w:rFonts w:ascii="Cambria" w:hAnsi="Cambria"/>
                <w:sz w:val="16"/>
                <w:szCs w:val="16"/>
              </w:rPr>
              <w:t>0</w:t>
            </w:r>
          </w:p>
        </w:tc>
        <w:tc>
          <w:tcPr>
            <w:tcW w:w="856" w:type="dxa"/>
            <w:gridSpan w:val="2"/>
            <w:vAlign w:val="bottom"/>
          </w:tcPr>
          <w:p w14:paraId="1CFE3F99"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4,91</w:t>
            </w:r>
          </w:p>
        </w:tc>
      </w:tr>
      <w:tr w:rsidR="0048126C" w:rsidRPr="00640444" w14:paraId="14B3F2F2" w14:textId="77777777" w:rsidTr="00CF63A5">
        <w:trPr>
          <w:gridAfter w:val="1"/>
          <w:wAfter w:w="20" w:type="dxa"/>
        </w:trPr>
        <w:tc>
          <w:tcPr>
            <w:tcW w:w="562" w:type="dxa"/>
            <w:vAlign w:val="center"/>
          </w:tcPr>
          <w:p w14:paraId="3AA43E23"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212</w:t>
            </w:r>
          </w:p>
        </w:tc>
        <w:tc>
          <w:tcPr>
            <w:tcW w:w="4223" w:type="dxa"/>
            <w:gridSpan w:val="2"/>
            <w:vAlign w:val="bottom"/>
          </w:tcPr>
          <w:p w14:paraId="49F0A5BF" w14:textId="77777777" w:rsidR="0048126C" w:rsidRPr="00662578" w:rsidRDefault="0048126C" w:rsidP="0048126C">
            <w:pPr>
              <w:jc w:val="both"/>
              <w:rPr>
                <w:rFonts w:ascii="Cambria" w:hAnsi="Cambria" w:cs="Arial"/>
                <w:sz w:val="16"/>
              </w:rPr>
            </w:pPr>
            <w:r w:rsidRPr="00662578">
              <w:rPr>
                <w:rFonts w:ascii="Cambria" w:hAnsi="Cambria" w:cs="Arial"/>
                <w:sz w:val="16"/>
              </w:rPr>
              <w:t>Fita veda rosca, material teflon, comprimento 25, largura 18, espessura 0,06 a 0,08, resistência temperatura -200 a 260, normas técnicas ABNT, MIL SPEC T-27730-</w:t>
            </w:r>
            <w:proofErr w:type="gramStart"/>
            <w:r w:rsidRPr="00662578">
              <w:rPr>
                <w:rFonts w:ascii="Cambria" w:hAnsi="Cambria" w:cs="Arial"/>
                <w:sz w:val="16"/>
              </w:rPr>
              <w:t>A</w:t>
            </w:r>
            <w:proofErr w:type="gramEnd"/>
          </w:p>
        </w:tc>
        <w:tc>
          <w:tcPr>
            <w:tcW w:w="1227" w:type="dxa"/>
            <w:gridSpan w:val="7"/>
            <w:vAlign w:val="bottom"/>
          </w:tcPr>
          <w:p w14:paraId="301372D8"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752995DE"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576757D7"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32A1A60D"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7</w:t>
            </w:r>
            <w:r w:rsidRPr="00662578">
              <w:rPr>
                <w:rFonts w:ascii="Cambria" w:hAnsi="Cambria"/>
                <w:sz w:val="16"/>
                <w:szCs w:val="16"/>
              </w:rPr>
              <w:t>0</w:t>
            </w:r>
          </w:p>
        </w:tc>
        <w:tc>
          <w:tcPr>
            <w:tcW w:w="856" w:type="dxa"/>
            <w:gridSpan w:val="2"/>
            <w:vAlign w:val="bottom"/>
          </w:tcPr>
          <w:p w14:paraId="7E6C1D7B"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8,91</w:t>
            </w:r>
          </w:p>
        </w:tc>
      </w:tr>
      <w:tr w:rsidR="0048126C" w:rsidRPr="00640444" w14:paraId="68AF0A57" w14:textId="77777777" w:rsidTr="00CF63A5">
        <w:trPr>
          <w:gridAfter w:val="1"/>
          <w:wAfter w:w="20" w:type="dxa"/>
        </w:trPr>
        <w:tc>
          <w:tcPr>
            <w:tcW w:w="562" w:type="dxa"/>
            <w:vAlign w:val="center"/>
          </w:tcPr>
          <w:p w14:paraId="567BD9BF"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213</w:t>
            </w:r>
          </w:p>
        </w:tc>
        <w:tc>
          <w:tcPr>
            <w:tcW w:w="4223" w:type="dxa"/>
            <w:gridSpan w:val="2"/>
            <w:vAlign w:val="bottom"/>
          </w:tcPr>
          <w:p w14:paraId="685D5830" w14:textId="77777777" w:rsidR="0048126C" w:rsidRPr="00662578" w:rsidRDefault="0048126C" w:rsidP="0048126C">
            <w:pPr>
              <w:jc w:val="both"/>
              <w:rPr>
                <w:rFonts w:ascii="Cambria" w:hAnsi="Cambria" w:cs="Arial"/>
                <w:sz w:val="16"/>
              </w:rPr>
            </w:pPr>
            <w:r w:rsidRPr="00662578">
              <w:rPr>
                <w:rFonts w:ascii="Cambria" w:hAnsi="Cambria" w:cs="Arial"/>
                <w:sz w:val="16"/>
              </w:rPr>
              <w:t>Fita veda rosca, material teflon, comprimento 50, largura 18, espessura 0,06 a 0,08, resistência temperatura -200 a 260, normas técnicas ABNT, MIL SPEC T-27730-</w:t>
            </w:r>
            <w:proofErr w:type="gramStart"/>
            <w:r w:rsidRPr="00662578">
              <w:rPr>
                <w:rFonts w:ascii="Cambria" w:hAnsi="Cambria" w:cs="Arial"/>
                <w:sz w:val="16"/>
              </w:rPr>
              <w:t>A</w:t>
            </w:r>
            <w:proofErr w:type="gramEnd"/>
          </w:p>
        </w:tc>
        <w:tc>
          <w:tcPr>
            <w:tcW w:w="1227" w:type="dxa"/>
            <w:gridSpan w:val="7"/>
            <w:vAlign w:val="bottom"/>
          </w:tcPr>
          <w:p w14:paraId="600D278A"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Un</w:t>
            </w:r>
          </w:p>
        </w:tc>
        <w:tc>
          <w:tcPr>
            <w:tcW w:w="906" w:type="dxa"/>
            <w:gridSpan w:val="10"/>
            <w:vAlign w:val="bottom"/>
          </w:tcPr>
          <w:p w14:paraId="73B2CDDE"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2D90BDB4"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10</w:t>
            </w:r>
          </w:p>
        </w:tc>
        <w:tc>
          <w:tcPr>
            <w:tcW w:w="995" w:type="dxa"/>
            <w:gridSpan w:val="3"/>
            <w:vAlign w:val="bottom"/>
          </w:tcPr>
          <w:p w14:paraId="24CA663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7</w:t>
            </w:r>
            <w:r w:rsidRPr="00662578">
              <w:rPr>
                <w:rFonts w:ascii="Cambria" w:hAnsi="Cambria"/>
                <w:sz w:val="16"/>
                <w:szCs w:val="16"/>
              </w:rPr>
              <w:t>0</w:t>
            </w:r>
          </w:p>
        </w:tc>
        <w:tc>
          <w:tcPr>
            <w:tcW w:w="856" w:type="dxa"/>
            <w:gridSpan w:val="2"/>
            <w:vAlign w:val="bottom"/>
          </w:tcPr>
          <w:p w14:paraId="03BF9B22"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16,56</w:t>
            </w:r>
          </w:p>
        </w:tc>
      </w:tr>
      <w:tr w:rsidR="0048126C" w:rsidRPr="00640444" w14:paraId="6F38DC02" w14:textId="77777777" w:rsidTr="00CF63A5">
        <w:trPr>
          <w:gridAfter w:val="1"/>
          <w:wAfter w:w="20" w:type="dxa"/>
        </w:trPr>
        <w:tc>
          <w:tcPr>
            <w:tcW w:w="562" w:type="dxa"/>
            <w:vAlign w:val="center"/>
          </w:tcPr>
          <w:p w14:paraId="1E2CA524" w14:textId="77777777" w:rsidR="0048126C" w:rsidRPr="00662578" w:rsidRDefault="0048126C" w:rsidP="0048126C">
            <w:pPr>
              <w:widowControl w:val="0"/>
              <w:suppressAutoHyphens/>
              <w:jc w:val="center"/>
              <w:rPr>
                <w:rFonts w:ascii="Cambria" w:hAnsi="Cambria"/>
                <w:sz w:val="16"/>
                <w:szCs w:val="16"/>
              </w:rPr>
            </w:pPr>
            <w:r>
              <w:rPr>
                <w:rFonts w:ascii="Cambria" w:hAnsi="Cambria"/>
                <w:sz w:val="16"/>
                <w:szCs w:val="16"/>
              </w:rPr>
              <w:t>214</w:t>
            </w:r>
          </w:p>
        </w:tc>
        <w:tc>
          <w:tcPr>
            <w:tcW w:w="4223" w:type="dxa"/>
            <w:gridSpan w:val="2"/>
            <w:vAlign w:val="bottom"/>
          </w:tcPr>
          <w:p w14:paraId="31C82162" w14:textId="77777777" w:rsidR="0048126C" w:rsidRPr="00662578" w:rsidRDefault="0048126C" w:rsidP="0048126C">
            <w:pPr>
              <w:jc w:val="both"/>
              <w:rPr>
                <w:rFonts w:ascii="Cambria" w:hAnsi="Cambria"/>
                <w:snapToGrid w:val="0"/>
                <w:color w:val="000000"/>
                <w:sz w:val="16"/>
              </w:rPr>
            </w:pPr>
            <w:r w:rsidRPr="00662578">
              <w:rPr>
                <w:rFonts w:ascii="Cambria" w:hAnsi="Cambria"/>
                <w:sz w:val="16"/>
              </w:rPr>
              <w:t xml:space="preserve">Grampo, material aço polido, aplicação cerca arame, tamanho </w:t>
            </w:r>
            <w:proofErr w:type="gramStart"/>
            <w:r w:rsidRPr="00662578">
              <w:rPr>
                <w:rFonts w:ascii="Cambria" w:hAnsi="Cambria"/>
                <w:sz w:val="16"/>
              </w:rPr>
              <w:t>1</w:t>
            </w:r>
            <w:proofErr w:type="gramEnd"/>
            <w:r w:rsidRPr="00662578">
              <w:rPr>
                <w:rFonts w:ascii="Cambria" w:hAnsi="Cambria"/>
                <w:sz w:val="16"/>
              </w:rPr>
              <w:t xml:space="preserve"> x 9</w:t>
            </w:r>
          </w:p>
        </w:tc>
        <w:tc>
          <w:tcPr>
            <w:tcW w:w="1227" w:type="dxa"/>
            <w:gridSpan w:val="7"/>
            <w:vAlign w:val="bottom"/>
          </w:tcPr>
          <w:p w14:paraId="65B57521" w14:textId="77777777" w:rsidR="0048126C" w:rsidRPr="00662578" w:rsidRDefault="0048126C" w:rsidP="0048126C">
            <w:pPr>
              <w:widowControl w:val="0"/>
              <w:suppressAutoHyphens/>
              <w:jc w:val="center"/>
              <w:rPr>
                <w:rFonts w:ascii="Cambria" w:hAnsi="Cambria"/>
                <w:sz w:val="16"/>
                <w:szCs w:val="16"/>
              </w:rPr>
            </w:pPr>
            <w:r w:rsidRPr="00662578">
              <w:rPr>
                <w:rFonts w:ascii="Cambria" w:hAnsi="Cambria"/>
                <w:sz w:val="16"/>
                <w:szCs w:val="16"/>
              </w:rPr>
              <w:t>Kg</w:t>
            </w:r>
          </w:p>
        </w:tc>
        <w:tc>
          <w:tcPr>
            <w:tcW w:w="906" w:type="dxa"/>
            <w:gridSpan w:val="10"/>
            <w:vAlign w:val="bottom"/>
          </w:tcPr>
          <w:p w14:paraId="7D5B6C98" w14:textId="77777777" w:rsidR="0048126C" w:rsidRPr="00662578" w:rsidRDefault="0048126C" w:rsidP="0048126C">
            <w:pPr>
              <w:widowControl w:val="0"/>
              <w:suppressAutoHyphens/>
              <w:jc w:val="right"/>
              <w:rPr>
                <w:rFonts w:ascii="Cambria" w:hAnsi="Cambria"/>
                <w:sz w:val="16"/>
                <w:szCs w:val="16"/>
              </w:rPr>
            </w:pPr>
            <w:proofErr w:type="gramStart"/>
            <w:r w:rsidRPr="00662578">
              <w:rPr>
                <w:rFonts w:ascii="Cambria" w:hAnsi="Cambria"/>
                <w:sz w:val="16"/>
                <w:szCs w:val="16"/>
              </w:rPr>
              <w:t>1</w:t>
            </w:r>
            <w:proofErr w:type="gramEnd"/>
          </w:p>
        </w:tc>
        <w:tc>
          <w:tcPr>
            <w:tcW w:w="850" w:type="dxa"/>
            <w:gridSpan w:val="4"/>
            <w:vAlign w:val="bottom"/>
          </w:tcPr>
          <w:p w14:paraId="3761FBDB" w14:textId="77777777" w:rsidR="0048126C" w:rsidRPr="00662578" w:rsidRDefault="0048126C" w:rsidP="0048126C">
            <w:pPr>
              <w:widowControl w:val="0"/>
              <w:suppressAutoHyphens/>
              <w:jc w:val="right"/>
              <w:rPr>
                <w:rFonts w:ascii="Cambria" w:hAnsi="Cambria"/>
                <w:sz w:val="16"/>
                <w:szCs w:val="16"/>
              </w:rPr>
            </w:pPr>
            <w:r w:rsidRPr="00662578">
              <w:rPr>
                <w:rFonts w:ascii="Cambria" w:hAnsi="Cambria"/>
                <w:sz w:val="16"/>
                <w:szCs w:val="16"/>
              </w:rPr>
              <w:t>40</w:t>
            </w:r>
          </w:p>
        </w:tc>
        <w:tc>
          <w:tcPr>
            <w:tcW w:w="995" w:type="dxa"/>
            <w:gridSpan w:val="3"/>
            <w:vAlign w:val="bottom"/>
          </w:tcPr>
          <w:p w14:paraId="4507C51E"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60</w:t>
            </w:r>
          </w:p>
        </w:tc>
        <w:tc>
          <w:tcPr>
            <w:tcW w:w="856" w:type="dxa"/>
            <w:gridSpan w:val="2"/>
            <w:vAlign w:val="bottom"/>
          </w:tcPr>
          <w:p w14:paraId="5621F174" w14:textId="77777777" w:rsidR="0048126C" w:rsidRPr="00662578" w:rsidRDefault="0048126C" w:rsidP="0048126C">
            <w:pPr>
              <w:widowControl w:val="0"/>
              <w:suppressAutoHyphens/>
              <w:jc w:val="right"/>
              <w:rPr>
                <w:rFonts w:ascii="Cambria" w:hAnsi="Cambria"/>
                <w:sz w:val="16"/>
                <w:szCs w:val="16"/>
              </w:rPr>
            </w:pPr>
            <w:r>
              <w:rPr>
                <w:rFonts w:ascii="Cambria" w:hAnsi="Cambria"/>
                <w:sz w:val="16"/>
                <w:szCs w:val="16"/>
              </w:rPr>
              <w:t>21,06</w:t>
            </w:r>
          </w:p>
        </w:tc>
      </w:tr>
      <w:tr w:rsidR="0048126C" w:rsidRPr="00640444" w14:paraId="1F1B04F3" w14:textId="77777777" w:rsidTr="00CF63A5">
        <w:trPr>
          <w:gridAfter w:val="1"/>
          <w:wAfter w:w="20" w:type="dxa"/>
        </w:trPr>
        <w:tc>
          <w:tcPr>
            <w:tcW w:w="562" w:type="dxa"/>
            <w:vAlign w:val="center"/>
          </w:tcPr>
          <w:p w14:paraId="64DC47BB"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215</w:t>
            </w:r>
          </w:p>
        </w:tc>
        <w:tc>
          <w:tcPr>
            <w:tcW w:w="4223" w:type="dxa"/>
            <w:gridSpan w:val="2"/>
            <w:vAlign w:val="bottom"/>
          </w:tcPr>
          <w:p w14:paraId="71B8B110" w14:textId="77777777" w:rsidR="0048126C" w:rsidRPr="00D329B7" w:rsidRDefault="0048126C" w:rsidP="0048126C">
            <w:pPr>
              <w:jc w:val="both"/>
              <w:rPr>
                <w:rFonts w:ascii="Cambria" w:hAnsi="Cambria"/>
                <w:snapToGrid w:val="0"/>
                <w:color w:val="000000"/>
                <w:sz w:val="16"/>
              </w:rPr>
            </w:pPr>
            <w:r w:rsidRPr="00D329B7">
              <w:rPr>
                <w:rFonts w:ascii="Cambria" w:hAnsi="Cambria" w:cs="Arial"/>
                <w:sz w:val="16"/>
              </w:rPr>
              <w:t xml:space="preserve">Haste aterramento, material aço carbono, tipo cantoneira, tratamento superficial zincado por imersão </w:t>
            </w:r>
            <w:proofErr w:type="gramStart"/>
            <w:r w:rsidRPr="00D329B7">
              <w:rPr>
                <w:rFonts w:ascii="Cambria" w:hAnsi="Cambria" w:cs="Arial"/>
                <w:sz w:val="16"/>
              </w:rPr>
              <w:t>à</w:t>
            </w:r>
            <w:proofErr w:type="gramEnd"/>
            <w:r w:rsidRPr="00D329B7">
              <w:rPr>
                <w:rFonts w:ascii="Cambria" w:hAnsi="Cambria" w:cs="Arial"/>
                <w:sz w:val="16"/>
              </w:rPr>
              <w:t xml:space="preserve"> quente, comprimento 1.500, diâmetro 12,70, lado cantoneira 25, espessura cantoneira 5</w:t>
            </w:r>
          </w:p>
        </w:tc>
        <w:tc>
          <w:tcPr>
            <w:tcW w:w="1227" w:type="dxa"/>
            <w:gridSpan w:val="7"/>
            <w:vAlign w:val="bottom"/>
          </w:tcPr>
          <w:p w14:paraId="556DB4BD"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6CBB8F4C"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7275523D"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19E0E34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w:t>
            </w:r>
            <w:r w:rsidRPr="00D329B7">
              <w:rPr>
                <w:rFonts w:ascii="Cambria" w:hAnsi="Cambria"/>
                <w:sz w:val="16"/>
                <w:szCs w:val="16"/>
              </w:rPr>
              <w:t>0</w:t>
            </w:r>
          </w:p>
        </w:tc>
        <w:tc>
          <w:tcPr>
            <w:tcW w:w="856" w:type="dxa"/>
            <w:gridSpan w:val="2"/>
            <w:vAlign w:val="bottom"/>
          </w:tcPr>
          <w:p w14:paraId="637BCAA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53,80</w:t>
            </w:r>
          </w:p>
        </w:tc>
      </w:tr>
      <w:tr w:rsidR="0048126C" w:rsidRPr="00640444" w14:paraId="788BAD8B" w14:textId="77777777" w:rsidTr="00CF63A5">
        <w:trPr>
          <w:gridAfter w:val="1"/>
          <w:wAfter w:w="20" w:type="dxa"/>
        </w:trPr>
        <w:tc>
          <w:tcPr>
            <w:tcW w:w="562" w:type="dxa"/>
            <w:vAlign w:val="center"/>
          </w:tcPr>
          <w:p w14:paraId="6A99974C"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216</w:t>
            </w:r>
          </w:p>
        </w:tc>
        <w:tc>
          <w:tcPr>
            <w:tcW w:w="4223" w:type="dxa"/>
            <w:gridSpan w:val="2"/>
            <w:vAlign w:val="bottom"/>
          </w:tcPr>
          <w:p w14:paraId="214E2138" w14:textId="77777777" w:rsidR="0048126C" w:rsidRPr="00D329B7" w:rsidRDefault="0048126C" w:rsidP="0048126C">
            <w:pPr>
              <w:jc w:val="both"/>
              <w:rPr>
                <w:rFonts w:ascii="Cambria" w:hAnsi="Cambria" w:cs="Arial"/>
                <w:sz w:val="16"/>
              </w:rPr>
            </w:pPr>
            <w:r w:rsidRPr="00D329B7">
              <w:rPr>
                <w:rFonts w:ascii="Cambria" w:hAnsi="Cambria" w:cs="Arial"/>
                <w:sz w:val="16"/>
              </w:rPr>
              <w:t xml:space="preserve">Haste para chuveiro, material alumínio, comprimento 40, diâmetro </w:t>
            </w:r>
            <w:proofErr w:type="gramStart"/>
            <w:r w:rsidRPr="00D329B7">
              <w:rPr>
                <w:rFonts w:ascii="Cambria" w:hAnsi="Cambria" w:cs="Arial"/>
                <w:sz w:val="16"/>
              </w:rPr>
              <w:t>20</w:t>
            </w:r>
            <w:proofErr w:type="gramEnd"/>
          </w:p>
        </w:tc>
        <w:tc>
          <w:tcPr>
            <w:tcW w:w="1227" w:type="dxa"/>
            <w:gridSpan w:val="7"/>
            <w:vAlign w:val="bottom"/>
          </w:tcPr>
          <w:p w14:paraId="4D5D1651"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072E0B61"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0C773593"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544EF7C2"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w:t>
            </w:r>
            <w:r w:rsidRPr="00D329B7">
              <w:rPr>
                <w:rFonts w:ascii="Cambria" w:hAnsi="Cambria"/>
                <w:sz w:val="16"/>
                <w:szCs w:val="16"/>
              </w:rPr>
              <w:t>0</w:t>
            </w:r>
          </w:p>
        </w:tc>
        <w:tc>
          <w:tcPr>
            <w:tcW w:w="856" w:type="dxa"/>
            <w:gridSpan w:val="2"/>
            <w:vAlign w:val="bottom"/>
          </w:tcPr>
          <w:p w14:paraId="74839F8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5,42</w:t>
            </w:r>
          </w:p>
        </w:tc>
      </w:tr>
      <w:tr w:rsidR="0048126C" w:rsidRPr="00640444" w14:paraId="73E327C8" w14:textId="77777777" w:rsidTr="00CF63A5">
        <w:trPr>
          <w:gridAfter w:val="1"/>
          <w:wAfter w:w="20" w:type="dxa"/>
        </w:trPr>
        <w:tc>
          <w:tcPr>
            <w:tcW w:w="562" w:type="dxa"/>
            <w:vAlign w:val="center"/>
          </w:tcPr>
          <w:p w14:paraId="218DB3FF"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217</w:t>
            </w:r>
          </w:p>
        </w:tc>
        <w:tc>
          <w:tcPr>
            <w:tcW w:w="4223" w:type="dxa"/>
            <w:gridSpan w:val="2"/>
            <w:vAlign w:val="bottom"/>
          </w:tcPr>
          <w:p w14:paraId="543EF2E9" w14:textId="77777777" w:rsidR="0048126C" w:rsidRPr="00D329B7" w:rsidRDefault="0048126C" w:rsidP="0048126C">
            <w:pPr>
              <w:jc w:val="both"/>
              <w:rPr>
                <w:rFonts w:ascii="Cambria" w:hAnsi="Cambria"/>
                <w:snapToGrid w:val="0"/>
                <w:color w:val="000000"/>
                <w:sz w:val="16"/>
              </w:rPr>
            </w:pPr>
            <w:r w:rsidRPr="00D329B7">
              <w:rPr>
                <w:rFonts w:ascii="Cambria" w:hAnsi="Cambria" w:cs="Arial"/>
                <w:sz w:val="16"/>
              </w:rPr>
              <w:t xml:space="preserve">Interruptor, tipo embutir, quantidade seções 1, características adicionais conjugado com placa </w:t>
            </w:r>
            <w:proofErr w:type="gramStart"/>
            <w:r w:rsidRPr="00D329B7">
              <w:rPr>
                <w:rFonts w:ascii="Cambria" w:hAnsi="Cambria" w:cs="Arial"/>
                <w:sz w:val="16"/>
              </w:rPr>
              <w:t>4</w:t>
            </w:r>
            <w:proofErr w:type="gramEnd"/>
            <w:r w:rsidRPr="00D329B7">
              <w:rPr>
                <w:rFonts w:ascii="Cambria" w:hAnsi="Cambria" w:cs="Arial"/>
                <w:sz w:val="16"/>
              </w:rPr>
              <w:t>´ x 2´, cor cinza, tensão nominal 250, corrente nominal 15, material termoplástico, Normas Técnicas NBR-6527 e IEC 60669-1</w:t>
            </w:r>
          </w:p>
        </w:tc>
        <w:tc>
          <w:tcPr>
            <w:tcW w:w="1227" w:type="dxa"/>
            <w:gridSpan w:val="7"/>
            <w:vAlign w:val="bottom"/>
          </w:tcPr>
          <w:p w14:paraId="0DF9B41B"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3F7F3305"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0DD51E09"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43EE033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1CFEBE9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6,58</w:t>
            </w:r>
          </w:p>
        </w:tc>
      </w:tr>
      <w:tr w:rsidR="0048126C" w:rsidRPr="00640444" w14:paraId="3995E86F" w14:textId="77777777" w:rsidTr="00CF63A5">
        <w:trPr>
          <w:gridAfter w:val="1"/>
          <w:wAfter w:w="20" w:type="dxa"/>
        </w:trPr>
        <w:tc>
          <w:tcPr>
            <w:tcW w:w="562" w:type="dxa"/>
            <w:vAlign w:val="center"/>
          </w:tcPr>
          <w:p w14:paraId="6C7A1DF0"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218</w:t>
            </w:r>
          </w:p>
        </w:tc>
        <w:tc>
          <w:tcPr>
            <w:tcW w:w="4223" w:type="dxa"/>
            <w:gridSpan w:val="2"/>
            <w:vAlign w:val="bottom"/>
          </w:tcPr>
          <w:p w14:paraId="23DB6AD0" w14:textId="77777777" w:rsidR="0048126C" w:rsidRPr="00D329B7" w:rsidRDefault="0048126C" w:rsidP="0048126C">
            <w:pPr>
              <w:jc w:val="both"/>
              <w:rPr>
                <w:rFonts w:ascii="Cambria" w:hAnsi="Cambria"/>
                <w:snapToGrid w:val="0"/>
                <w:color w:val="000000"/>
                <w:sz w:val="16"/>
              </w:rPr>
            </w:pPr>
            <w:r w:rsidRPr="00D329B7">
              <w:rPr>
                <w:rFonts w:ascii="Cambria" w:hAnsi="Cambria" w:cs="Arial"/>
                <w:sz w:val="16"/>
              </w:rPr>
              <w:t xml:space="preserve">Interruptor, tipo embutir, quantidade seções 1, características adicionais conjugado com tomada universal e placa </w:t>
            </w:r>
            <w:proofErr w:type="gramStart"/>
            <w:r w:rsidRPr="00D329B7">
              <w:rPr>
                <w:rFonts w:ascii="Cambria" w:hAnsi="Cambria" w:cs="Arial"/>
                <w:sz w:val="16"/>
              </w:rPr>
              <w:t>4</w:t>
            </w:r>
            <w:proofErr w:type="gramEnd"/>
            <w:r w:rsidRPr="00D329B7">
              <w:rPr>
                <w:rFonts w:ascii="Cambria" w:hAnsi="Cambria" w:cs="Arial"/>
                <w:sz w:val="16"/>
              </w:rPr>
              <w:t>’ x 2’, cor cinza, tensão máxima permitida 250, tipo acionamento teclas paralelas fosforescentes, tensão nominal 250, corrente nominal 15, material termoplástico, Normas Técnicas NBR-6527 e IEC 60669-1</w:t>
            </w:r>
          </w:p>
        </w:tc>
        <w:tc>
          <w:tcPr>
            <w:tcW w:w="1227" w:type="dxa"/>
            <w:gridSpan w:val="7"/>
            <w:vAlign w:val="bottom"/>
          </w:tcPr>
          <w:p w14:paraId="339D7352"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3A5DEEC0"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409D0D0C"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640A624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D68D3E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13,45</w:t>
            </w:r>
          </w:p>
        </w:tc>
      </w:tr>
      <w:tr w:rsidR="0048126C" w:rsidRPr="00640444" w14:paraId="15E25ADB" w14:textId="77777777" w:rsidTr="00CF63A5">
        <w:trPr>
          <w:gridAfter w:val="1"/>
          <w:wAfter w:w="20" w:type="dxa"/>
        </w:trPr>
        <w:tc>
          <w:tcPr>
            <w:tcW w:w="562" w:type="dxa"/>
            <w:vAlign w:val="center"/>
          </w:tcPr>
          <w:p w14:paraId="4702C80F"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219</w:t>
            </w:r>
          </w:p>
        </w:tc>
        <w:tc>
          <w:tcPr>
            <w:tcW w:w="4223" w:type="dxa"/>
            <w:gridSpan w:val="2"/>
            <w:vAlign w:val="bottom"/>
          </w:tcPr>
          <w:p w14:paraId="50C1CA34" w14:textId="77777777" w:rsidR="0048126C" w:rsidRPr="00D329B7" w:rsidRDefault="0048126C" w:rsidP="0048126C">
            <w:pPr>
              <w:jc w:val="both"/>
              <w:rPr>
                <w:rFonts w:ascii="Cambria" w:hAnsi="Cambria"/>
                <w:snapToGrid w:val="0"/>
                <w:color w:val="000000"/>
                <w:sz w:val="16"/>
              </w:rPr>
            </w:pPr>
            <w:r w:rsidRPr="00D329B7">
              <w:rPr>
                <w:rFonts w:ascii="Cambria" w:hAnsi="Cambria" w:cs="Arial"/>
                <w:sz w:val="16"/>
              </w:rPr>
              <w:t xml:space="preserve">Interruptor, tipo embutir, quantidade seções 2, características adicionais conjugado com placa </w:t>
            </w:r>
            <w:proofErr w:type="gramStart"/>
            <w:r w:rsidRPr="00D329B7">
              <w:rPr>
                <w:rFonts w:ascii="Cambria" w:hAnsi="Cambria" w:cs="Arial"/>
                <w:sz w:val="16"/>
              </w:rPr>
              <w:t>4</w:t>
            </w:r>
            <w:proofErr w:type="gramEnd"/>
            <w:r w:rsidRPr="00D329B7">
              <w:rPr>
                <w:rFonts w:ascii="Cambria" w:hAnsi="Cambria" w:cs="Arial"/>
                <w:sz w:val="16"/>
              </w:rPr>
              <w:t>´ x 2´, cor cinza, tensão nominal 250, corrente nominal 15, material termoplástico, Normas Técnicas NBR-6527 e IEC 60669-1</w:t>
            </w:r>
          </w:p>
        </w:tc>
        <w:tc>
          <w:tcPr>
            <w:tcW w:w="1227" w:type="dxa"/>
            <w:gridSpan w:val="7"/>
            <w:vAlign w:val="bottom"/>
          </w:tcPr>
          <w:p w14:paraId="3577162A"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349A2AF7"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196F1A2D"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564BFF0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3C835861"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12,10</w:t>
            </w:r>
          </w:p>
        </w:tc>
      </w:tr>
      <w:tr w:rsidR="0048126C" w:rsidRPr="00640444" w14:paraId="7B21FA59" w14:textId="77777777" w:rsidTr="00CF63A5">
        <w:trPr>
          <w:gridAfter w:val="1"/>
          <w:wAfter w:w="20" w:type="dxa"/>
        </w:trPr>
        <w:tc>
          <w:tcPr>
            <w:tcW w:w="562" w:type="dxa"/>
            <w:vAlign w:val="center"/>
          </w:tcPr>
          <w:p w14:paraId="27C44054"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220</w:t>
            </w:r>
          </w:p>
        </w:tc>
        <w:tc>
          <w:tcPr>
            <w:tcW w:w="4223" w:type="dxa"/>
            <w:gridSpan w:val="2"/>
            <w:vAlign w:val="bottom"/>
          </w:tcPr>
          <w:p w14:paraId="2EE495E8" w14:textId="77777777" w:rsidR="0048126C" w:rsidRPr="00D329B7" w:rsidRDefault="0048126C" w:rsidP="0048126C">
            <w:pPr>
              <w:jc w:val="both"/>
              <w:rPr>
                <w:rFonts w:ascii="Cambria" w:hAnsi="Cambria"/>
                <w:snapToGrid w:val="0"/>
                <w:color w:val="000000"/>
                <w:sz w:val="16"/>
              </w:rPr>
            </w:pPr>
            <w:r w:rsidRPr="00D329B7">
              <w:rPr>
                <w:rFonts w:ascii="Cambria" w:hAnsi="Cambria" w:cs="Arial"/>
                <w:sz w:val="16"/>
              </w:rPr>
              <w:t xml:space="preserve">Interruptor, tipo embutir, quantidade seções 2, características adicionais conjugado com tomada universal e placa </w:t>
            </w:r>
            <w:proofErr w:type="gramStart"/>
            <w:r w:rsidRPr="00D329B7">
              <w:rPr>
                <w:rFonts w:ascii="Cambria" w:hAnsi="Cambria" w:cs="Arial"/>
                <w:sz w:val="16"/>
              </w:rPr>
              <w:t>4</w:t>
            </w:r>
            <w:proofErr w:type="gramEnd"/>
            <w:r w:rsidRPr="00D329B7">
              <w:rPr>
                <w:rFonts w:ascii="Cambria" w:hAnsi="Cambria" w:cs="Arial"/>
                <w:sz w:val="16"/>
              </w:rPr>
              <w:t>’ x 2’, cor cinza, tensão máxima permitida 250, tipo acionamento teclas paralelas fosforescentes, tensão nominal 250, corrente nominal 15, material termoplástico, Normas Técnicas NBR-6527 e IEC 60669-1</w:t>
            </w:r>
          </w:p>
        </w:tc>
        <w:tc>
          <w:tcPr>
            <w:tcW w:w="1227" w:type="dxa"/>
            <w:gridSpan w:val="7"/>
            <w:vAlign w:val="bottom"/>
          </w:tcPr>
          <w:p w14:paraId="1257B263"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49632FEB"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7D322DCC"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0913ECB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5C6DCB6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20,75</w:t>
            </w:r>
          </w:p>
        </w:tc>
      </w:tr>
      <w:tr w:rsidR="0048126C" w:rsidRPr="00640444" w14:paraId="1147B2E0" w14:textId="77777777" w:rsidTr="00CF63A5">
        <w:trPr>
          <w:gridAfter w:val="1"/>
          <w:wAfter w:w="20" w:type="dxa"/>
        </w:trPr>
        <w:tc>
          <w:tcPr>
            <w:tcW w:w="562" w:type="dxa"/>
            <w:vAlign w:val="center"/>
          </w:tcPr>
          <w:p w14:paraId="618E1BCB"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221</w:t>
            </w:r>
          </w:p>
        </w:tc>
        <w:tc>
          <w:tcPr>
            <w:tcW w:w="4223" w:type="dxa"/>
            <w:gridSpan w:val="2"/>
            <w:vAlign w:val="bottom"/>
          </w:tcPr>
          <w:p w14:paraId="23CD3781"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rPr>
              <w:t xml:space="preserve">Janela </w:t>
            </w:r>
            <w:smartTag w:uri="schemas-houaiss/mini" w:element="verbetes">
              <w:r w:rsidRPr="00D329B7">
                <w:rPr>
                  <w:rFonts w:ascii="Cambria" w:hAnsi="Cambria"/>
                  <w:snapToGrid w:val="0"/>
                  <w:color w:val="000000"/>
                  <w:sz w:val="16"/>
                </w:rPr>
                <w:t>em</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chapa</w:t>
              </w:r>
            </w:smartTag>
            <w:r w:rsidRPr="00D329B7">
              <w:rPr>
                <w:rFonts w:ascii="Cambria" w:hAnsi="Cambria"/>
                <w:snapToGrid w:val="0"/>
                <w:color w:val="000000"/>
                <w:sz w:val="16"/>
              </w:rPr>
              <w:t xml:space="preserve">, de </w:t>
            </w:r>
            <w:smartTag w:uri="schemas-houaiss/acao" w:element="hm">
              <w:r w:rsidRPr="00D329B7">
                <w:rPr>
                  <w:rFonts w:ascii="Cambria" w:hAnsi="Cambria"/>
                  <w:snapToGrid w:val="0"/>
                  <w:color w:val="000000"/>
                  <w:sz w:val="16"/>
                </w:rPr>
                <w:t>correr</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tipo</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vidro</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sem</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grades</w:t>
              </w:r>
            </w:smartTag>
            <w:r w:rsidRPr="00D329B7">
              <w:rPr>
                <w:rFonts w:ascii="Cambria" w:hAnsi="Cambria"/>
                <w:snapToGrid w:val="0"/>
                <w:color w:val="000000"/>
                <w:sz w:val="16"/>
              </w:rPr>
              <w:t xml:space="preserve"> nas </w:t>
            </w:r>
            <w:smartTag w:uri="schemas-houaiss/mini" w:element="verbetes">
              <w:r w:rsidRPr="00D329B7">
                <w:rPr>
                  <w:rFonts w:ascii="Cambria" w:hAnsi="Cambria"/>
                  <w:snapToGrid w:val="0"/>
                  <w:color w:val="000000"/>
                  <w:sz w:val="16"/>
                </w:rPr>
                <w:t>dimensões</w:t>
              </w:r>
            </w:smartTag>
            <w:r w:rsidRPr="00D329B7">
              <w:rPr>
                <w:rFonts w:ascii="Cambria" w:hAnsi="Cambria"/>
                <w:snapToGrid w:val="0"/>
                <w:color w:val="000000"/>
                <w:sz w:val="16"/>
              </w:rPr>
              <w:t xml:space="preserve"> de 1,00</w:t>
            </w:r>
            <w:proofErr w:type="gramStart"/>
            <w:r w:rsidRPr="00D329B7">
              <w:rPr>
                <w:rFonts w:ascii="Cambria" w:hAnsi="Cambria"/>
                <w:snapToGrid w:val="0"/>
                <w:color w:val="000000"/>
                <w:sz w:val="16"/>
              </w:rPr>
              <w:t>x1,</w:t>
            </w:r>
            <w:proofErr w:type="gramEnd"/>
            <w:r w:rsidRPr="00D329B7">
              <w:rPr>
                <w:rFonts w:ascii="Cambria" w:hAnsi="Cambria"/>
                <w:snapToGrid w:val="0"/>
                <w:color w:val="000000"/>
                <w:sz w:val="16"/>
              </w:rPr>
              <w:t>20m</w:t>
            </w:r>
          </w:p>
        </w:tc>
        <w:tc>
          <w:tcPr>
            <w:tcW w:w="1227" w:type="dxa"/>
            <w:gridSpan w:val="7"/>
            <w:vAlign w:val="bottom"/>
          </w:tcPr>
          <w:p w14:paraId="12D713E7"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602335B2"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41CFD105"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20</w:t>
            </w:r>
          </w:p>
        </w:tc>
        <w:tc>
          <w:tcPr>
            <w:tcW w:w="995" w:type="dxa"/>
            <w:gridSpan w:val="3"/>
            <w:vAlign w:val="bottom"/>
          </w:tcPr>
          <w:p w14:paraId="5C92811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w:t>
            </w:r>
            <w:r w:rsidRPr="00D329B7">
              <w:rPr>
                <w:rFonts w:ascii="Cambria" w:hAnsi="Cambria"/>
                <w:sz w:val="16"/>
                <w:szCs w:val="16"/>
              </w:rPr>
              <w:t>0</w:t>
            </w:r>
          </w:p>
        </w:tc>
        <w:tc>
          <w:tcPr>
            <w:tcW w:w="856" w:type="dxa"/>
            <w:gridSpan w:val="2"/>
            <w:vAlign w:val="bottom"/>
          </w:tcPr>
          <w:p w14:paraId="7B6FF64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159,52</w:t>
            </w:r>
          </w:p>
        </w:tc>
      </w:tr>
      <w:tr w:rsidR="0048126C" w:rsidRPr="00640444" w14:paraId="6C85F036" w14:textId="77777777" w:rsidTr="00CF63A5">
        <w:trPr>
          <w:gridAfter w:val="1"/>
          <w:wAfter w:w="20" w:type="dxa"/>
        </w:trPr>
        <w:tc>
          <w:tcPr>
            <w:tcW w:w="562" w:type="dxa"/>
            <w:vAlign w:val="center"/>
          </w:tcPr>
          <w:p w14:paraId="06A5EDF5"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222</w:t>
            </w:r>
          </w:p>
        </w:tc>
        <w:tc>
          <w:tcPr>
            <w:tcW w:w="4223" w:type="dxa"/>
            <w:gridSpan w:val="2"/>
            <w:vAlign w:val="bottom"/>
          </w:tcPr>
          <w:p w14:paraId="26A6746C"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rPr>
              <w:t xml:space="preserve">Janela, matérial aço, </w:t>
            </w:r>
            <w:smartTag w:uri="schemas-houaiss/mini" w:element="verbetes">
              <w:r w:rsidRPr="00D329B7">
                <w:rPr>
                  <w:rFonts w:ascii="Cambria" w:hAnsi="Cambria"/>
                  <w:snapToGrid w:val="0"/>
                  <w:color w:val="000000"/>
                  <w:sz w:val="16"/>
                </w:rPr>
                <w:t>em</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chapa</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tipo</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veneziana</w:t>
              </w:r>
            </w:smartTag>
            <w:r w:rsidRPr="00D329B7">
              <w:rPr>
                <w:rFonts w:ascii="Cambria" w:hAnsi="Cambria"/>
                <w:snapToGrid w:val="0"/>
                <w:color w:val="000000"/>
                <w:sz w:val="16"/>
              </w:rPr>
              <w:t xml:space="preserve"> e </w:t>
            </w:r>
            <w:smartTag w:uri="schemas-houaiss/mini" w:element="verbetes">
              <w:r w:rsidRPr="00D329B7">
                <w:rPr>
                  <w:rFonts w:ascii="Cambria" w:hAnsi="Cambria"/>
                  <w:snapToGrid w:val="0"/>
                  <w:color w:val="000000"/>
                  <w:sz w:val="16"/>
                </w:rPr>
                <w:t>vidro</w:t>
              </w:r>
            </w:smartTag>
            <w:r w:rsidRPr="00D329B7">
              <w:rPr>
                <w:rFonts w:ascii="Cambria" w:hAnsi="Cambria"/>
                <w:snapToGrid w:val="0"/>
                <w:color w:val="000000"/>
                <w:sz w:val="16"/>
              </w:rPr>
              <w:t xml:space="preserve"> de </w:t>
            </w:r>
            <w:smartTag w:uri="schemas-houaiss/acao" w:element="hm">
              <w:r w:rsidRPr="00D329B7">
                <w:rPr>
                  <w:rFonts w:ascii="Cambria" w:hAnsi="Cambria"/>
                  <w:snapToGrid w:val="0"/>
                  <w:color w:val="000000"/>
                  <w:sz w:val="16"/>
                </w:rPr>
                <w:t>correr</w:t>
              </w:r>
            </w:smartTag>
            <w:r w:rsidRPr="00D329B7">
              <w:rPr>
                <w:rFonts w:ascii="Cambria" w:hAnsi="Cambria"/>
                <w:snapToGrid w:val="0"/>
                <w:color w:val="000000"/>
                <w:sz w:val="16"/>
              </w:rPr>
              <w:t xml:space="preserve"> </w:t>
            </w:r>
            <w:smartTag w:uri="schemas-houaiss/mini" w:element="verbetes">
              <w:r w:rsidRPr="00D329B7">
                <w:rPr>
                  <w:rFonts w:ascii="Cambria" w:hAnsi="Cambria"/>
                  <w:snapToGrid w:val="0"/>
                  <w:color w:val="000000"/>
                  <w:sz w:val="16"/>
                </w:rPr>
                <w:t>sem</w:t>
              </w:r>
            </w:smartTag>
            <w:r w:rsidRPr="00D329B7">
              <w:rPr>
                <w:rFonts w:ascii="Cambria" w:hAnsi="Cambria"/>
                <w:snapToGrid w:val="0"/>
                <w:color w:val="000000"/>
                <w:sz w:val="16"/>
              </w:rPr>
              <w:t xml:space="preserve"> </w:t>
            </w:r>
            <w:smartTag w:uri="schemas-houaiss/acao" w:element="dm">
              <w:r w:rsidRPr="00D329B7">
                <w:rPr>
                  <w:rFonts w:ascii="Cambria" w:hAnsi="Cambria"/>
                  <w:snapToGrid w:val="0"/>
                  <w:color w:val="000000"/>
                  <w:sz w:val="16"/>
                </w:rPr>
                <w:t>grade</w:t>
              </w:r>
            </w:smartTag>
            <w:r w:rsidRPr="00D329B7">
              <w:rPr>
                <w:rFonts w:ascii="Cambria" w:hAnsi="Cambria"/>
                <w:snapToGrid w:val="0"/>
                <w:color w:val="000000"/>
                <w:sz w:val="16"/>
              </w:rPr>
              <w:t xml:space="preserve"> nas </w:t>
            </w:r>
            <w:smartTag w:uri="schemas-houaiss/mini" w:element="verbetes">
              <w:r w:rsidRPr="00D329B7">
                <w:rPr>
                  <w:rFonts w:ascii="Cambria" w:hAnsi="Cambria"/>
                  <w:snapToGrid w:val="0"/>
                  <w:color w:val="000000"/>
                  <w:sz w:val="16"/>
                </w:rPr>
                <w:t>dimensões</w:t>
              </w:r>
            </w:smartTag>
            <w:r w:rsidRPr="00D329B7">
              <w:rPr>
                <w:rFonts w:ascii="Cambria" w:hAnsi="Cambria"/>
                <w:snapToGrid w:val="0"/>
                <w:color w:val="000000"/>
                <w:sz w:val="16"/>
              </w:rPr>
              <w:t xml:space="preserve"> de 1,00</w:t>
            </w:r>
            <w:proofErr w:type="gramStart"/>
            <w:r w:rsidRPr="00D329B7">
              <w:rPr>
                <w:rFonts w:ascii="Cambria" w:hAnsi="Cambria"/>
                <w:snapToGrid w:val="0"/>
                <w:color w:val="000000"/>
                <w:sz w:val="16"/>
              </w:rPr>
              <w:t>x1,</w:t>
            </w:r>
            <w:proofErr w:type="gramEnd"/>
            <w:r w:rsidRPr="00D329B7">
              <w:rPr>
                <w:rFonts w:ascii="Cambria" w:hAnsi="Cambria"/>
                <w:snapToGrid w:val="0"/>
                <w:color w:val="000000"/>
                <w:sz w:val="16"/>
              </w:rPr>
              <w:t>20m</w:t>
            </w:r>
          </w:p>
        </w:tc>
        <w:tc>
          <w:tcPr>
            <w:tcW w:w="1227" w:type="dxa"/>
            <w:gridSpan w:val="7"/>
            <w:vAlign w:val="bottom"/>
          </w:tcPr>
          <w:p w14:paraId="5ACD1159"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081F736E"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399BEC3F"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20</w:t>
            </w:r>
          </w:p>
        </w:tc>
        <w:tc>
          <w:tcPr>
            <w:tcW w:w="995" w:type="dxa"/>
            <w:gridSpan w:val="3"/>
            <w:vAlign w:val="bottom"/>
          </w:tcPr>
          <w:p w14:paraId="2DC309F3"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w:t>
            </w:r>
            <w:r w:rsidRPr="00D329B7">
              <w:rPr>
                <w:rFonts w:ascii="Cambria" w:hAnsi="Cambria"/>
                <w:sz w:val="16"/>
                <w:szCs w:val="16"/>
              </w:rPr>
              <w:t>0</w:t>
            </w:r>
          </w:p>
        </w:tc>
        <w:tc>
          <w:tcPr>
            <w:tcW w:w="856" w:type="dxa"/>
            <w:gridSpan w:val="2"/>
            <w:vAlign w:val="bottom"/>
          </w:tcPr>
          <w:p w14:paraId="2E6179AF"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167,02</w:t>
            </w:r>
          </w:p>
        </w:tc>
      </w:tr>
      <w:tr w:rsidR="0048126C" w:rsidRPr="00640444" w14:paraId="46284E8B" w14:textId="77777777" w:rsidTr="00CF63A5">
        <w:trPr>
          <w:gridAfter w:val="1"/>
          <w:wAfter w:w="20" w:type="dxa"/>
        </w:trPr>
        <w:tc>
          <w:tcPr>
            <w:tcW w:w="562" w:type="dxa"/>
            <w:vAlign w:val="center"/>
          </w:tcPr>
          <w:p w14:paraId="695D25F3"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223</w:t>
            </w:r>
          </w:p>
        </w:tc>
        <w:tc>
          <w:tcPr>
            <w:tcW w:w="4223" w:type="dxa"/>
            <w:gridSpan w:val="2"/>
            <w:vAlign w:val="bottom"/>
          </w:tcPr>
          <w:p w14:paraId="3585CF7E" w14:textId="77777777" w:rsidR="0048126C" w:rsidRPr="00D329B7" w:rsidRDefault="0048126C" w:rsidP="0048126C">
            <w:pPr>
              <w:jc w:val="both"/>
              <w:rPr>
                <w:rFonts w:ascii="Cambria" w:hAnsi="Cambria"/>
                <w:snapToGrid w:val="0"/>
                <w:color w:val="000000"/>
                <w:sz w:val="16"/>
              </w:rPr>
            </w:pPr>
            <w:r w:rsidRPr="00A53296">
              <w:rPr>
                <w:rFonts w:ascii="Cambria" w:hAnsi="Cambria"/>
                <w:snapToGrid w:val="0"/>
                <w:color w:val="000000"/>
                <w:sz w:val="16"/>
              </w:rPr>
              <w:t xml:space="preserve">Janela, material </w:t>
            </w:r>
            <w:r>
              <w:rPr>
                <w:rFonts w:ascii="Cambria" w:hAnsi="Cambria"/>
                <w:snapToGrid w:val="0"/>
                <w:color w:val="000000"/>
                <w:sz w:val="16"/>
              </w:rPr>
              <w:t>alumínio</w:t>
            </w:r>
            <w:r w:rsidRPr="00A53296">
              <w:rPr>
                <w:rFonts w:ascii="Cambria" w:hAnsi="Cambria"/>
                <w:snapToGrid w:val="0"/>
                <w:color w:val="000000"/>
                <w:sz w:val="16"/>
              </w:rPr>
              <w:t xml:space="preserve">, tipo pré-fabricada, comprimento </w:t>
            </w:r>
            <w:r w:rsidRPr="00A53296">
              <w:rPr>
                <w:rFonts w:ascii="Cambria" w:hAnsi="Cambria"/>
                <w:snapToGrid w:val="0"/>
                <w:color w:val="000000"/>
                <w:sz w:val="16"/>
              </w:rPr>
              <w:lastRenderedPageBreak/>
              <w:t>1,</w:t>
            </w:r>
            <w:r>
              <w:rPr>
                <w:rFonts w:ascii="Cambria" w:hAnsi="Cambria"/>
                <w:snapToGrid w:val="0"/>
                <w:color w:val="000000"/>
                <w:sz w:val="16"/>
              </w:rPr>
              <w:t>0</w:t>
            </w:r>
            <w:r w:rsidRPr="00A53296">
              <w:rPr>
                <w:rFonts w:ascii="Cambria" w:hAnsi="Cambria"/>
                <w:snapToGrid w:val="0"/>
                <w:color w:val="000000"/>
                <w:sz w:val="16"/>
              </w:rPr>
              <w:t xml:space="preserve">0, largura </w:t>
            </w:r>
            <w:proofErr w:type="gramStart"/>
            <w:r w:rsidRPr="00A53296">
              <w:rPr>
                <w:rFonts w:ascii="Cambria" w:hAnsi="Cambria"/>
                <w:snapToGrid w:val="0"/>
                <w:color w:val="000000"/>
                <w:sz w:val="16"/>
              </w:rPr>
              <w:t>1,</w:t>
            </w:r>
            <w:r>
              <w:rPr>
                <w:rFonts w:ascii="Cambria" w:hAnsi="Cambria"/>
                <w:snapToGrid w:val="0"/>
                <w:color w:val="000000"/>
                <w:sz w:val="16"/>
              </w:rPr>
              <w:t>0</w:t>
            </w:r>
            <w:r w:rsidRPr="00A53296">
              <w:rPr>
                <w:rFonts w:ascii="Cambria" w:hAnsi="Cambria"/>
                <w:snapToGrid w:val="0"/>
                <w:color w:val="000000"/>
                <w:sz w:val="16"/>
              </w:rPr>
              <w:t>0</w:t>
            </w:r>
            <w:proofErr w:type="gramEnd"/>
          </w:p>
        </w:tc>
        <w:tc>
          <w:tcPr>
            <w:tcW w:w="1227" w:type="dxa"/>
            <w:gridSpan w:val="7"/>
            <w:vAlign w:val="bottom"/>
          </w:tcPr>
          <w:p w14:paraId="6975E40C"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lastRenderedPageBreak/>
              <w:t>Un</w:t>
            </w:r>
          </w:p>
        </w:tc>
        <w:tc>
          <w:tcPr>
            <w:tcW w:w="906" w:type="dxa"/>
            <w:gridSpan w:val="10"/>
            <w:vAlign w:val="bottom"/>
          </w:tcPr>
          <w:p w14:paraId="6ABA80F1" w14:textId="77777777" w:rsidR="0048126C" w:rsidRPr="00D329B7"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0" w:type="dxa"/>
            <w:gridSpan w:val="4"/>
            <w:vAlign w:val="bottom"/>
          </w:tcPr>
          <w:p w14:paraId="0FF17C9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995" w:type="dxa"/>
            <w:gridSpan w:val="3"/>
            <w:vAlign w:val="bottom"/>
          </w:tcPr>
          <w:p w14:paraId="3E446014"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6026A8D8"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295,00</w:t>
            </w:r>
          </w:p>
        </w:tc>
      </w:tr>
      <w:tr w:rsidR="0048126C" w:rsidRPr="00640444" w14:paraId="7DA35ACA" w14:textId="77777777" w:rsidTr="00CF63A5">
        <w:trPr>
          <w:gridAfter w:val="1"/>
          <w:wAfter w:w="20" w:type="dxa"/>
        </w:trPr>
        <w:tc>
          <w:tcPr>
            <w:tcW w:w="562" w:type="dxa"/>
            <w:vAlign w:val="center"/>
          </w:tcPr>
          <w:p w14:paraId="135A0FCD"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lastRenderedPageBreak/>
              <w:t>224</w:t>
            </w:r>
          </w:p>
        </w:tc>
        <w:tc>
          <w:tcPr>
            <w:tcW w:w="4223" w:type="dxa"/>
            <w:gridSpan w:val="2"/>
            <w:vAlign w:val="bottom"/>
          </w:tcPr>
          <w:p w14:paraId="011CF522" w14:textId="77777777" w:rsidR="0048126C" w:rsidRPr="00D329B7" w:rsidRDefault="0048126C" w:rsidP="0048126C">
            <w:pPr>
              <w:jc w:val="both"/>
              <w:rPr>
                <w:rFonts w:ascii="Cambria" w:hAnsi="Cambria"/>
                <w:snapToGrid w:val="0"/>
                <w:color w:val="000000"/>
                <w:sz w:val="20"/>
                <w:szCs w:val="20"/>
              </w:rPr>
            </w:pPr>
            <w:r w:rsidRPr="00D329B7">
              <w:rPr>
                <w:rFonts w:ascii="Cambria" w:hAnsi="Cambria"/>
                <w:sz w:val="16"/>
              </w:rPr>
              <w:t xml:space="preserve">Janela, material ferro, tipo pré-fabricada, comprimento 100, largura 100, características adicionais com cantoneira </w:t>
            </w:r>
            <w:proofErr w:type="gramStart"/>
            <w:r w:rsidRPr="00D329B7">
              <w:rPr>
                <w:rFonts w:ascii="Cambria" w:hAnsi="Cambria"/>
                <w:sz w:val="16"/>
              </w:rPr>
              <w:t>⅝</w:t>
            </w:r>
            <w:proofErr w:type="gramEnd"/>
          </w:p>
        </w:tc>
        <w:tc>
          <w:tcPr>
            <w:tcW w:w="1227" w:type="dxa"/>
            <w:gridSpan w:val="7"/>
            <w:vAlign w:val="bottom"/>
          </w:tcPr>
          <w:p w14:paraId="4EF4BBAB"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1DD0704F"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607135D4"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20</w:t>
            </w:r>
          </w:p>
        </w:tc>
        <w:tc>
          <w:tcPr>
            <w:tcW w:w="995" w:type="dxa"/>
            <w:gridSpan w:val="3"/>
            <w:vAlign w:val="bottom"/>
          </w:tcPr>
          <w:p w14:paraId="722AE98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734D758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110,52</w:t>
            </w:r>
          </w:p>
        </w:tc>
      </w:tr>
      <w:tr w:rsidR="0048126C" w:rsidRPr="00640444" w14:paraId="2FCBD620" w14:textId="77777777" w:rsidTr="00CF63A5">
        <w:trPr>
          <w:gridAfter w:val="1"/>
          <w:wAfter w:w="20" w:type="dxa"/>
        </w:trPr>
        <w:tc>
          <w:tcPr>
            <w:tcW w:w="562" w:type="dxa"/>
            <w:vAlign w:val="center"/>
          </w:tcPr>
          <w:p w14:paraId="7EDEFCFA"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225</w:t>
            </w:r>
          </w:p>
        </w:tc>
        <w:tc>
          <w:tcPr>
            <w:tcW w:w="4223" w:type="dxa"/>
            <w:gridSpan w:val="2"/>
            <w:vAlign w:val="bottom"/>
          </w:tcPr>
          <w:p w14:paraId="4B9BFDED" w14:textId="77777777" w:rsidR="0048126C" w:rsidRPr="00D329B7" w:rsidRDefault="0048126C" w:rsidP="0048126C">
            <w:pPr>
              <w:jc w:val="both"/>
              <w:rPr>
                <w:rFonts w:ascii="Cambria" w:hAnsi="Cambria"/>
                <w:snapToGrid w:val="0"/>
                <w:color w:val="000000"/>
                <w:sz w:val="20"/>
                <w:szCs w:val="20"/>
              </w:rPr>
            </w:pPr>
            <w:r w:rsidRPr="00D329B7">
              <w:rPr>
                <w:rFonts w:ascii="Cambria" w:hAnsi="Cambria"/>
                <w:sz w:val="16"/>
              </w:rPr>
              <w:t xml:space="preserve">Janela, material </w:t>
            </w:r>
            <w:r>
              <w:rPr>
                <w:rFonts w:ascii="Cambria" w:hAnsi="Cambria"/>
                <w:sz w:val="16"/>
              </w:rPr>
              <w:t>alumínio</w:t>
            </w:r>
            <w:r w:rsidRPr="00D329B7">
              <w:rPr>
                <w:rFonts w:ascii="Cambria" w:hAnsi="Cambria"/>
                <w:sz w:val="16"/>
              </w:rPr>
              <w:t xml:space="preserve">, tipo pré-fabricada, comprimento 100, largura </w:t>
            </w:r>
            <w:proofErr w:type="gramStart"/>
            <w:r w:rsidRPr="00D329B7">
              <w:rPr>
                <w:rFonts w:ascii="Cambria" w:hAnsi="Cambria"/>
                <w:sz w:val="16"/>
              </w:rPr>
              <w:t>120</w:t>
            </w:r>
            <w:proofErr w:type="gramEnd"/>
          </w:p>
        </w:tc>
        <w:tc>
          <w:tcPr>
            <w:tcW w:w="1227" w:type="dxa"/>
            <w:gridSpan w:val="7"/>
            <w:vAlign w:val="bottom"/>
          </w:tcPr>
          <w:p w14:paraId="3A6957B9"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765719E3"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068916D3"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543D4BC8"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w:t>
            </w:r>
            <w:r w:rsidRPr="00D329B7">
              <w:rPr>
                <w:rFonts w:ascii="Cambria" w:hAnsi="Cambria"/>
                <w:sz w:val="16"/>
                <w:szCs w:val="16"/>
              </w:rPr>
              <w:t>0</w:t>
            </w:r>
          </w:p>
        </w:tc>
        <w:tc>
          <w:tcPr>
            <w:tcW w:w="856" w:type="dxa"/>
            <w:gridSpan w:val="2"/>
            <w:vAlign w:val="bottom"/>
          </w:tcPr>
          <w:p w14:paraId="4E911B29"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330,99</w:t>
            </w:r>
          </w:p>
        </w:tc>
      </w:tr>
      <w:tr w:rsidR="0048126C" w:rsidRPr="00640444" w14:paraId="65CE5103" w14:textId="77777777" w:rsidTr="00CF63A5">
        <w:trPr>
          <w:gridAfter w:val="1"/>
          <w:wAfter w:w="20" w:type="dxa"/>
        </w:trPr>
        <w:tc>
          <w:tcPr>
            <w:tcW w:w="562" w:type="dxa"/>
            <w:vAlign w:val="center"/>
          </w:tcPr>
          <w:p w14:paraId="39E2687C"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226</w:t>
            </w:r>
          </w:p>
        </w:tc>
        <w:tc>
          <w:tcPr>
            <w:tcW w:w="4223" w:type="dxa"/>
            <w:gridSpan w:val="2"/>
            <w:vAlign w:val="bottom"/>
          </w:tcPr>
          <w:p w14:paraId="3DCF353D" w14:textId="77777777" w:rsidR="0048126C" w:rsidRPr="00D329B7" w:rsidRDefault="0048126C" w:rsidP="0048126C">
            <w:pPr>
              <w:jc w:val="both"/>
              <w:rPr>
                <w:rFonts w:ascii="Cambria" w:hAnsi="Cambria"/>
                <w:snapToGrid w:val="0"/>
                <w:color w:val="000000"/>
                <w:sz w:val="20"/>
                <w:szCs w:val="20"/>
              </w:rPr>
            </w:pPr>
            <w:r w:rsidRPr="00D329B7">
              <w:rPr>
                <w:rFonts w:ascii="Cambria" w:hAnsi="Cambria"/>
                <w:sz w:val="16"/>
              </w:rPr>
              <w:t xml:space="preserve">Janela, material </w:t>
            </w:r>
            <w:r>
              <w:rPr>
                <w:rFonts w:ascii="Cambria" w:hAnsi="Cambria"/>
                <w:sz w:val="16"/>
              </w:rPr>
              <w:t>alumínio</w:t>
            </w:r>
            <w:r w:rsidRPr="00D329B7">
              <w:rPr>
                <w:rFonts w:ascii="Cambria" w:hAnsi="Cambria"/>
                <w:sz w:val="16"/>
              </w:rPr>
              <w:t xml:space="preserve">, tipo pré-fabricada, comprimento 40, largura </w:t>
            </w:r>
            <w:proofErr w:type="gramStart"/>
            <w:r w:rsidRPr="00D329B7">
              <w:rPr>
                <w:rFonts w:ascii="Cambria" w:hAnsi="Cambria"/>
                <w:sz w:val="16"/>
              </w:rPr>
              <w:t>40</w:t>
            </w:r>
            <w:proofErr w:type="gramEnd"/>
          </w:p>
        </w:tc>
        <w:tc>
          <w:tcPr>
            <w:tcW w:w="1227" w:type="dxa"/>
            <w:gridSpan w:val="7"/>
            <w:vAlign w:val="bottom"/>
          </w:tcPr>
          <w:p w14:paraId="513A36FB"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415C2283"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06A4C194"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79A2F0E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7B00B936"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51,27</w:t>
            </w:r>
          </w:p>
        </w:tc>
      </w:tr>
      <w:tr w:rsidR="0048126C" w:rsidRPr="00640444" w14:paraId="47FE3619" w14:textId="77777777" w:rsidTr="00CF63A5">
        <w:trPr>
          <w:gridAfter w:val="1"/>
          <w:wAfter w:w="20" w:type="dxa"/>
        </w:trPr>
        <w:tc>
          <w:tcPr>
            <w:tcW w:w="562" w:type="dxa"/>
            <w:vAlign w:val="center"/>
          </w:tcPr>
          <w:p w14:paraId="3706DECB"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227</w:t>
            </w:r>
          </w:p>
        </w:tc>
        <w:tc>
          <w:tcPr>
            <w:tcW w:w="4223" w:type="dxa"/>
            <w:gridSpan w:val="2"/>
            <w:vAlign w:val="bottom"/>
          </w:tcPr>
          <w:p w14:paraId="1D9DF182" w14:textId="77777777" w:rsidR="0048126C" w:rsidRPr="00D329B7" w:rsidRDefault="0048126C" w:rsidP="0048126C">
            <w:pPr>
              <w:jc w:val="both"/>
              <w:rPr>
                <w:rFonts w:ascii="Cambria" w:hAnsi="Cambria"/>
                <w:snapToGrid w:val="0"/>
                <w:color w:val="000000"/>
                <w:sz w:val="20"/>
                <w:szCs w:val="20"/>
              </w:rPr>
            </w:pPr>
            <w:r w:rsidRPr="00D329B7">
              <w:rPr>
                <w:rFonts w:ascii="Cambria" w:hAnsi="Cambria"/>
                <w:sz w:val="16"/>
              </w:rPr>
              <w:t xml:space="preserve">Janela, material </w:t>
            </w:r>
            <w:r>
              <w:rPr>
                <w:rFonts w:ascii="Cambria" w:hAnsi="Cambria"/>
                <w:sz w:val="16"/>
              </w:rPr>
              <w:t>alumínio</w:t>
            </w:r>
            <w:r w:rsidRPr="00D329B7">
              <w:rPr>
                <w:rFonts w:ascii="Cambria" w:hAnsi="Cambria"/>
                <w:sz w:val="16"/>
              </w:rPr>
              <w:t xml:space="preserve">, tipo pré-fabricada, comprimento 50, largura </w:t>
            </w:r>
            <w:proofErr w:type="gramStart"/>
            <w:r w:rsidRPr="00D329B7">
              <w:rPr>
                <w:rFonts w:ascii="Cambria" w:hAnsi="Cambria"/>
                <w:sz w:val="16"/>
              </w:rPr>
              <w:t>50</w:t>
            </w:r>
            <w:proofErr w:type="gramEnd"/>
          </w:p>
        </w:tc>
        <w:tc>
          <w:tcPr>
            <w:tcW w:w="1227" w:type="dxa"/>
            <w:gridSpan w:val="7"/>
            <w:vAlign w:val="bottom"/>
          </w:tcPr>
          <w:p w14:paraId="4F46C0F2"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6864F102"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037EC58D"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316D745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4F13DC7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70,40</w:t>
            </w:r>
          </w:p>
        </w:tc>
      </w:tr>
      <w:tr w:rsidR="0048126C" w:rsidRPr="00640444" w14:paraId="3E3C3C57" w14:textId="77777777" w:rsidTr="00CF63A5">
        <w:trPr>
          <w:gridAfter w:val="1"/>
          <w:wAfter w:w="20" w:type="dxa"/>
        </w:trPr>
        <w:tc>
          <w:tcPr>
            <w:tcW w:w="562" w:type="dxa"/>
            <w:vAlign w:val="center"/>
          </w:tcPr>
          <w:p w14:paraId="7E6E27A2"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228</w:t>
            </w:r>
          </w:p>
        </w:tc>
        <w:tc>
          <w:tcPr>
            <w:tcW w:w="4223" w:type="dxa"/>
            <w:gridSpan w:val="2"/>
            <w:vAlign w:val="bottom"/>
          </w:tcPr>
          <w:p w14:paraId="62F367C9" w14:textId="77777777" w:rsidR="0048126C" w:rsidRPr="00D329B7" w:rsidRDefault="0048126C" w:rsidP="0048126C">
            <w:pPr>
              <w:jc w:val="both"/>
              <w:rPr>
                <w:rFonts w:ascii="Cambria" w:hAnsi="Cambria"/>
                <w:snapToGrid w:val="0"/>
                <w:color w:val="000000"/>
                <w:sz w:val="20"/>
                <w:szCs w:val="20"/>
              </w:rPr>
            </w:pPr>
            <w:r w:rsidRPr="00D329B7">
              <w:rPr>
                <w:rFonts w:ascii="Cambria" w:hAnsi="Cambria"/>
                <w:sz w:val="16"/>
              </w:rPr>
              <w:t xml:space="preserve">Janela, material </w:t>
            </w:r>
            <w:r>
              <w:rPr>
                <w:rFonts w:ascii="Cambria" w:hAnsi="Cambria"/>
                <w:sz w:val="16"/>
              </w:rPr>
              <w:t>aluminio</w:t>
            </w:r>
            <w:r w:rsidRPr="00D329B7">
              <w:rPr>
                <w:rFonts w:ascii="Cambria" w:hAnsi="Cambria"/>
                <w:sz w:val="16"/>
              </w:rPr>
              <w:t xml:space="preserve">, tipo pré-fabricada, comprimento 60, largura </w:t>
            </w:r>
            <w:proofErr w:type="gramStart"/>
            <w:r w:rsidRPr="00D329B7">
              <w:rPr>
                <w:rFonts w:ascii="Cambria" w:hAnsi="Cambria"/>
                <w:sz w:val="16"/>
              </w:rPr>
              <w:t>60</w:t>
            </w:r>
            <w:proofErr w:type="gramEnd"/>
          </w:p>
        </w:tc>
        <w:tc>
          <w:tcPr>
            <w:tcW w:w="1227" w:type="dxa"/>
            <w:gridSpan w:val="7"/>
            <w:vAlign w:val="bottom"/>
          </w:tcPr>
          <w:p w14:paraId="2EE186A0"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1CF68497"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38494DE0"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6F3D6CFA"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228AB486"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94,64</w:t>
            </w:r>
          </w:p>
        </w:tc>
      </w:tr>
      <w:tr w:rsidR="0048126C" w:rsidRPr="00640444" w14:paraId="17710DC9" w14:textId="77777777" w:rsidTr="00CF63A5">
        <w:trPr>
          <w:gridAfter w:val="1"/>
          <w:wAfter w:w="20" w:type="dxa"/>
        </w:trPr>
        <w:tc>
          <w:tcPr>
            <w:tcW w:w="562" w:type="dxa"/>
            <w:vAlign w:val="center"/>
          </w:tcPr>
          <w:p w14:paraId="27E3B045"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229</w:t>
            </w:r>
          </w:p>
        </w:tc>
        <w:tc>
          <w:tcPr>
            <w:tcW w:w="4223" w:type="dxa"/>
            <w:gridSpan w:val="2"/>
            <w:vAlign w:val="bottom"/>
          </w:tcPr>
          <w:p w14:paraId="64EE18A9" w14:textId="77777777" w:rsidR="0048126C" w:rsidRPr="00D329B7" w:rsidRDefault="0048126C" w:rsidP="0048126C">
            <w:pPr>
              <w:jc w:val="both"/>
              <w:rPr>
                <w:rFonts w:ascii="Cambria" w:hAnsi="Cambria"/>
                <w:snapToGrid w:val="0"/>
                <w:color w:val="000000"/>
                <w:sz w:val="20"/>
                <w:szCs w:val="20"/>
              </w:rPr>
            </w:pPr>
            <w:r w:rsidRPr="00D329B7">
              <w:rPr>
                <w:rFonts w:ascii="Cambria" w:hAnsi="Cambria"/>
                <w:sz w:val="16"/>
              </w:rPr>
              <w:t xml:space="preserve">Janela, material </w:t>
            </w:r>
            <w:r>
              <w:rPr>
                <w:rFonts w:ascii="Cambria" w:hAnsi="Cambria"/>
                <w:sz w:val="16"/>
              </w:rPr>
              <w:t>alumínio</w:t>
            </w:r>
            <w:r w:rsidRPr="00D329B7">
              <w:rPr>
                <w:rFonts w:ascii="Cambria" w:hAnsi="Cambria"/>
                <w:sz w:val="16"/>
              </w:rPr>
              <w:t xml:space="preserve"> tipo pré-fabricada, comprimento 80, largura </w:t>
            </w:r>
            <w:proofErr w:type="gramStart"/>
            <w:r w:rsidRPr="00D329B7">
              <w:rPr>
                <w:rFonts w:ascii="Cambria" w:hAnsi="Cambria"/>
                <w:sz w:val="16"/>
              </w:rPr>
              <w:t>80</w:t>
            </w:r>
            <w:proofErr w:type="gramEnd"/>
          </w:p>
        </w:tc>
        <w:tc>
          <w:tcPr>
            <w:tcW w:w="1227" w:type="dxa"/>
            <w:gridSpan w:val="7"/>
            <w:vAlign w:val="bottom"/>
          </w:tcPr>
          <w:p w14:paraId="1D35042E"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15EE2B0F"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6CF6A9D3"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4DDDF984"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57BA0C2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147,91</w:t>
            </w:r>
          </w:p>
        </w:tc>
      </w:tr>
      <w:tr w:rsidR="0048126C" w:rsidRPr="00640444" w14:paraId="63919249" w14:textId="77777777" w:rsidTr="00CF63A5">
        <w:trPr>
          <w:gridAfter w:val="1"/>
          <w:wAfter w:w="20" w:type="dxa"/>
        </w:trPr>
        <w:tc>
          <w:tcPr>
            <w:tcW w:w="562" w:type="dxa"/>
            <w:vAlign w:val="center"/>
          </w:tcPr>
          <w:p w14:paraId="672A94C9"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230</w:t>
            </w:r>
          </w:p>
        </w:tc>
        <w:tc>
          <w:tcPr>
            <w:tcW w:w="4223" w:type="dxa"/>
            <w:gridSpan w:val="2"/>
            <w:vAlign w:val="bottom"/>
          </w:tcPr>
          <w:p w14:paraId="679AC8C5"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rPr>
              <w:t xml:space="preserve">Jogo chaves fenda, material haste aço cromo vanádio, tipo ponta Phillips, bitola 1/8x4, 3/16x5, 3/16x8 e 1/4x6, material cabo polipropileno, quantidade peças </w:t>
            </w:r>
            <w:proofErr w:type="gramStart"/>
            <w:r w:rsidRPr="00D329B7">
              <w:rPr>
                <w:rFonts w:ascii="Cambria" w:hAnsi="Cambria"/>
                <w:snapToGrid w:val="0"/>
                <w:color w:val="000000"/>
                <w:sz w:val="16"/>
              </w:rPr>
              <w:t>4</w:t>
            </w:r>
            <w:proofErr w:type="gramEnd"/>
          </w:p>
        </w:tc>
        <w:tc>
          <w:tcPr>
            <w:tcW w:w="1227" w:type="dxa"/>
            <w:gridSpan w:val="7"/>
            <w:vAlign w:val="bottom"/>
          </w:tcPr>
          <w:p w14:paraId="38152108"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1DA1063A"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45789C23"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01</w:t>
            </w:r>
          </w:p>
        </w:tc>
        <w:tc>
          <w:tcPr>
            <w:tcW w:w="995" w:type="dxa"/>
            <w:gridSpan w:val="3"/>
            <w:vAlign w:val="bottom"/>
          </w:tcPr>
          <w:p w14:paraId="3F0AC5FA"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856" w:type="dxa"/>
            <w:gridSpan w:val="2"/>
            <w:vAlign w:val="bottom"/>
          </w:tcPr>
          <w:p w14:paraId="1B59EACE"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79,20</w:t>
            </w:r>
          </w:p>
        </w:tc>
      </w:tr>
      <w:tr w:rsidR="0048126C" w:rsidRPr="00640444" w14:paraId="7E099807" w14:textId="77777777" w:rsidTr="00CF63A5">
        <w:trPr>
          <w:gridAfter w:val="1"/>
          <w:wAfter w:w="20" w:type="dxa"/>
          <w:trHeight w:val="589"/>
        </w:trPr>
        <w:tc>
          <w:tcPr>
            <w:tcW w:w="562" w:type="dxa"/>
            <w:vAlign w:val="center"/>
          </w:tcPr>
          <w:p w14:paraId="62A5F639"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231</w:t>
            </w:r>
          </w:p>
        </w:tc>
        <w:tc>
          <w:tcPr>
            <w:tcW w:w="4223" w:type="dxa"/>
            <w:gridSpan w:val="2"/>
            <w:vAlign w:val="bottom"/>
          </w:tcPr>
          <w:p w14:paraId="13E3E4A4" w14:textId="77777777" w:rsidR="0048126C" w:rsidRPr="00640444" w:rsidRDefault="0048126C" w:rsidP="0048126C">
            <w:pPr>
              <w:jc w:val="both"/>
              <w:rPr>
                <w:rFonts w:ascii="Ecofont Vera Sans" w:hAnsi="Ecofont Vera Sans"/>
                <w:sz w:val="20"/>
                <w:szCs w:val="20"/>
              </w:rPr>
            </w:pPr>
            <w:r w:rsidRPr="00D329B7">
              <w:rPr>
                <w:rFonts w:ascii="Cambria" w:hAnsi="Cambria"/>
                <w:snapToGrid w:val="0"/>
                <w:color w:val="000000"/>
                <w:sz w:val="16"/>
              </w:rPr>
              <w:t xml:space="preserve">Lâmina corte roçadeira manual, material aço cromo vanádio, formato </w:t>
            </w:r>
            <w:proofErr w:type="gramStart"/>
            <w:r w:rsidRPr="00D329B7">
              <w:rPr>
                <w:rFonts w:ascii="Cambria" w:hAnsi="Cambria"/>
                <w:snapToGrid w:val="0"/>
                <w:color w:val="000000"/>
                <w:sz w:val="16"/>
              </w:rPr>
              <w:t>2</w:t>
            </w:r>
            <w:proofErr w:type="gramEnd"/>
            <w:r w:rsidRPr="00D329B7">
              <w:rPr>
                <w:rFonts w:ascii="Cambria" w:hAnsi="Cambria"/>
                <w:snapToGrid w:val="0"/>
                <w:color w:val="000000"/>
                <w:sz w:val="16"/>
              </w:rPr>
              <w:t xml:space="preserve"> pontas, diâmetro furo encaixe fixação 1, diâmetro externo 300</w:t>
            </w:r>
          </w:p>
        </w:tc>
        <w:tc>
          <w:tcPr>
            <w:tcW w:w="1227" w:type="dxa"/>
            <w:gridSpan w:val="7"/>
            <w:vAlign w:val="bottom"/>
          </w:tcPr>
          <w:p w14:paraId="28C72BB1"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D329B7">
              <w:rPr>
                <w:rFonts w:ascii="Cambria" w:hAnsi="Cambria"/>
                <w:sz w:val="16"/>
                <w:szCs w:val="16"/>
              </w:rPr>
              <w:t>Un</w:t>
            </w:r>
          </w:p>
        </w:tc>
        <w:tc>
          <w:tcPr>
            <w:tcW w:w="906" w:type="dxa"/>
            <w:gridSpan w:val="10"/>
            <w:vAlign w:val="bottom"/>
          </w:tcPr>
          <w:p w14:paraId="7BE3DD0B" w14:textId="77777777" w:rsidR="0048126C" w:rsidRPr="00A52626"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6FA3F497" w14:textId="77777777" w:rsidR="0048126C" w:rsidRPr="00A52626" w:rsidRDefault="0048126C" w:rsidP="0048126C">
            <w:pPr>
              <w:widowControl w:val="0"/>
              <w:suppressAutoHyphens/>
              <w:jc w:val="right"/>
              <w:rPr>
                <w:rFonts w:ascii="Cambria" w:hAnsi="Cambria"/>
                <w:sz w:val="16"/>
                <w:szCs w:val="16"/>
              </w:rPr>
            </w:pPr>
            <w:r w:rsidRPr="00D329B7">
              <w:rPr>
                <w:rFonts w:ascii="Cambria" w:hAnsi="Cambria"/>
                <w:sz w:val="16"/>
                <w:szCs w:val="16"/>
              </w:rPr>
              <w:t>20</w:t>
            </w:r>
          </w:p>
        </w:tc>
        <w:tc>
          <w:tcPr>
            <w:tcW w:w="995" w:type="dxa"/>
            <w:gridSpan w:val="3"/>
            <w:vAlign w:val="bottom"/>
          </w:tcPr>
          <w:p w14:paraId="7FEB3FF6"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100</w:t>
            </w:r>
          </w:p>
        </w:tc>
        <w:tc>
          <w:tcPr>
            <w:tcW w:w="856" w:type="dxa"/>
            <w:gridSpan w:val="2"/>
            <w:vAlign w:val="bottom"/>
          </w:tcPr>
          <w:p w14:paraId="7F01AAFD" w14:textId="77777777" w:rsidR="0048126C" w:rsidRPr="00766F42" w:rsidRDefault="0048126C" w:rsidP="0048126C">
            <w:pPr>
              <w:widowControl w:val="0"/>
              <w:suppressAutoHyphens/>
              <w:spacing w:line="276" w:lineRule="auto"/>
              <w:jc w:val="right"/>
              <w:rPr>
                <w:rFonts w:ascii="Ecofont Vera Sans" w:hAnsi="Ecofont Vera Sans"/>
                <w:sz w:val="16"/>
                <w:szCs w:val="20"/>
              </w:rPr>
            </w:pPr>
            <w:r>
              <w:rPr>
                <w:rFonts w:ascii="Ecofont Vera Sans" w:hAnsi="Ecofont Vera Sans"/>
                <w:sz w:val="16"/>
                <w:szCs w:val="20"/>
              </w:rPr>
              <w:t>43,17</w:t>
            </w:r>
          </w:p>
        </w:tc>
      </w:tr>
      <w:tr w:rsidR="0048126C" w:rsidRPr="00640444" w14:paraId="069304AA" w14:textId="77777777" w:rsidTr="00CF63A5">
        <w:trPr>
          <w:gridAfter w:val="1"/>
          <w:wAfter w:w="20" w:type="dxa"/>
        </w:trPr>
        <w:tc>
          <w:tcPr>
            <w:tcW w:w="562" w:type="dxa"/>
            <w:vAlign w:val="center"/>
          </w:tcPr>
          <w:p w14:paraId="511A48F1"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232</w:t>
            </w:r>
          </w:p>
        </w:tc>
        <w:tc>
          <w:tcPr>
            <w:tcW w:w="4223" w:type="dxa"/>
            <w:gridSpan w:val="2"/>
            <w:vAlign w:val="bottom"/>
          </w:tcPr>
          <w:p w14:paraId="786D1DE3" w14:textId="77777777" w:rsidR="0048126C" w:rsidRPr="00D329B7" w:rsidRDefault="0048126C" w:rsidP="0048126C">
            <w:pPr>
              <w:jc w:val="both"/>
              <w:rPr>
                <w:rFonts w:ascii="Cambria" w:hAnsi="Cambria"/>
                <w:snapToGrid w:val="0"/>
                <w:color w:val="000000"/>
                <w:sz w:val="16"/>
              </w:rPr>
            </w:pPr>
            <w:proofErr w:type="gramStart"/>
            <w:r w:rsidRPr="00D329B7">
              <w:rPr>
                <w:rFonts w:ascii="Cambria" w:hAnsi="Cambria"/>
                <w:snapToGrid w:val="0"/>
                <w:color w:val="000000"/>
                <w:sz w:val="16"/>
              </w:rPr>
              <w:t>Lâmina serra manual, material aço flexível, quantidade dentes 18 dentes por polegada, largura ½”</w:t>
            </w:r>
            <w:proofErr w:type="gramEnd"/>
            <w:r w:rsidRPr="00D329B7">
              <w:rPr>
                <w:rFonts w:ascii="Cambria" w:hAnsi="Cambria"/>
                <w:snapToGrid w:val="0"/>
                <w:color w:val="000000"/>
                <w:sz w:val="16"/>
              </w:rPr>
              <w:t>, comp. 12”</w:t>
            </w:r>
          </w:p>
        </w:tc>
        <w:tc>
          <w:tcPr>
            <w:tcW w:w="1227" w:type="dxa"/>
            <w:gridSpan w:val="7"/>
            <w:vAlign w:val="bottom"/>
          </w:tcPr>
          <w:p w14:paraId="0D209397"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35CAC0BA"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3E50743D"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20</w:t>
            </w:r>
          </w:p>
        </w:tc>
        <w:tc>
          <w:tcPr>
            <w:tcW w:w="995" w:type="dxa"/>
            <w:gridSpan w:val="3"/>
            <w:vAlign w:val="bottom"/>
          </w:tcPr>
          <w:p w14:paraId="2F882BBE"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w:t>
            </w:r>
            <w:r w:rsidRPr="00D329B7">
              <w:rPr>
                <w:rFonts w:ascii="Cambria" w:hAnsi="Cambria"/>
                <w:sz w:val="16"/>
                <w:szCs w:val="16"/>
              </w:rPr>
              <w:t>0</w:t>
            </w:r>
          </w:p>
        </w:tc>
        <w:tc>
          <w:tcPr>
            <w:tcW w:w="856" w:type="dxa"/>
            <w:gridSpan w:val="2"/>
            <w:vAlign w:val="bottom"/>
          </w:tcPr>
          <w:p w14:paraId="1602DAD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10,66</w:t>
            </w:r>
          </w:p>
        </w:tc>
      </w:tr>
      <w:tr w:rsidR="0048126C" w:rsidRPr="00640444" w14:paraId="2BD26FA3" w14:textId="77777777" w:rsidTr="00CF63A5">
        <w:trPr>
          <w:gridAfter w:val="1"/>
          <w:wAfter w:w="20" w:type="dxa"/>
        </w:trPr>
        <w:tc>
          <w:tcPr>
            <w:tcW w:w="562" w:type="dxa"/>
            <w:vAlign w:val="center"/>
          </w:tcPr>
          <w:p w14:paraId="51269FF6"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233</w:t>
            </w:r>
          </w:p>
        </w:tc>
        <w:tc>
          <w:tcPr>
            <w:tcW w:w="4223" w:type="dxa"/>
            <w:gridSpan w:val="2"/>
            <w:vAlign w:val="bottom"/>
          </w:tcPr>
          <w:p w14:paraId="51D36EAB" w14:textId="77777777" w:rsidR="0048126C" w:rsidRPr="00D329B7" w:rsidRDefault="0048126C" w:rsidP="0048126C">
            <w:pPr>
              <w:jc w:val="both"/>
              <w:rPr>
                <w:rFonts w:ascii="Cambria" w:hAnsi="Cambria"/>
                <w:sz w:val="16"/>
              </w:rPr>
            </w:pPr>
            <w:r>
              <w:rPr>
                <w:rFonts w:ascii="Cambria" w:hAnsi="Cambria"/>
                <w:sz w:val="16"/>
              </w:rPr>
              <w:t>Lâmpada de LED TKL 500/35 4,9 W 6500k</w:t>
            </w:r>
          </w:p>
        </w:tc>
        <w:tc>
          <w:tcPr>
            <w:tcW w:w="1227" w:type="dxa"/>
            <w:gridSpan w:val="7"/>
            <w:vAlign w:val="bottom"/>
          </w:tcPr>
          <w:p w14:paraId="374968D8"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1647EE54"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608EC768"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995" w:type="dxa"/>
            <w:gridSpan w:val="3"/>
            <w:vAlign w:val="bottom"/>
          </w:tcPr>
          <w:p w14:paraId="6084D824"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w:t>
            </w:r>
            <w:r w:rsidRPr="00D329B7">
              <w:rPr>
                <w:rFonts w:ascii="Cambria" w:hAnsi="Cambria"/>
                <w:sz w:val="16"/>
                <w:szCs w:val="16"/>
              </w:rPr>
              <w:t>00</w:t>
            </w:r>
          </w:p>
        </w:tc>
        <w:tc>
          <w:tcPr>
            <w:tcW w:w="856" w:type="dxa"/>
            <w:gridSpan w:val="2"/>
            <w:vAlign w:val="bottom"/>
          </w:tcPr>
          <w:p w14:paraId="6364C47A"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10,15</w:t>
            </w:r>
          </w:p>
        </w:tc>
      </w:tr>
      <w:tr w:rsidR="0048126C" w:rsidRPr="00640444" w14:paraId="3CA7BF79" w14:textId="77777777" w:rsidTr="00CF63A5">
        <w:trPr>
          <w:gridAfter w:val="1"/>
          <w:wAfter w:w="20" w:type="dxa"/>
        </w:trPr>
        <w:tc>
          <w:tcPr>
            <w:tcW w:w="562" w:type="dxa"/>
            <w:vAlign w:val="center"/>
          </w:tcPr>
          <w:p w14:paraId="43118899"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234</w:t>
            </w:r>
          </w:p>
        </w:tc>
        <w:tc>
          <w:tcPr>
            <w:tcW w:w="4223" w:type="dxa"/>
            <w:gridSpan w:val="2"/>
            <w:vAlign w:val="bottom"/>
          </w:tcPr>
          <w:p w14:paraId="12B21AE5" w14:textId="77777777" w:rsidR="0048126C" w:rsidRPr="00D329B7" w:rsidRDefault="0048126C" w:rsidP="0048126C">
            <w:pPr>
              <w:jc w:val="both"/>
              <w:rPr>
                <w:rFonts w:ascii="Cambria" w:hAnsi="Cambria"/>
                <w:sz w:val="16"/>
              </w:rPr>
            </w:pPr>
            <w:r>
              <w:rPr>
                <w:rFonts w:ascii="Cambria" w:hAnsi="Cambria"/>
                <w:sz w:val="16"/>
              </w:rPr>
              <w:t>Lâmpada de LED TKL 700/40 6,3 W 6500k</w:t>
            </w:r>
          </w:p>
        </w:tc>
        <w:tc>
          <w:tcPr>
            <w:tcW w:w="1227" w:type="dxa"/>
            <w:gridSpan w:val="7"/>
            <w:vAlign w:val="bottom"/>
          </w:tcPr>
          <w:p w14:paraId="55BE7757"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06F52EA2"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070AB128"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995" w:type="dxa"/>
            <w:gridSpan w:val="3"/>
            <w:vAlign w:val="bottom"/>
          </w:tcPr>
          <w:p w14:paraId="403AF6C4"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w:t>
            </w:r>
            <w:r w:rsidRPr="00D329B7">
              <w:rPr>
                <w:rFonts w:ascii="Cambria" w:hAnsi="Cambria"/>
                <w:sz w:val="16"/>
                <w:szCs w:val="16"/>
              </w:rPr>
              <w:t>00</w:t>
            </w:r>
          </w:p>
        </w:tc>
        <w:tc>
          <w:tcPr>
            <w:tcW w:w="856" w:type="dxa"/>
            <w:gridSpan w:val="2"/>
            <w:vAlign w:val="bottom"/>
          </w:tcPr>
          <w:p w14:paraId="31198FA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12,13</w:t>
            </w:r>
          </w:p>
        </w:tc>
      </w:tr>
      <w:tr w:rsidR="0048126C" w:rsidRPr="00640444" w14:paraId="340489FB" w14:textId="77777777" w:rsidTr="00CF63A5">
        <w:trPr>
          <w:gridAfter w:val="1"/>
          <w:wAfter w:w="20" w:type="dxa"/>
        </w:trPr>
        <w:tc>
          <w:tcPr>
            <w:tcW w:w="562" w:type="dxa"/>
            <w:vAlign w:val="center"/>
          </w:tcPr>
          <w:p w14:paraId="0A695057"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235</w:t>
            </w:r>
          </w:p>
        </w:tc>
        <w:tc>
          <w:tcPr>
            <w:tcW w:w="4223" w:type="dxa"/>
            <w:gridSpan w:val="2"/>
            <w:vAlign w:val="bottom"/>
          </w:tcPr>
          <w:p w14:paraId="053BC2BF" w14:textId="77777777" w:rsidR="0048126C" w:rsidRPr="00D329B7" w:rsidRDefault="0048126C" w:rsidP="0048126C">
            <w:pPr>
              <w:jc w:val="both"/>
              <w:rPr>
                <w:rFonts w:ascii="Cambria" w:hAnsi="Cambria"/>
                <w:sz w:val="16"/>
              </w:rPr>
            </w:pPr>
            <w:r>
              <w:rPr>
                <w:rFonts w:ascii="Cambria" w:hAnsi="Cambria"/>
                <w:sz w:val="16"/>
              </w:rPr>
              <w:t>Lâmpada de LED TKL 900/60 9,0 W 6500k</w:t>
            </w:r>
          </w:p>
        </w:tc>
        <w:tc>
          <w:tcPr>
            <w:tcW w:w="1227" w:type="dxa"/>
            <w:gridSpan w:val="7"/>
            <w:vAlign w:val="bottom"/>
          </w:tcPr>
          <w:p w14:paraId="60AAC225"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11E6FE74"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65BC6907"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995" w:type="dxa"/>
            <w:gridSpan w:val="3"/>
            <w:vAlign w:val="bottom"/>
          </w:tcPr>
          <w:p w14:paraId="081616E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w:t>
            </w:r>
            <w:r w:rsidRPr="00D329B7">
              <w:rPr>
                <w:rFonts w:ascii="Cambria" w:hAnsi="Cambria"/>
                <w:sz w:val="16"/>
                <w:szCs w:val="16"/>
              </w:rPr>
              <w:t>00</w:t>
            </w:r>
          </w:p>
        </w:tc>
        <w:tc>
          <w:tcPr>
            <w:tcW w:w="856" w:type="dxa"/>
            <w:gridSpan w:val="2"/>
            <w:vAlign w:val="bottom"/>
          </w:tcPr>
          <w:p w14:paraId="527A2C5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33,02</w:t>
            </w:r>
          </w:p>
        </w:tc>
      </w:tr>
      <w:tr w:rsidR="0048126C" w:rsidRPr="00640444" w14:paraId="5C1C5AC2" w14:textId="77777777" w:rsidTr="00CF63A5">
        <w:trPr>
          <w:gridAfter w:val="1"/>
          <w:wAfter w:w="20" w:type="dxa"/>
          <w:trHeight w:val="1208"/>
        </w:trPr>
        <w:tc>
          <w:tcPr>
            <w:tcW w:w="562" w:type="dxa"/>
            <w:vAlign w:val="center"/>
          </w:tcPr>
          <w:p w14:paraId="2D2E43BE"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236</w:t>
            </w:r>
          </w:p>
        </w:tc>
        <w:tc>
          <w:tcPr>
            <w:tcW w:w="4223" w:type="dxa"/>
            <w:gridSpan w:val="2"/>
            <w:vAlign w:val="bottom"/>
          </w:tcPr>
          <w:p w14:paraId="62E99687" w14:textId="77777777" w:rsidR="0048126C" w:rsidRPr="00D329B7" w:rsidRDefault="0048126C" w:rsidP="0048126C">
            <w:pPr>
              <w:jc w:val="both"/>
              <w:rPr>
                <w:rFonts w:ascii="Cambria" w:hAnsi="Cambria"/>
                <w:sz w:val="16"/>
              </w:rPr>
            </w:pPr>
            <w:r w:rsidRPr="00D329B7">
              <w:rPr>
                <w:rFonts w:ascii="Cambria" w:hAnsi="Cambria"/>
                <w:sz w:val="16"/>
              </w:rPr>
              <w:t>Lâmpada fluorescente compacta com reator eletrônico integrado, tipo base Edson-</w:t>
            </w:r>
            <w:proofErr w:type="gramStart"/>
            <w:r w:rsidRPr="00D329B7">
              <w:rPr>
                <w:rFonts w:ascii="Cambria" w:hAnsi="Cambria"/>
                <w:sz w:val="16"/>
              </w:rPr>
              <w:t>27, características</w:t>
            </w:r>
            <w:proofErr w:type="gramEnd"/>
            <w:r w:rsidRPr="00D329B7">
              <w:rPr>
                <w:rFonts w:ascii="Cambria" w:hAnsi="Cambria"/>
                <w:sz w:val="16"/>
              </w:rPr>
              <w:t xml:space="preserve"> adicionais bulbo U ou espiral, potência 30 w, tensão nominal 127, fluxo luminoso mínimo 1900 lumens, eficiência luminosa mínima 65 lm/w, vida útil mínima 6.000 h, temperatura de cor mínima 6400k, IRC mínimo 80% cor, norma aplicável selo Procel.</w:t>
            </w:r>
          </w:p>
        </w:tc>
        <w:tc>
          <w:tcPr>
            <w:tcW w:w="1227" w:type="dxa"/>
            <w:gridSpan w:val="7"/>
            <w:vAlign w:val="bottom"/>
          </w:tcPr>
          <w:p w14:paraId="3640B653"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906" w:type="dxa"/>
            <w:gridSpan w:val="10"/>
            <w:vAlign w:val="bottom"/>
          </w:tcPr>
          <w:p w14:paraId="6B9F5C9A"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50" w:type="dxa"/>
            <w:gridSpan w:val="4"/>
            <w:vAlign w:val="bottom"/>
          </w:tcPr>
          <w:p w14:paraId="5BB0609A"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020</w:t>
            </w:r>
          </w:p>
        </w:tc>
        <w:tc>
          <w:tcPr>
            <w:tcW w:w="995" w:type="dxa"/>
            <w:gridSpan w:val="3"/>
            <w:vAlign w:val="bottom"/>
          </w:tcPr>
          <w:p w14:paraId="1876DA13"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298D47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15,80</w:t>
            </w:r>
          </w:p>
        </w:tc>
      </w:tr>
      <w:tr w:rsidR="0048126C" w:rsidRPr="00640444" w14:paraId="2650C9E9" w14:textId="77777777" w:rsidTr="00CF63A5">
        <w:trPr>
          <w:gridAfter w:val="1"/>
          <w:wAfter w:w="20" w:type="dxa"/>
        </w:trPr>
        <w:tc>
          <w:tcPr>
            <w:tcW w:w="562" w:type="dxa"/>
            <w:vAlign w:val="center"/>
          </w:tcPr>
          <w:p w14:paraId="67F22EEB"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237</w:t>
            </w:r>
          </w:p>
        </w:tc>
        <w:tc>
          <w:tcPr>
            <w:tcW w:w="4242" w:type="dxa"/>
            <w:gridSpan w:val="4"/>
            <w:vAlign w:val="bottom"/>
          </w:tcPr>
          <w:p w14:paraId="50FEE7F4" w14:textId="77777777" w:rsidR="0048126C" w:rsidRPr="00D329B7" w:rsidRDefault="0048126C" w:rsidP="0048126C">
            <w:pPr>
              <w:jc w:val="both"/>
              <w:rPr>
                <w:rFonts w:ascii="Cambria" w:hAnsi="Cambria"/>
                <w:sz w:val="16"/>
              </w:rPr>
            </w:pPr>
            <w:r w:rsidRPr="00D329B7">
              <w:rPr>
                <w:rFonts w:ascii="Cambria" w:hAnsi="Cambria"/>
                <w:sz w:val="16"/>
              </w:rPr>
              <w:t>Lâmpada fluorescente compacta com reator eletrônico integrado, tipo base Edson-</w:t>
            </w:r>
            <w:proofErr w:type="gramStart"/>
            <w:r w:rsidRPr="00D329B7">
              <w:rPr>
                <w:rFonts w:ascii="Cambria" w:hAnsi="Cambria"/>
                <w:sz w:val="16"/>
              </w:rPr>
              <w:t>27, características</w:t>
            </w:r>
            <w:proofErr w:type="gramEnd"/>
            <w:r w:rsidRPr="00D329B7">
              <w:rPr>
                <w:rFonts w:ascii="Cambria" w:hAnsi="Cambria"/>
                <w:sz w:val="16"/>
              </w:rPr>
              <w:t xml:space="preserve"> adicionais bulbo U ou espiral, potência 35 w, tensão nominal 127, fluxo luminoso mínimo 1900 lumens, eficiência luminosa mínima 60 lm/w, vida útil mínima 6.000 h, temperatura de cor mínima 6400k, IRC mínimo 80% cor, norma aplicável selo Procel.</w:t>
            </w:r>
          </w:p>
        </w:tc>
        <w:tc>
          <w:tcPr>
            <w:tcW w:w="1228" w:type="dxa"/>
            <w:gridSpan w:val="7"/>
            <w:vAlign w:val="bottom"/>
          </w:tcPr>
          <w:p w14:paraId="5E155BC6"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746E967D"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51903843"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020</w:t>
            </w:r>
          </w:p>
        </w:tc>
        <w:tc>
          <w:tcPr>
            <w:tcW w:w="995" w:type="dxa"/>
            <w:gridSpan w:val="3"/>
            <w:vAlign w:val="bottom"/>
          </w:tcPr>
          <w:p w14:paraId="24CB501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6CD1FF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19,43</w:t>
            </w:r>
          </w:p>
        </w:tc>
      </w:tr>
      <w:tr w:rsidR="0048126C" w:rsidRPr="00640444" w14:paraId="3A156F8A" w14:textId="77777777" w:rsidTr="00CF63A5">
        <w:trPr>
          <w:gridAfter w:val="1"/>
          <w:wAfter w:w="20" w:type="dxa"/>
        </w:trPr>
        <w:tc>
          <w:tcPr>
            <w:tcW w:w="562" w:type="dxa"/>
            <w:vAlign w:val="center"/>
          </w:tcPr>
          <w:p w14:paraId="045EAE70"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238</w:t>
            </w:r>
          </w:p>
        </w:tc>
        <w:tc>
          <w:tcPr>
            <w:tcW w:w="4242" w:type="dxa"/>
            <w:gridSpan w:val="4"/>
            <w:vAlign w:val="bottom"/>
          </w:tcPr>
          <w:p w14:paraId="3F56BA68" w14:textId="77777777" w:rsidR="0048126C" w:rsidRPr="00D329B7" w:rsidRDefault="0048126C" w:rsidP="0048126C">
            <w:pPr>
              <w:jc w:val="both"/>
              <w:rPr>
                <w:rFonts w:ascii="Cambria" w:hAnsi="Cambria"/>
                <w:sz w:val="16"/>
              </w:rPr>
            </w:pPr>
            <w:r w:rsidRPr="00D329B7">
              <w:rPr>
                <w:rFonts w:ascii="Cambria" w:hAnsi="Cambria"/>
                <w:sz w:val="16"/>
              </w:rPr>
              <w:t>Lâmpada fluorescente compacta com reator eletrônico integrado, tipo base Edson-</w:t>
            </w:r>
            <w:proofErr w:type="gramStart"/>
            <w:r w:rsidRPr="00D329B7">
              <w:rPr>
                <w:rFonts w:ascii="Cambria" w:hAnsi="Cambria"/>
                <w:sz w:val="16"/>
              </w:rPr>
              <w:t>27, características</w:t>
            </w:r>
            <w:proofErr w:type="gramEnd"/>
            <w:r w:rsidRPr="00D329B7">
              <w:rPr>
                <w:rFonts w:ascii="Cambria" w:hAnsi="Cambria"/>
                <w:sz w:val="16"/>
              </w:rPr>
              <w:t xml:space="preserve"> adicionais bulbo U ou espiral, potência 40 w, tensão nominal 127, fluxo luminoso mínimo 2280 lumens, eficiência luminosa mínima 60 lm/w, vida útil mínima 6.000 h, temperatura de cor mínima 6400k, IRC mínimo 80% cor, norma aplicável selo Procel.</w:t>
            </w:r>
          </w:p>
        </w:tc>
        <w:tc>
          <w:tcPr>
            <w:tcW w:w="1228" w:type="dxa"/>
            <w:gridSpan w:val="7"/>
            <w:vAlign w:val="bottom"/>
          </w:tcPr>
          <w:p w14:paraId="7D39F8B3"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3406F1D3"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0977FCCE"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020</w:t>
            </w:r>
          </w:p>
        </w:tc>
        <w:tc>
          <w:tcPr>
            <w:tcW w:w="995" w:type="dxa"/>
            <w:gridSpan w:val="3"/>
            <w:vAlign w:val="bottom"/>
          </w:tcPr>
          <w:p w14:paraId="5B2A1372"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7838E77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29,91</w:t>
            </w:r>
          </w:p>
        </w:tc>
      </w:tr>
      <w:tr w:rsidR="0048126C" w:rsidRPr="00640444" w14:paraId="371A3FC2" w14:textId="77777777" w:rsidTr="00CF63A5">
        <w:trPr>
          <w:gridAfter w:val="1"/>
          <w:wAfter w:w="20" w:type="dxa"/>
        </w:trPr>
        <w:tc>
          <w:tcPr>
            <w:tcW w:w="562" w:type="dxa"/>
            <w:vAlign w:val="center"/>
          </w:tcPr>
          <w:p w14:paraId="6364E5C2"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239</w:t>
            </w:r>
          </w:p>
        </w:tc>
        <w:tc>
          <w:tcPr>
            <w:tcW w:w="4242" w:type="dxa"/>
            <w:gridSpan w:val="4"/>
            <w:vAlign w:val="bottom"/>
          </w:tcPr>
          <w:p w14:paraId="30CF4182" w14:textId="77777777" w:rsidR="0048126C" w:rsidRPr="00D329B7" w:rsidRDefault="0048126C" w:rsidP="0048126C">
            <w:pPr>
              <w:jc w:val="both"/>
              <w:rPr>
                <w:rFonts w:ascii="Cambria" w:hAnsi="Cambria"/>
                <w:sz w:val="16"/>
              </w:rPr>
            </w:pPr>
            <w:r w:rsidRPr="00D329B7">
              <w:rPr>
                <w:rFonts w:ascii="Cambria" w:hAnsi="Cambria"/>
                <w:sz w:val="16"/>
              </w:rPr>
              <w:t>Lâmpada fluorescente compacta com reator eletrônico integrado, tipo base Edson-</w:t>
            </w:r>
            <w:proofErr w:type="gramStart"/>
            <w:r w:rsidRPr="00D329B7">
              <w:rPr>
                <w:rFonts w:ascii="Cambria" w:hAnsi="Cambria"/>
                <w:sz w:val="16"/>
              </w:rPr>
              <w:t>27, características</w:t>
            </w:r>
            <w:proofErr w:type="gramEnd"/>
            <w:r w:rsidRPr="00D329B7">
              <w:rPr>
                <w:rFonts w:ascii="Cambria" w:hAnsi="Cambria"/>
                <w:sz w:val="16"/>
              </w:rPr>
              <w:t xml:space="preserve"> adicionais bulbo U ou espiral, potência 45 w, tensão nominal 127, fluxo luminoso mínimo 2280 lumens, eficiência luminosa mínima 60 lm/w, vida útil mínima 6.000 h, temperatura de cor mínima 6400k, IRC mínimo 80% cor, norma aplicável selo Procel.</w:t>
            </w:r>
          </w:p>
        </w:tc>
        <w:tc>
          <w:tcPr>
            <w:tcW w:w="1228" w:type="dxa"/>
            <w:gridSpan w:val="7"/>
            <w:vAlign w:val="bottom"/>
          </w:tcPr>
          <w:p w14:paraId="1A10DFA3"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146027AA"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47DE681E"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020</w:t>
            </w:r>
          </w:p>
        </w:tc>
        <w:tc>
          <w:tcPr>
            <w:tcW w:w="995" w:type="dxa"/>
            <w:gridSpan w:val="3"/>
            <w:vAlign w:val="bottom"/>
          </w:tcPr>
          <w:p w14:paraId="3A4D2C0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3D9FD0CE"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33,07</w:t>
            </w:r>
          </w:p>
        </w:tc>
      </w:tr>
      <w:tr w:rsidR="0048126C" w:rsidRPr="00640444" w14:paraId="26DA9F49" w14:textId="77777777" w:rsidTr="00CF63A5">
        <w:trPr>
          <w:gridAfter w:val="1"/>
          <w:wAfter w:w="20" w:type="dxa"/>
        </w:trPr>
        <w:tc>
          <w:tcPr>
            <w:tcW w:w="562" w:type="dxa"/>
            <w:vAlign w:val="center"/>
          </w:tcPr>
          <w:p w14:paraId="050CD5EA"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240</w:t>
            </w:r>
          </w:p>
        </w:tc>
        <w:tc>
          <w:tcPr>
            <w:tcW w:w="4242" w:type="dxa"/>
            <w:gridSpan w:val="4"/>
            <w:vAlign w:val="bottom"/>
          </w:tcPr>
          <w:p w14:paraId="58771CB7" w14:textId="77777777" w:rsidR="0048126C" w:rsidRPr="00D329B7" w:rsidRDefault="0048126C" w:rsidP="0048126C">
            <w:pPr>
              <w:jc w:val="both"/>
              <w:rPr>
                <w:rFonts w:ascii="Cambria" w:hAnsi="Cambria"/>
                <w:sz w:val="16"/>
              </w:rPr>
            </w:pPr>
            <w:r w:rsidRPr="00D329B7">
              <w:rPr>
                <w:rFonts w:ascii="Cambria" w:hAnsi="Cambria"/>
                <w:sz w:val="16"/>
              </w:rPr>
              <w:t>Lâmpada fluorescente compacta com reator eletrônico integrado, tipo base Edson-</w:t>
            </w:r>
            <w:proofErr w:type="gramStart"/>
            <w:r w:rsidRPr="00D329B7">
              <w:rPr>
                <w:rFonts w:ascii="Cambria" w:hAnsi="Cambria"/>
                <w:sz w:val="16"/>
              </w:rPr>
              <w:t>27, características</w:t>
            </w:r>
            <w:proofErr w:type="gramEnd"/>
            <w:r w:rsidRPr="00D329B7">
              <w:rPr>
                <w:rFonts w:ascii="Cambria" w:hAnsi="Cambria"/>
                <w:sz w:val="16"/>
              </w:rPr>
              <w:t xml:space="preserve"> adicionais bulbo U ou espiral, potência 59 w, tensão nominal 127, fluxo luminoso mínimo 3360 lumens, eficiência luminosa mínima 60 lm/w, vida útil mínima 6.000 h, temperatura de cor mínima 6400k, IRC mínimo 80% cor, norma aplicável selo Procel.</w:t>
            </w:r>
          </w:p>
        </w:tc>
        <w:tc>
          <w:tcPr>
            <w:tcW w:w="1228" w:type="dxa"/>
            <w:gridSpan w:val="7"/>
            <w:vAlign w:val="bottom"/>
          </w:tcPr>
          <w:p w14:paraId="6C9586D9"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3F632207"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591D2F4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020</w:t>
            </w:r>
          </w:p>
        </w:tc>
        <w:tc>
          <w:tcPr>
            <w:tcW w:w="995" w:type="dxa"/>
            <w:gridSpan w:val="3"/>
            <w:vAlign w:val="bottom"/>
          </w:tcPr>
          <w:p w14:paraId="4FAC5EC2"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22BC24C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46,34</w:t>
            </w:r>
          </w:p>
        </w:tc>
      </w:tr>
      <w:tr w:rsidR="0048126C" w:rsidRPr="00640444" w14:paraId="47C9096E" w14:textId="77777777" w:rsidTr="00CF63A5">
        <w:trPr>
          <w:gridAfter w:val="1"/>
          <w:wAfter w:w="20" w:type="dxa"/>
        </w:trPr>
        <w:tc>
          <w:tcPr>
            <w:tcW w:w="562" w:type="dxa"/>
            <w:vAlign w:val="center"/>
          </w:tcPr>
          <w:p w14:paraId="2C1D7C93"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241</w:t>
            </w:r>
          </w:p>
        </w:tc>
        <w:tc>
          <w:tcPr>
            <w:tcW w:w="4242" w:type="dxa"/>
            <w:gridSpan w:val="4"/>
            <w:vAlign w:val="bottom"/>
          </w:tcPr>
          <w:p w14:paraId="0240F111" w14:textId="77777777" w:rsidR="0048126C" w:rsidRPr="00D329B7" w:rsidRDefault="0048126C" w:rsidP="0048126C">
            <w:pPr>
              <w:jc w:val="both"/>
              <w:rPr>
                <w:rFonts w:ascii="Cambria" w:hAnsi="Cambria"/>
                <w:sz w:val="16"/>
              </w:rPr>
            </w:pPr>
            <w:r w:rsidRPr="00D329B7">
              <w:rPr>
                <w:rFonts w:ascii="Cambria" w:hAnsi="Cambria"/>
                <w:sz w:val="16"/>
              </w:rPr>
              <w:t xml:space="preserve">Lâmpada </w:t>
            </w:r>
            <w:r>
              <w:rPr>
                <w:rFonts w:ascii="Cambria" w:hAnsi="Cambria"/>
                <w:sz w:val="16"/>
              </w:rPr>
              <w:t>LED,</w:t>
            </w:r>
            <w:r w:rsidRPr="00D329B7">
              <w:rPr>
                <w:rFonts w:ascii="Cambria" w:hAnsi="Cambria"/>
                <w:sz w:val="16"/>
              </w:rPr>
              <w:t xml:space="preserve"> tipo tubular, </w:t>
            </w:r>
            <w:r>
              <w:rPr>
                <w:rFonts w:ascii="Cambria" w:hAnsi="Cambria"/>
                <w:sz w:val="16"/>
              </w:rPr>
              <w:t xml:space="preserve">potência 18 </w:t>
            </w:r>
            <w:proofErr w:type="gramStart"/>
            <w:r>
              <w:rPr>
                <w:rFonts w:ascii="Cambria" w:hAnsi="Cambria"/>
                <w:sz w:val="16"/>
              </w:rPr>
              <w:t>W</w:t>
            </w:r>
            <w:proofErr w:type="gramEnd"/>
          </w:p>
        </w:tc>
        <w:tc>
          <w:tcPr>
            <w:tcW w:w="1228" w:type="dxa"/>
            <w:gridSpan w:val="7"/>
            <w:vAlign w:val="bottom"/>
          </w:tcPr>
          <w:p w14:paraId="106CCE9A"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393EB0FB"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35185F28"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995" w:type="dxa"/>
            <w:gridSpan w:val="3"/>
            <w:vAlign w:val="bottom"/>
          </w:tcPr>
          <w:p w14:paraId="0307506F"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856" w:type="dxa"/>
            <w:gridSpan w:val="2"/>
            <w:vAlign w:val="bottom"/>
          </w:tcPr>
          <w:p w14:paraId="4AA57011"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28,52</w:t>
            </w:r>
          </w:p>
        </w:tc>
      </w:tr>
      <w:tr w:rsidR="0048126C" w:rsidRPr="00640444" w14:paraId="684E8E4C" w14:textId="77777777" w:rsidTr="00CF63A5">
        <w:trPr>
          <w:gridAfter w:val="1"/>
          <w:wAfter w:w="20" w:type="dxa"/>
        </w:trPr>
        <w:tc>
          <w:tcPr>
            <w:tcW w:w="562" w:type="dxa"/>
            <w:vAlign w:val="center"/>
          </w:tcPr>
          <w:p w14:paraId="067B95DC"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242</w:t>
            </w:r>
          </w:p>
        </w:tc>
        <w:tc>
          <w:tcPr>
            <w:tcW w:w="4242" w:type="dxa"/>
            <w:gridSpan w:val="4"/>
            <w:vAlign w:val="bottom"/>
          </w:tcPr>
          <w:p w14:paraId="4E30C4AE" w14:textId="77777777" w:rsidR="0048126C" w:rsidRPr="00D329B7" w:rsidRDefault="0048126C" w:rsidP="0048126C">
            <w:pPr>
              <w:jc w:val="both"/>
              <w:rPr>
                <w:rFonts w:ascii="Cambria" w:hAnsi="Cambria"/>
                <w:sz w:val="16"/>
              </w:rPr>
            </w:pPr>
            <w:r w:rsidRPr="00D329B7">
              <w:rPr>
                <w:rFonts w:ascii="Cambria" w:hAnsi="Cambria"/>
                <w:sz w:val="16"/>
              </w:rPr>
              <w:t xml:space="preserve">Lâmpada </w:t>
            </w:r>
            <w:r>
              <w:rPr>
                <w:rFonts w:ascii="Cambria" w:hAnsi="Cambria"/>
                <w:sz w:val="16"/>
              </w:rPr>
              <w:t>LED,</w:t>
            </w:r>
            <w:r w:rsidRPr="00D329B7">
              <w:rPr>
                <w:rFonts w:ascii="Cambria" w:hAnsi="Cambria"/>
                <w:sz w:val="16"/>
              </w:rPr>
              <w:t xml:space="preserve"> tipo tubular, </w:t>
            </w:r>
            <w:r>
              <w:rPr>
                <w:rFonts w:ascii="Cambria" w:hAnsi="Cambria"/>
                <w:sz w:val="16"/>
              </w:rPr>
              <w:t xml:space="preserve">potência 36 </w:t>
            </w:r>
            <w:proofErr w:type="gramStart"/>
            <w:r>
              <w:rPr>
                <w:rFonts w:ascii="Cambria" w:hAnsi="Cambria"/>
                <w:sz w:val="16"/>
              </w:rPr>
              <w:t>W</w:t>
            </w:r>
            <w:proofErr w:type="gramEnd"/>
          </w:p>
        </w:tc>
        <w:tc>
          <w:tcPr>
            <w:tcW w:w="1228" w:type="dxa"/>
            <w:gridSpan w:val="7"/>
            <w:vAlign w:val="bottom"/>
          </w:tcPr>
          <w:p w14:paraId="3FF6240C"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60D1BC38"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692EA4B5"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995" w:type="dxa"/>
            <w:gridSpan w:val="3"/>
            <w:vAlign w:val="bottom"/>
          </w:tcPr>
          <w:p w14:paraId="3D7190F7"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856" w:type="dxa"/>
            <w:gridSpan w:val="2"/>
            <w:vAlign w:val="bottom"/>
          </w:tcPr>
          <w:p w14:paraId="48D32C12"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32,39</w:t>
            </w:r>
          </w:p>
        </w:tc>
      </w:tr>
      <w:tr w:rsidR="0048126C" w:rsidRPr="00640444" w14:paraId="77E44B74" w14:textId="77777777" w:rsidTr="00CF63A5">
        <w:trPr>
          <w:gridAfter w:val="1"/>
          <w:wAfter w:w="20" w:type="dxa"/>
        </w:trPr>
        <w:tc>
          <w:tcPr>
            <w:tcW w:w="562" w:type="dxa"/>
            <w:vAlign w:val="center"/>
          </w:tcPr>
          <w:p w14:paraId="28B5D8B2"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243</w:t>
            </w:r>
          </w:p>
        </w:tc>
        <w:tc>
          <w:tcPr>
            <w:tcW w:w="4242" w:type="dxa"/>
            <w:gridSpan w:val="4"/>
            <w:vAlign w:val="bottom"/>
          </w:tcPr>
          <w:p w14:paraId="6346EB65" w14:textId="77777777" w:rsidR="0048126C" w:rsidRPr="00D329B7" w:rsidRDefault="0048126C" w:rsidP="0048126C">
            <w:pPr>
              <w:jc w:val="both"/>
              <w:rPr>
                <w:rFonts w:ascii="Cambria" w:hAnsi="Cambria"/>
                <w:snapToGrid w:val="0"/>
                <w:color w:val="000000"/>
                <w:sz w:val="16"/>
                <w:highlight w:val="yellow"/>
              </w:rPr>
            </w:pPr>
            <w:r w:rsidRPr="00D329B7">
              <w:rPr>
                <w:rFonts w:ascii="Cambria" w:hAnsi="Cambria"/>
                <w:sz w:val="16"/>
              </w:rPr>
              <w:t xml:space="preserve">Lâmpada luz mista, tensão nominal 220, potência nominal 250, tipo base Edson - 40 mm, tipo bulbo elíptico, diâmetro máximo </w:t>
            </w:r>
            <w:proofErr w:type="gramStart"/>
            <w:r w:rsidRPr="00D329B7">
              <w:rPr>
                <w:rFonts w:ascii="Cambria" w:hAnsi="Cambria"/>
                <w:sz w:val="16"/>
              </w:rPr>
              <w:t>91</w:t>
            </w:r>
            <w:proofErr w:type="gramEnd"/>
          </w:p>
        </w:tc>
        <w:tc>
          <w:tcPr>
            <w:tcW w:w="1228" w:type="dxa"/>
            <w:gridSpan w:val="7"/>
            <w:vAlign w:val="bottom"/>
          </w:tcPr>
          <w:p w14:paraId="32C16D84"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4193230A"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44B4186A"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50</w:t>
            </w:r>
          </w:p>
        </w:tc>
        <w:tc>
          <w:tcPr>
            <w:tcW w:w="995" w:type="dxa"/>
            <w:gridSpan w:val="3"/>
            <w:vAlign w:val="bottom"/>
          </w:tcPr>
          <w:p w14:paraId="4C1975E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w:t>
            </w:r>
            <w:r w:rsidRPr="00D329B7">
              <w:rPr>
                <w:rFonts w:ascii="Cambria" w:hAnsi="Cambria"/>
                <w:sz w:val="16"/>
                <w:szCs w:val="16"/>
              </w:rPr>
              <w:t>0</w:t>
            </w:r>
          </w:p>
        </w:tc>
        <w:tc>
          <w:tcPr>
            <w:tcW w:w="856" w:type="dxa"/>
            <w:gridSpan w:val="2"/>
            <w:vAlign w:val="bottom"/>
          </w:tcPr>
          <w:p w14:paraId="07CDA94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32,38</w:t>
            </w:r>
          </w:p>
        </w:tc>
      </w:tr>
      <w:tr w:rsidR="0048126C" w:rsidRPr="00640444" w14:paraId="22A78BA0" w14:textId="77777777" w:rsidTr="00CF63A5">
        <w:trPr>
          <w:gridAfter w:val="1"/>
          <w:wAfter w:w="20" w:type="dxa"/>
        </w:trPr>
        <w:tc>
          <w:tcPr>
            <w:tcW w:w="562" w:type="dxa"/>
            <w:vAlign w:val="center"/>
          </w:tcPr>
          <w:p w14:paraId="0C2F9D9A"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244</w:t>
            </w:r>
          </w:p>
        </w:tc>
        <w:tc>
          <w:tcPr>
            <w:tcW w:w="4242" w:type="dxa"/>
            <w:gridSpan w:val="4"/>
            <w:vAlign w:val="bottom"/>
          </w:tcPr>
          <w:p w14:paraId="19BDC52F" w14:textId="77777777" w:rsidR="0048126C" w:rsidRPr="00D329B7" w:rsidRDefault="0048126C" w:rsidP="0048126C">
            <w:pPr>
              <w:jc w:val="both"/>
              <w:rPr>
                <w:rFonts w:ascii="Cambria" w:hAnsi="Cambria"/>
                <w:sz w:val="16"/>
              </w:rPr>
            </w:pPr>
            <w:r w:rsidRPr="00D329B7">
              <w:rPr>
                <w:rFonts w:ascii="Cambria" w:hAnsi="Cambria"/>
                <w:sz w:val="16"/>
              </w:rPr>
              <w:t xml:space="preserve">Lâmpada luz mista, tensão nominal 220, potência nominal 500, tipo base Edson - 40 mm, tipo bulbo </w:t>
            </w:r>
            <w:proofErr w:type="gramStart"/>
            <w:r w:rsidRPr="00D329B7">
              <w:rPr>
                <w:rFonts w:ascii="Cambria" w:hAnsi="Cambria"/>
                <w:sz w:val="16"/>
              </w:rPr>
              <w:t>ovóide</w:t>
            </w:r>
            <w:proofErr w:type="gramEnd"/>
          </w:p>
        </w:tc>
        <w:tc>
          <w:tcPr>
            <w:tcW w:w="1228" w:type="dxa"/>
            <w:gridSpan w:val="7"/>
            <w:vAlign w:val="bottom"/>
          </w:tcPr>
          <w:p w14:paraId="2042644F" w14:textId="77777777" w:rsidR="0048126C" w:rsidRPr="00D329B7" w:rsidRDefault="0048126C" w:rsidP="0048126C">
            <w:pPr>
              <w:widowControl w:val="0"/>
              <w:suppressAutoHyphens/>
              <w:jc w:val="center"/>
              <w:rPr>
                <w:rFonts w:ascii="Cambria" w:hAnsi="Cambria"/>
                <w:sz w:val="16"/>
                <w:szCs w:val="16"/>
              </w:rPr>
            </w:pPr>
          </w:p>
        </w:tc>
        <w:tc>
          <w:tcPr>
            <w:tcW w:w="851" w:type="dxa"/>
            <w:gridSpan w:val="6"/>
            <w:vAlign w:val="bottom"/>
          </w:tcPr>
          <w:p w14:paraId="2E0EE213" w14:textId="77777777" w:rsidR="0048126C" w:rsidRPr="00D329B7" w:rsidRDefault="0048126C" w:rsidP="0048126C">
            <w:pPr>
              <w:widowControl w:val="0"/>
              <w:suppressAutoHyphens/>
              <w:jc w:val="right"/>
              <w:rPr>
                <w:rFonts w:ascii="Cambria" w:hAnsi="Cambria"/>
                <w:sz w:val="16"/>
                <w:szCs w:val="16"/>
              </w:rPr>
            </w:pPr>
          </w:p>
        </w:tc>
        <w:tc>
          <w:tcPr>
            <w:tcW w:w="885" w:type="dxa"/>
            <w:gridSpan w:val="6"/>
            <w:vAlign w:val="bottom"/>
          </w:tcPr>
          <w:p w14:paraId="0C03AF4C"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50</w:t>
            </w:r>
          </w:p>
        </w:tc>
        <w:tc>
          <w:tcPr>
            <w:tcW w:w="995" w:type="dxa"/>
            <w:gridSpan w:val="3"/>
            <w:vAlign w:val="bottom"/>
          </w:tcPr>
          <w:p w14:paraId="0468B986"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w:t>
            </w:r>
            <w:r w:rsidRPr="00D329B7">
              <w:rPr>
                <w:rFonts w:ascii="Cambria" w:hAnsi="Cambria"/>
                <w:sz w:val="16"/>
                <w:szCs w:val="16"/>
              </w:rPr>
              <w:t>0</w:t>
            </w:r>
          </w:p>
        </w:tc>
        <w:tc>
          <w:tcPr>
            <w:tcW w:w="856" w:type="dxa"/>
            <w:gridSpan w:val="2"/>
            <w:vAlign w:val="bottom"/>
          </w:tcPr>
          <w:p w14:paraId="40A20506"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48,79</w:t>
            </w:r>
          </w:p>
        </w:tc>
      </w:tr>
      <w:tr w:rsidR="0048126C" w:rsidRPr="00640444" w14:paraId="47686EFF" w14:textId="77777777" w:rsidTr="00CF63A5">
        <w:trPr>
          <w:gridAfter w:val="1"/>
          <w:wAfter w:w="20" w:type="dxa"/>
        </w:trPr>
        <w:tc>
          <w:tcPr>
            <w:tcW w:w="562" w:type="dxa"/>
            <w:vAlign w:val="center"/>
          </w:tcPr>
          <w:p w14:paraId="10A447CE"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245</w:t>
            </w:r>
          </w:p>
        </w:tc>
        <w:tc>
          <w:tcPr>
            <w:tcW w:w="4242" w:type="dxa"/>
            <w:gridSpan w:val="4"/>
            <w:vAlign w:val="bottom"/>
          </w:tcPr>
          <w:p w14:paraId="096352AD" w14:textId="77777777" w:rsidR="0048126C" w:rsidRPr="00D329B7" w:rsidRDefault="0048126C" w:rsidP="0048126C">
            <w:pPr>
              <w:jc w:val="both"/>
              <w:rPr>
                <w:rFonts w:ascii="Cambria" w:hAnsi="Cambria"/>
                <w:snapToGrid w:val="0"/>
                <w:color w:val="000000"/>
                <w:sz w:val="16"/>
                <w:highlight w:val="yellow"/>
              </w:rPr>
            </w:pPr>
            <w:r w:rsidRPr="00D329B7">
              <w:rPr>
                <w:rFonts w:ascii="Cambria" w:hAnsi="Cambria"/>
                <w:snapToGrid w:val="0"/>
                <w:color w:val="000000"/>
                <w:sz w:val="16"/>
              </w:rPr>
              <w:t xml:space="preserve">Lápis preto, material corpo madeira, diâmetro carga </w:t>
            </w:r>
            <w:proofErr w:type="gramStart"/>
            <w:r w:rsidRPr="00D329B7">
              <w:rPr>
                <w:rFonts w:ascii="Cambria" w:hAnsi="Cambria"/>
                <w:snapToGrid w:val="0"/>
                <w:color w:val="000000"/>
                <w:sz w:val="16"/>
              </w:rPr>
              <w:t>2</w:t>
            </w:r>
            <w:proofErr w:type="gramEnd"/>
            <w:r w:rsidRPr="00D329B7">
              <w:rPr>
                <w:rFonts w:ascii="Cambria" w:hAnsi="Cambria"/>
                <w:snapToGrid w:val="0"/>
                <w:color w:val="000000"/>
                <w:sz w:val="16"/>
              </w:rPr>
              <w:t xml:space="preserve">, dureza carga 2, características adicionais tipo carpinteiro, </w:t>
            </w:r>
            <w:r w:rsidRPr="00D329B7">
              <w:rPr>
                <w:rFonts w:ascii="Cambria" w:hAnsi="Cambria"/>
                <w:snapToGrid w:val="0"/>
                <w:color w:val="000000"/>
                <w:sz w:val="16"/>
              </w:rPr>
              <w:lastRenderedPageBreak/>
              <w:t>material carga grafite</w:t>
            </w:r>
          </w:p>
        </w:tc>
        <w:tc>
          <w:tcPr>
            <w:tcW w:w="1228" w:type="dxa"/>
            <w:gridSpan w:val="7"/>
            <w:vAlign w:val="bottom"/>
          </w:tcPr>
          <w:p w14:paraId="42676A19"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lastRenderedPageBreak/>
              <w:t>Un</w:t>
            </w:r>
          </w:p>
        </w:tc>
        <w:tc>
          <w:tcPr>
            <w:tcW w:w="851" w:type="dxa"/>
            <w:gridSpan w:val="6"/>
            <w:vAlign w:val="bottom"/>
          </w:tcPr>
          <w:p w14:paraId="145E2437"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7AA0115E"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02</w:t>
            </w:r>
          </w:p>
        </w:tc>
        <w:tc>
          <w:tcPr>
            <w:tcW w:w="995" w:type="dxa"/>
            <w:gridSpan w:val="3"/>
            <w:vAlign w:val="bottom"/>
          </w:tcPr>
          <w:p w14:paraId="69C7369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856" w:type="dxa"/>
            <w:gridSpan w:val="2"/>
            <w:vAlign w:val="bottom"/>
          </w:tcPr>
          <w:p w14:paraId="1A86FB6E"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2,04</w:t>
            </w:r>
          </w:p>
        </w:tc>
      </w:tr>
      <w:tr w:rsidR="0048126C" w:rsidRPr="00640444" w14:paraId="537F0A2F" w14:textId="77777777" w:rsidTr="00CF63A5">
        <w:trPr>
          <w:gridAfter w:val="1"/>
          <w:wAfter w:w="20" w:type="dxa"/>
        </w:trPr>
        <w:tc>
          <w:tcPr>
            <w:tcW w:w="562" w:type="dxa"/>
            <w:vAlign w:val="center"/>
          </w:tcPr>
          <w:p w14:paraId="0C7703C8"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lastRenderedPageBreak/>
              <w:t>246</w:t>
            </w:r>
          </w:p>
        </w:tc>
        <w:tc>
          <w:tcPr>
            <w:tcW w:w="4242" w:type="dxa"/>
            <w:gridSpan w:val="4"/>
            <w:vAlign w:val="bottom"/>
          </w:tcPr>
          <w:p w14:paraId="4CD8CCA6" w14:textId="77777777" w:rsidR="0048126C" w:rsidRPr="00D329B7" w:rsidRDefault="0048126C" w:rsidP="0048126C">
            <w:pPr>
              <w:jc w:val="both"/>
              <w:rPr>
                <w:rFonts w:ascii="Cambria" w:hAnsi="Cambria"/>
                <w:snapToGrid w:val="0"/>
                <w:color w:val="000000"/>
                <w:sz w:val="16"/>
                <w:highlight w:val="yellow"/>
              </w:rPr>
            </w:pPr>
            <w:r w:rsidRPr="00D329B7">
              <w:rPr>
                <w:rFonts w:ascii="Cambria" w:hAnsi="Cambria"/>
                <w:snapToGrid w:val="0"/>
                <w:color w:val="000000"/>
                <w:sz w:val="16"/>
              </w:rPr>
              <w:t>Lima chata, tipo bastarda, comprimento 16, uso desbaste rápido, materiais ferrosos/</w:t>
            </w:r>
            <w:proofErr w:type="gramStart"/>
            <w:r w:rsidRPr="00D329B7">
              <w:rPr>
                <w:rFonts w:ascii="Cambria" w:hAnsi="Cambria"/>
                <w:snapToGrid w:val="0"/>
                <w:color w:val="000000"/>
                <w:sz w:val="16"/>
              </w:rPr>
              <w:t>não ferrosos</w:t>
            </w:r>
            <w:proofErr w:type="gramEnd"/>
            <w:r w:rsidRPr="00D329B7">
              <w:rPr>
                <w:rFonts w:ascii="Cambria" w:hAnsi="Cambria"/>
                <w:snapToGrid w:val="0"/>
                <w:color w:val="000000"/>
                <w:sz w:val="16"/>
              </w:rPr>
              <w:t>, aplicação limagem ferramentas mecânicas e ferramentaria, características adic</w:t>
            </w:r>
            <w:r>
              <w:rPr>
                <w:rFonts w:ascii="Cambria" w:hAnsi="Cambria"/>
                <w:snapToGrid w:val="0"/>
                <w:color w:val="000000"/>
                <w:sz w:val="16"/>
              </w:rPr>
              <w:t>.</w:t>
            </w:r>
            <w:r w:rsidRPr="00D329B7">
              <w:rPr>
                <w:rFonts w:ascii="Cambria" w:hAnsi="Cambria"/>
                <w:snapToGrid w:val="0"/>
                <w:color w:val="000000"/>
                <w:sz w:val="16"/>
              </w:rPr>
              <w:t xml:space="preserve"> </w:t>
            </w:r>
            <w:proofErr w:type="gramStart"/>
            <w:r w:rsidRPr="00D329B7">
              <w:rPr>
                <w:rFonts w:ascii="Cambria" w:hAnsi="Cambria"/>
                <w:snapToGrid w:val="0"/>
                <w:color w:val="000000"/>
                <w:sz w:val="16"/>
              </w:rPr>
              <w:t>ambas</w:t>
            </w:r>
            <w:proofErr w:type="gramEnd"/>
            <w:r w:rsidRPr="00D329B7">
              <w:rPr>
                <w:rFonts w:ascii="Cambria" w:hAnsi="Cambria"/>
                <w:snapToGrid w:val="0"/>
                <w:color w:val="000000"/>
                <w:sz w:val="16"/>
              </w:rPr>
              <w:t xml:space="preserve"> as faces c</w:t>
            </w:r>
            <w:r>
              <w:rPr>
                <w:rFonts w:ascii="Cambria" w:hAnsi="Cambria"/>
                <w:snapToGrid w:val="0"/>
                <w:color w:val="000000"/>
                <w:sz w:val="16"/>
              </w:rPr>
              <w:t>/</w:t>
            </w:r>
            <w:r w:rsidRPr="00D329B7">
              <w:rPr>
                <w:rFonts w:ascii="Cambria" w:hAnsi="Cambria"/>
                <w:snapToGrid w:val="0"/>
                <w:color w:val="000000"/>
                <w:sz w:val="16"/>
              </w:rPr>
              <w:t>picado duplo e cantos c</w:t>
            </w:r>
            <w:r>
              <w:rPr>
                <w:rFonts w:ascii="Cambria" w:hAnsi="Cambria"/>
                <w:snapToGrid w:val="0"/>
                <w:color w:val="000000"/>
                <w:sz w:val="16"/>
              </w:rPr>
              <w:t>/</w:t>
            </w:r>
            <w:r w:rsidRPr="00D329B7">
              <w:rPr>
                <w:rFonts w:ascii="Cambria" w:hAnsi="Cambria"/>
                <w:snapToGrid w:val="0"/>
                <w:color w:val="000000"/>
                <w:sz w:val="16"/>
              </w:rPr>
              <w:t xml:space="preserve"> picado</w:t>
            </w:r>
          </w:p>
        </w:tc>
        <w:tc>
          <w:tcPr>
            <w:tcW w:w="1228" w:type="dxa"/>
            <w:gridSpan w:val="7"/>
            <w:vAlign w:val="bottom"/>
          </w:tcPr>
          <w:p w14:paraId="342FD09A"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296264AF"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3EBD6504"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02D92352"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w:t>
            </w:r>
            <w:r w:rsidRPr="00D329B7">
              <w:rPr>
                <w:rFonts w:ascii="Cambria" w:hAnsi="Cambria"/>
                <w:sz w:val="16"/>
                <w:szCs w:val="16"/>
              </w:rPr>
              <w:t>0</w:t>
            </w:r>
          </w:p>
        </w:tc>
        <w:tc>
          <w:tcPr>
            <w:tcW w:w="856" w:type="dxa"/>
            <w:gridSpan w:val="2"/>
            <w:vAlign w:val="bottom"/>
          </w:tcPr>
          <w:p w14:paraId="5F2CC499"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14,02</w:t>
            </w:r>
          </w:p>
        </w:tc>
      </w:tr>
      <w:tr w:rsidR="0048126C" w:rsidRPr="00640444" w14:paraId="54DF38E9" w14:textId="77777777" w:rsidTr="00CF63A5">
        <w:trPr>
          <w:gridAfter w:val="1"/>
          <w:wAfter w:w="20" w:type="dxa"/>
        </w:trPr>
        <w:tc>
          <w:tcPr>
            <w:tcW w:w="562" w:type="dxa"/>
            <w:vAlign w:val="center"/>
          </w:tcPr>
          <w:p w14:paraId="4BB68D6E"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247</w:t>
            </w:r>
          </w:p>
        </w:tc>
        <w:tc>
          <w:tcPr>
            <w:tcW w:w="4242" w:type="dxa"/>
            <w:gridSpan w:val="4"/>
            <w:vAlign w:val="bottom"/>
          </w:tcPr>
          <w:p w14:paraId="355CA56E"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rPr>
              <w:t xml:space="preserve">Lima manual, tipo fina, formato triangular, comprimento </w:t>
            </w:r>
            <w:proofErr w:type="gramStart"/>
            <w:r w:rsidRPr="00D329B7">
              <w:rPr>
                <w:rFonts w:ascii="Cambria" w:hAnsi="Cambria"/>
                <w:snapToGrid w:val="0"/>
                <w:color w:val="000000"/>
                <w:sz w:val="16"/>
              </w:rPr>
              <w:t>4</w:t>
            </w:r>
            <w:proofErr w:type="gramEnd"/>
            <w:r w:rsidRPr="00D329B7">
              <w:rPr>
                <w:rFonts w:ascii="Cambria" w:hAnsi="Cambria"/>
                <w:snapToGrid w:val="0"/>
                <w:color w:val="000000"/>
                <w:sz w:val="16"/>
              </w:rPr>
              <w:t>”, características adicionais delgada</w:t>
            </w:r>
          </w:p>
        </w:tc>
        <w:tc>
          <w:tcPr>
            <w:tcW w:w="1228" w:type="dxa"/>
            <w:gridSpan w:val="7"/>
            <w:vAlign w:val="bottom"/>
          </w:tcPr>
          <w:p w14:paraId="3E433917"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33F1EFD0"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6389CAD6"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3837708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41E3A289"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15,52</w:t>
            </w:r>
          </w:p>
        </w:tc>
      </w:tr>
      <w:tr w:rsidR="0048126C" w:rsidRPr="00640444" w14:paraId="58E690D0" w14:textId="77777777" w:rsidTr="00CF63A5">
        <w:trPr>
          <w:gridAfter w:val="1"/>
          <w:wAfter w:w="20" w:type="dxa"/>
        </w:trPr>
        <w:tc>
          <w:tcPr>
            <w:tcW w:w="562" w:type="dxa"/>
            <w:vAlign w:val="center"/>
          </w:tcPr>
          <w:p w14:paraId="12972601"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248</w:t>
            </w:r>
          </w:p>
        </w:tc>
        <w:tc>
          <w:tcPr>
            <w:tcW w:w="4242" w:type="dxa"/>
            <w:gridSpan w:val="4"/>
            <w:vAlign w:val="bottom"/>
          </w:tcPr>
          <w:p w14:paraId="4B99A24B"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rPr>
              <w:t xml:space="preserve">Lima manual, tipo fina, formato triangular, comprimento </w:t>
            </w:r>
            <w:proofErr w:type="gramStart"/>
            <w:r w:rsidRPr="00D329B7">
              <w:rPr>
                <w:rFonts w:ascii="Cambria" w:hAnsi="Cambria"/>
                <w:snapToGrid w:val="0"/>
                <w:color w:val="000000"/>
                <w:sz w:val="16"/>
              </w:rPr>
              <w:t>8</w:t>
            </w:r>
            <w:proofErr w:type="gramEnd"/>
            <w:r w:rsidRPr="00D329B7">
              <w:rPr>
                <w:rFonts w:ascii="Cambria" w:hAnsi="Cambria"/>
                <w:snapToGrid w:val="0"/>
                <w:color w:val="000000"/>
                <w:sz w:val="16"/>
              </w:rPr>
              <w:t>”, características adicionais delgada</w:t>
            </w:r>
          </w:p>
        </w:tc>
        <w:tc>
          <w:tcPr>
            <w:tcW w:w="1228" w:type="dxa"/>
            <w:gridSpan w:val="7"/>
            <w:vAlign w:val="bottom"/>
          </w:tcPr>
          <w:p w14:paraId="5FF3FE59"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2E7173C6"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51734BCB"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4F2F94E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6F70E3F8"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13,50</w:t>
            </w:r>
          </w:p>
        </w:tc>
      </w:tr>
      <w:tr w:rsidR="0048126C" w:rsidRPr="00640444" w14:paraId="18755DFE" w14:textId="77777777" w:rsidTr="00CF63A5">
        <w:trPr>
          <w:gridAfter w:val="1"/>
          <w:wAfter w:w="20" w:type="dxa"/>
        </w:trPr>
        <w:tc>
          <w:tcPr>
            <w:tcW w:w="562" w:type="dxa"/>
            <w:vAlign w:val="center"/>
          </w:tcPr>
          <w:p w14:paraId="204E4ECF"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249</w:t>
            </w:r>
          </w:p>
        </w:tc>
        <w:tc>
          <w:tcPr>
            <w:tcW w:w="4242" w:type="dxa"/>
            <w:gridSpan w:val="4"/>
            <w:vAlign w:val="bottom"/>
          </w:tcPr>
          <w:p w14:paraId="77322D78" w14:textId="77777777" w:rsidR="0048126C" w:rsidRPr="00D329B7" w:rsidRDefault="0048126C" w:rsidP="0048126C">
            <w:pPr>
              <w:jc w:val="both"/>
              <w:rPr>
                <w:rFonts w:ascii="Cambria" w:hAnsi="Cambria"/>
                <w:snapToGrid w:val="0"/>
                <w:color w:val="000000"/>
                <w:sz w:val="16"/>
                <w:lang w:val="es-ES_tradnl"/>
              </w:rPr>
            </w:pPr>
            <w:r w:rsidRPr="00D329B7">
              <w:rPr>
                <w:rFonts w:ascii="Cambria" w:hAnsi="Cambria"/>
                <w:snapToGrid w:val="0"/>
                <w:color w:val="000000"/>
                <w:sz w:val="16"/>
              </w:rPr>
              <w:t>Limpador impurezas, composição básica acrílico/poletileno/éteres de glicóis/tensoativo, aspecto físico líquido neutro, aplicação pisos em geral, características adicionais conservação de pisos/baixo nível espuma/</w:t>
            </w:r>
            <w:proofErr w:type="gramStart"/>
            <w:r w:rsidRPr="00D329B7">
              <w:rPr>
                <w:rFonts w:ascii="Cambria" w:hAnsi="Cambria"/>
                <w:snapToGrid w:val="0"/>
                <w:color w:val="000000"/>
                <w:sz w:val="16"/>
              </w:rPr>
              <w:t>removedor</w:t>
            </w:r>
            <w:proofErr w:type="gramEnd"/>
          </w:p>
        </w:tc>
        <w:tc>
          <w:tcPr>
            <w:tcW w:w="1228" w:type="dxa"/>
            <w:gridSpan w:val="7"/>
            <w:vAlign w:val="bottom"/>
          </w:tcPr>
          <w:p w14:paraId="5B073F5E"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Fr c/500 ml</w:t>
            </w:r>
          </w:p>
        </w:tc>
        <w:tc>
          <w:tcPr>
            <w:tcW w:w="851" w:type="dxa"/>
            <w:gridSpan w:val="6"/>
            <w:vAlign w:val="bottom"/>
          </w:tcPr>
          <w:p w14:paraId="4016CCD8"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45BD5030"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50</w:t>
            </w:r>
          </w:p>
        </w:tc>
        <w:tc>
          <w:tcPr>
            <w:tcW w:w="995" w:type="dxa"/>
            <w:gridSpan w:val="3"/>
            <w:vAlign w:val="bottom"/>
          </w:tcPr>
          <w:p w14:paraId="0ABA137D"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50</w:t>
            </w:r>
          </w:p>
        </w:tc>
        <w:tc>
          <w:tcPr>
            <w:tcW w:w="856" w:type="dxa"/>
            <w:gridSpan w:val="2"/>
            <w:vAlign w:val="bottom"/>
          </w:tcPr>
          <w:p w14:paraId="1F8A51E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20,85</w:t>
            </w:r>
          </w:p>
        </w:tc>
      </w:tr>
      <w:tr w:rsidR="0048126C" w:rsidRPr="00640444" w14:paraId="7128B751" w14:textId="77777777" w:rsidTr="00CF63A5">
        <w:trPr>
          <w:gridAfter w:val="1"/>
          <w:wAfter w:w="20" w:type="dxa"/>
        </w:trPr>
        <w:tc>
          <w:tcPr>
            <w:tcW w:w="562" w:type="dxa"/>
            <w:vAlign w:val="center"/>
          </w:tcPr>
          <w:p w14:paraId="69A3A6E6"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250</w:t>
            </w:r>
          </w:p>
        </w:tc>
        <w:tc>
          <w:tcPr>
            <w:tcW w:w="4242" w:type="dxa"/>
            <w:gridSpan w:val="4"/>
            <w:vAlign w:val="bottom"/>
          </w:tcPr>
          <w:p w14:paraId="4646A649"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rPr>
              <w:t>Linha nylon p/</w:t>
            </w:r>
            <w:smartTag w:uri="schemas-houaiss/mini" w:element="verbetes">
              <w:r w:rsidRPr="00D329B7">
                <w:rPr>
                  <w:rFonts w:ascii="Cambria" w:hAnsi="Cambria"/>
                  <w:snapToGrid w:val="0"/>
                  <w:color w:val="000000"/>
                  <w:sz w:val="16"/>
                </w:rPr>
                <w:t>pedreiro</w:t>
              </w:r>
            </w:smartTag>
            <w:r w:rsidRPr="00D329B7">
              <w:rPr>
                <w:rFonts w:ascii="Cambria" w:hAnsi="Cambria"/>
                <w:snapToGrid w:val="0"/>
                <w:color w:val="000000"/>
                <w:sz w:val="16"/>
              </w:rPr>
              <w:t xml:space="preserve"> trançada 100m</w:t>
            </w:r>
          </w:p>
        </w:tc>
        <w:tc>
          <w:tcPr>
            <w:tcW w:w="1228" w:type="dxa"/>
            <w:gridSpan w:val="7"/>
            <w:vAlign w:val="bottom"/>
          </w:tcPr>
          <w:p w14:paraId="1F662B78"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2D9E521E"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2DC1133B"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630B791A"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4A31BCE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10,18</w:t>
            </w:r>
          </w:p>
        </w:tc>
      </w:tr>
      <w:tr w:rsidR="0048126C" w:rsidRPr="00640444" w14:paraId="3E116EDD" w14:textId="77777777" w:rsidTr="00CF63A5">
        <w:trPr>
          <w:gridAfter w:val="1"/>
          <w:wAfter w:w="20" w:type="dxa"/>
        </w:trPr>
        <w:tc>
          <w:tcPr>
            <w:tcW w:w="562" w:type="dxa"/>
            <w:vAlign w:val="center"/>
          </w:tcPr>
          <w:p w14:paraId="420D909E"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251</w:t>
            </w:r>
          </w:p>
        </w:tc>
        <w:tc>
          <w:tcPr>
            <w:tcW w:w="4242" w:type="dxa"/>
            <w:gridSpan w:val="4"/>
            <w:vAlign w:val="bottom"/>
          </w:tcPr>
          <w:p w14:paraId="1D71D059"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rPr>
              <w:t xml:space="preserve">Lixa, material carbureto silício, tipo lixa d´água, apresentação folha, tipo grão 220, comprimento 275, largura </w:t>
            </w:r>
            <w:proofErr w:type="gramStart"/>
            <w:r w:rsidRPr="00D329B7">
              <w:rPr>
                <w:rFonts w:ascii="Cambria" w:hAnsi="Cambria"/>
                <w:snapToGrid w:val="0"/>
                <w:color w:val="000000"/>
                <w:sz w:val="16"/>
              </w:rPr>
              <w:t>225</w:t>
            </w:r>
            <w:proofErr w:type="gramEnd"/>
          </w:p>
        </w:tc>
        <w:tc>
          <w:tcPr>
            <w:tcW w:w="1228" w:type="dxa"/>
            <w:gridSpan w:val="7"/>
            <w:vAlign w:val="bottom"/>
          </w:tcPr>
          <w:p w14:paraId="32529CBB"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265386D4"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6D684522"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995" w:type="dxa"/>
            <w:gridSpan w:val="3"/>
            <w:vAlign w:val="bottom"/>
          </w:tcPr>
          <w:p w14:paraId="54312C8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w:t>
            </w:r>
            <w:r w:rsidRPr="00D329B7">
              <w:rPr>
                <w:rFonts w:ascii="Cambria" w:hAnsi="Cambria"/>
                <w:sz w:val="16"/>
                <w:szCs w:val="16"/>
              </w:rPr>
              <w:t>00</w:t>
            </w:r>
          </w:p>
        </w:tc>
        <w:tc>
          <w:tcPr>
            <w:tcW w:w="856" w:type="dxa"/>
            <w:gridSpan w:val="2"/>
            <w:vAlign w:val="bottom"/>
          </w:tcPr>
          <w:p w14:paraId="7D86F928"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2,06</w:t>
            </w:r>
          </w:p>
        </w:tc>
      </w:tr>
      <w:tr w:rsidR="0048126C" w:rsidRPr="00640444" w14:paraId="1E310604" w14:textId="77777777" w:rsidTr="00CF63A5">
        <w:trPr>
          <w:gridAfter w:val="1"/>
          <w:wAfter w:w="20" w:type="dxa"/>
        </w:trPr>
        <w:tc>
          <w:tcPr>
            <w:tcW w:w="562" w:type="dxa"/>
            <w:vAlign w:val="center"/>
          </w:tcPr>
          <w:p w14:paraId="3DD6ED86"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252</w:t>
            </w:r>
          </w:p>
        </w:tc>
        <w:tc>
          <w:tcPr>
            <w:tcW w:w="4242" w:type="dxa"/>
            <w:gridSpan w:val="4"/>
            <w:vAlign w:val="bottom"/>
          </w:tcPr>
          <w:p w14:paraId="79631454"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rPr>
              <w:t xml:space="preserve">Lixa, material óxido alumínio, tipo lixa ferro, apresentação folha, tipo grão 80, comprimento 275, largura </w:t>
            </w:r>
            <w:proofErr w:type="gramStart"/>
            <w:r w:rsidRPr="00D329B7">
              <w:rPr>
                <w:rFonts w:ascii="Cambria" w:hAnsi="Cambria"/>
                <w:snapToGrid w:val="0"/>
                <w:color w:val="000000"/>
                <w:sz w:val="16"/>
              </w:rPr>
              <w:t>225</w:t>
            </w:r>
            <w:proofErr w:type="gramEnd"/>
          </w:p>
        </w:tc>
        <w:tc>
          <w:tcPr>
            <w:tcW w:w="1228" w:type="dxa"/>
            <w:gridSpan w:val="7"/>
            <w:vAlign w:val="bottom"/>
          </w:tcPr>
          <w:p w14:paraId="690FD4DF"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1F6660AE"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3597BBBE"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190A3B4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30</w:t>
            </w:r>
            <w:r w:rsidRPr="00D329B7">
              <w:rPr>
                <w:rFonts w:ascii="Cambria" w:hAnsi="Cambria"/>
                <w:sz w:val="16"/>
                <w:szCs w:val="16"/>
              </w:rPr>
              <w:t>0</w:t>
            </w:r>
          </w:p>
        </w:tc>
        <w:tc>
          <w:tcPr>
            <w:tcW w:w="856" w:type="dxa"/>
            <w:gridSpan w:val="2"/>
            <w:vAlign w:val="bottom"/>
          </w:tcPr>
          <w:p w14:paraId="3890985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3,48</w:t>
            </w:r>
          </w:p>
        </w:tc>
      </w:tr>
      <w:tr w:rsidR="0048126C" w:rsidRPr="00640444" w14:paraId="7AEE7CF0" w14:textId="77777777" w:rsidTr="00CF63A5">
        <w:trPr>
          <w:gridAfter w:val="1"/>
          <w:wAfter w:w="20" w:type="dxa"/>
        </w:trPr>
        <w:tc>
          <w:tcPr>
            <w:tcW w:w="562" w:type="dxa"/>
            <w:vAlign w:val="center"/>
          </w:tcPr>
          <w:p w14:paraId="59C09B12"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253</w:t>
            </w:r>
          </w:p>
        </w:tc>
        <w:tc>
          <w:tcPr>
            <w:tcW w:w="4242" w:type="dxa"/>
            <w:gridSpan w:val="4"/>
            <w:vAlign w:val="bottom"/>
          </w:tcPr>
          <w:p w14:paraId="4D09F6A7"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lang w:val="es-ES_tradnl"/>
              </w:rPr>
              <w:t>Lixa, material óxido aluminio, tipo lixa madeira, apresentação folha, tipo grão 60, comprimento 275, largura 225</w:t>
            </w:r>
          </w:p>
        </w:tc>
        <w:tc>
          <w:tcPr>
            <w:tcW w:w="1228" w:type="dxa"/>
            <w:gridSpan w:val="7"/>
            <w:vAlign w:val="bottom"/>
          </w:tcPr>
          <w:p w14:paraId="12483AD7"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7805F93B"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1837564E"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1DF6AA3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30</w:t>
            </w:r>
            <w:r w:rsidRPr="00D329B7">
              <w:rPr>
                <w:rFonts w:ascii="Cambria" w:hAnsi="Cambria"/>
                <w:sz w:val="16"/>
                <w:szCs w:val="16"/>
              </w:rPr>
              <w:t>0</w:t>
            </w:r>
          </w:p>
        </w:tc>
        <w:tc>
          <w:tcPr>
            <w:tcW w:w="856" w:type="dxa"/>
            <w:gridSpan w:val="2"/>
            <w:vAlign w:val="bottom"/>
          </w:tcPr>
          <w:p w14:paraId="1AEC6BC1"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1,12</w:t>
            </w:r>
          </w:p>
        </w:tc>
      </w:tr>
      <w:tr w:rsidR="0048126C" w:rsidRPr="00640444" w14:paraId="2C5DE9C9" w14:textId="77777777" w:rsidTr="00CF63A5">
        <w:trPr>
          <w:gridAfter w:val="1"/>
          <w:wAfter w:w="20" w:type="dxa"/>
        </w:trPr>
        <w:tc>
          <w:tcPr>
            <w:tcW w:w="562" w:type="dxa"/>
            <w:vAlign w:val="center"/>
          </w:tcPr>
          <w:p w14:paraId="2A3BFB60"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254</w:t>
            </w:r>
          </w:p>
        </w:tc>
        <w:tc>
          <w:tcPr>
            <w:tcW w:w="4242" w:type="dxa"/>
            <w:gridSpan w:val="4"/>
            <w:vAlign w:val="bottom"/>
          </w:tcPr>
          <w:p w14:paraId="5A2752D6"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lang w:val="es-ES_tradnl"/>
              </w:rPr>
              <w:t>Lixa, material óxido alumínio, tipo lixa madeira, apresentação folha, tipo grão 80, comprimento 275, largura 225</w:t>
            </w:r>
          </w:p>
        </w:tc>
        <w:tc>
          <w:tcPr>
            <w:tcW w:w="1228" w:type="dxa"/>
            <w:gridSpan w:val="7"/>
            <w:vAlign w:val="bottom"/>
          </w:tcPr>
          <w:p w14:paraId="31A1C817"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2685E6DC"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79F64ADA"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78A2919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30</w:t>
            </w:r>
            <w:r w:rsidRPr="00D329B7">
              <w:rPr>
                <w:rFonts w:ascii="Cambria" w:hAnsi="Cambria"/>
                <w:sz w:val="16"/>
                <w:szCs w:val="16"/>
              </w:rPr>
              <w:t>0</w:t>
            </w:r>
          </w:p>
        </w:tc>
        <w:tc>
          <w:tcPr>
            <w:tcW w:w="856" w:type="dxa"/>
            <w:gridSpan w:val="2"/>
            <w:vAlign w:val="bottom"/>
          </w:tcPr>
          <w:p w14:paraId="0FB84C9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1,12</w:t>
            </w:r>
          </w:p>
        </w:tc>
      </w:tr>
      <w:tr w:rsidR="0048126C" w:rsidRPr="00640444" w14:paraId="53B32D75" w14:textId="77777777" w:rsidTr="00CF63A5">
        <w:trPr>
          <w:gridAfter w:val="1"/>
          <w:wAfter w:w="20" w:type="dxa"/>
        </w:trPr>
        <w:tc>
          <w:tcPr>
            <w:tcW w:w="562" w:type="dxa"/>
            <w:vAlign w:val="center"/>
          </w:tcPr>
          <w:p w14:paraId="29DE83B6"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255</w:t>
            </w:r>
          </w:p>
        </w:tc>
        <w:tc>
          <w:tcPr>
            <w:tcW w:w="4242" w:type="dxa"/>
            <w:gridSpan w:val="4"/>
            <w:vAlign w:val="bottom"/>
          </w:tcPr>
          <w:p w14:paraId="586F9FBA"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lang w:val="es-ES_tradnl"/>
              </w:rPr>
              <w:t>Lixa, material óxido alumínio, tipo lixa madeira, apresentação folha, tipo grão 100, comprimento 275, largura 225</w:t>
            </w:r>
          </w:p>
        </w:tc>
        <w:tc>
          <w:tcPr>
            <w:tcW w:w="1228" w:type="dxa"/>
            <w:gridSpan w:val="7"/>
            <w:vAlign w:val="bottom"/>
          </w:tcPr>
          <w:p w14:paraId="4D4F8EC4"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0024DA23"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20D11788"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1080735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30</w:t>
            </w:r>
            <w:r w:rsidRPr="00D329B7">
              <w:rPr>
                <w:rFonts w:ascii="Cambria" w:hAnsi="Cambria"/>
                <w:sz w:val="16"/>
                <w:szCs w:val="16"/>
              </w:rPr>
              <w:t>0</w:t>
            </w:r>
          </w:p>
        </w:tc>
        <w:tc>
          <w:tcPr>
            <w:tcW w:w="856" w:type="dxa"/>
            <w:gridSpan w:val="2"/>
            <w:vAlign w:val="bottom"/>
          </w:tcPr>
          <w:p w14:paraId="2AD54B36"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1,12</w:t>
            </w:r>
          </w:p>
        </w:tc>
      </w:tr>
      <w:tr w:rsidR="0048126C" w:rsidRPr="00640444" w14:paraId="2F69F3CF" w14:textId="77777777" w:rsidTr="00CF63A5">
        <w:trPr>
          <w:gridAfter w:val="1"/>
          <w:wAfter w:w="20" w:type="dxa"/>
        </w:trPr>
        <w:tc>
          <w:tcPr>
            <w:tcW w:w="562" w:type="dxa"/>
            <w:vAlign w:val="center"/>
          </w:tcPr>
          <w:p w14:paraId="78AAC890"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256</w:t>
            </w:r>
          </w:p>
        </w:tc>
        <w:tc>
          <w:tcPr>
            <w:tcW w:w="4242" w:type="dxa"/>
            <w:gridSpan w:val="4"/>
            <w:vAlign w:val="bottom"/>
          </w:tcPr>
          <w:p w14:paraId="4ADD3C5D"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lang w:val="es-ES_tradnl"/>
              </w:rPr>
              <w:t>Lona plástica, espessura 200, largura 4, comprimento 100, face interna cor branca, face externa cor preta, para uso geral em construções, impermeabilizações, proteção contra chuvas, estocagem de cereais</w:t>
            </w:r>
          </w:p>
        </w:tc>
        <w:tc>
          <w:tcPr>
            <w:tcW w:w="1228" w:type="dxa"/>
            <w:gridSpan w:val="7"/>
            <w:vAlign w:val="bottom"/>
          </w:tcPr>
          <w:p w14:paraId="2461A5F6"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5128909A"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1C4053AA"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100</w:t>
            </w:r>
          </w:p>
        </w:tc>
        <w:tc>
          <w:tcPr>
            <w:tcW w:w="995" w:type="dxa"/>
            <w:gridSpan w:val="3"/>
            <w:vAlign w:val="bottom"/>
          </w:tcPr>
          <w:p w14:paraId="6AD673E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w:t>
            </w:r>
            <w:r w:rsidRPr="00D329B7">
              <w:rPr>
                <w:rFonts w:ascii="Cambria" w:hAnsi="Cambria"/>
                <w:sz w:val="16"/>
                <w:szCs w:val="16"/>
              </w:rPr>
              <w:t>00</w:t>
            </w:r>
          </w:p>
        </w:tc>
        <w:tc>
          <w:tcPr>
            <w:tcW w:w="856" w:type="dxa"/>
            <w:gridSpan w:val="2"/>
            <w:vAlign w:val="bottom"/>
          </w:tcPr>
          <w:p w14:paraId="402A3CC4"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9,52</w:t>
            </w:r>
          </w:p>
        </w:tc>
      </w:tr>
      <w:tr w:rsidR="0048126C" w:rsidRPr="00640444" w14:paraId="6655C2D7" w14:textId="77777777" w:rsidTr="00CF63A5">
        <w:trPr>
          <w:gridAfter w:val="1"/>
          <w:wAfter w:w="20" w:type="dxa"/>
        </w:trPr>
        <w:tc>
          <w:tcPr>
            <w:tcW w:w="562" w:type="dxa"/>
            <w:vAlign w:val="center"/>
          </w:tcPr>
          <w:p w14:paraId="0EBB266B"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257</w:t>
            </w:r>
          </w:p>
        </w:tc>
        <w:tc>
          <w:tcPr>
            <w:tcW w:w="4242" w:type="dxa"/>
            <w:gridSpan w:val="4"/>
            <w:vAlign w:val="bottom"/>
          </w:tcPr>
          <w:p w14:paraId="3CBD7EA9" w14:textId="77777777" w:rsidR="0048126C" w:rsidRPr="00D329B7" w:rsidRDefault="0048126C" w:rsidP="0048126C">
            <w:pPr>
              <w:jc w:val="both"/>
              <w:rPr>
                <w:rFonts w:ascii="Cambria" w:hAnsi="Cambria"/>
                <w:snapToGrid w:val="0"/>
                <w:color w:val="000000"/>
                <w:sz w:val="16"/>
              </w:rPr>
            </w:pPr>
            <w:r w:rsidRPr="00D329B7">
              <w:rPr>
                <w:rFonts w:ascii="Cambria" w:hAnsi="Cambria"/>
                <w:snapToGrid w:val="0"/>
                <w:color w:val="000000"/>
                <w:sz w:val="16"/>
                <w:lang w:val="es-ES_tradnl"/>
              </w:rPr>
              <w:t>Luva de proteção, material nitrílica, aplicação limpeza, tipo punho curto, tamanho grande, cor azul, acabamento palma liso, esterilidade não esterilizada, características adicionais sem forro</w:t>
            </w:r>
          </w:p>
        </w:tc>
        <w:tc>
          <w:tcPr>
            <w:tcW w:w="1228" w:type="dxa"/>
            <w:gridSpan w:val="7"/>
            <w:vAlign w:val="bottom"/>
          </w:tcPr>
          <w:p w14:paraId="4CB0DE2E"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Par</w:t>
            </w:r>
          </w:p>
        </w:tc>
        <w:tc>
          <w:tcPr>
            <w:tcW w:w="851" w:type="dxa"/>
            <w:gridSpan w:val="6"/>
            <w:vAlign w:val="bottom"/>
          </w:tcPr>
          <w:p w14:paraId="38485ACF"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4AD097B5"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50</w:t>
            </w:r>
          </w:p>
        </w:tc>
        <w:tc>
          <w:tcPr>
            <w:tcW w:w="995" w:type="dxa"/>
            <w:gridSpan w:val="3"/>
            <w:vAlign w:val="bottom"/>
          </w:tcPr>
          <w:p w14:paraId="3F58D2C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50</w:t>
            </w:r>
            <w:r w:rsidRPr="00D329B7">
              <w:rPr>
                <w:rFonts w:ascii="Cambria" w:hAnsi="Cambria"/>
                <w:sz w:val="16"/>
                <w:szCs w:val="16"/>
              </w:rPr>
              <w:t>0</w:t>
            </w:r>
          </w:p>
        </w:tc>
        <w:tc>
          <w:tcPr>
            <w:tcW w:w="856" w:type="dxa"/>
            <w:gridSpan w:val="2"/>
            <w:vAlign w:val="bottom"/>
          </w:tcPr>
          <w:p w14:paraId="4D9B9FFE"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16,10</w:t>
            </w:r>
          </w:p>
        </w:tc>
      </w:tr>
      <w:tr w:rsidR="0048126C" w:rsidRPr="00640444" w14:paraId="5230B364" w14:textId="77777777" w:rsidTr="00CF63A5">
        <w:trPr>
          <w:gridAfter w:val="1"/>
          <w:wAfter w:w="20" w:type="dxa"/>
        </w:trPr>
        <w:tc>
          <w:tcPr>
            <w:tcW w:w="562" w:type="dxa"/>
            <w:vAlign w:val="center"/>
          </w:tcPr>
          <w:p w14:paraId="03209DB5"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258</w:t>
            </w:r>
          </w:p>
        </w:tc>
        <w:tc>
          <w:tcPr>
            <w:tcW w:w="4242" w:type="dxa"/>
            <w:gridSpan w:val="4"/>
            <w:vAlign w:val="bottom"/>
          </w:tcPr>
          <w:p w14:paraId="154ED5F0" w14:textId="77777777" w:rsidR="0048126C" w:rsidRPr="00D329B7" w:rsidRDefault="0048126C" w:rsidP="0048126C">
            <w:pPr>
              <w:jc w:val="both"/>
              <w:rPr>
                <w:rFonts w:ascii="Cambria" w:hAnsi="Cambria"/>
                <w:snapToGrid w:val="0"/>
                <w:color w:val="000000"/>
                <w:sz w:val="16"/>
                <w:lang w:val="es-ES_tradnl"/>
              </w:rPr>
            </w:pPr>
            <w:r w:rsidRPr="00D329B7">
              <w:rPr>
                <w:rFonts w:ascii="Cambria" w:hAnsi="Cambria"/>
                <w:snapToGrid w:val="0"/>
                <w:color w:val="000000"/>
                <w:sz w:val="16"/>
                <w:lang w:val="es-ES_tradnl"/>
              </w:rPr>
              <w:t xml:space="preserve">Luva de proteção, material nitrílica, aplicação limpeza, tipo punho curto, tamanho médio, cor </w:t>
            </w:r>
            <w:r>
              <w:rPr>
                <w:rFonts w:ascii="Cambria" w:hAnsi="Cambria"/>
                <w:snapToGrid w:val="0"/>
                <w:color w:val="000000"/>
                <w:sz w:val="16"/>
                <w:lang w:val="es-ES_tradnl"/>
              </w:rPr>
              <w:t>amarelo</w:t>
            </w:r>
            <w:r w:rsidRPr="00D329B7">
              <w:rPr>
                <w:rFonts w:ascii="Cambria" w:hAnsi="Cambria"/>
                <w:snapToGrid w:val="0"/>
                <w:color w:val="000000"/>
                <w:sz w:val="16"/>
                <w:lang w:val="es-ES_tradnl"/>
              </w:rPr>
              <w:t>, acabamento palma liso, esterilidade não esterilizada, características adicionais sem forro</w:t>
            </w:r>
          </w:p>
        </w:tc>
        <w:tc>
          <w:tcPr>
            <w:tcW w:w="1228" w:type="dxa"/>
            <w:gridSpan w:val="7"/>
            <w:vAlign w:val="bottom"/>
          </w:tcPr>
          <w:p w14:paraId="0C721FFA"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Par</w:t>
            </w:r>
          </w:p>
        </w:tc>
        <w:tc>
          <w:tcPr>
            <w:tcW w:w="851" w:type="dxa"/>
            <w:gridSpan w:val="6"/>
            <w:vAlign w:val="bottom"/>
          </w:tcPr>
          <w:p w14:paraId="11415E63"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13CEC805"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50</w:t>
            </w:r>
          </w:p>
        </w:tc>
        <w:tc>
          <w:tcPr>
            <w:tcW w:w="995" w:type="dxa"/>
            <w:gridSpan w:val="3"/>
            <w:vAlign w:val="bottom"/>
          </w:tcPr>
          <w:p w14:paraId="7EDC294D"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50</w:t>
            </w:r>
            <w:r w:rsidRPr="00D329B7">
              <w:rPr>
                <w:rFonts w:ascii="Cambria" w:hAnsi="Cambria"/>
                <w:sz w:val="16"/>
                <w:szCs w:val="16"/>
              </w:rPr>
              <w:t>0</w:t>
            </w:r>
          </w:p>
        </w:tc>
        <w:tc>
          <w:tcPr>
            <w:tcW w:w="856" w:type="dxa"/>
            <w:gridSpan w:val="2"/>
            <w:vAlign w:val="bottom"/>
          </w:tcPr>
          <w:p w14:paraId="5F2965BC"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16,10</w:t>
            </w:r>
          </w:p>
        </w:tc>
      </w:tr>
      <w:tr w:rsidR="0048126C" w:rsidRPr="00640444" w14:paraId="6285E7BF" w14:textId="77777777" w:rsidTr="00CF63A5">
        <w:trPr>
          <w:gridAfter w:val="1"/>
          <w:wAfter w:w="20" w:type="dxa"/>
        </w:trPr>
        <w:tc>
          <w:tcPr>
            <w:tcW w:w="562" w:type="dxa"/>
            <w:vAlign w:val="center"/>
          </w:tcPr>
          <w:p w14:paraId="315ED1DB"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259</w:t>
            </w:r>
          </w:p>
        </w:tc>
        <w:tc>
          <w:tcPr>
            <w:tcW w:w="4242" w:type="dxa"/>
            <w:gridSpan w:val="4"/>
            <w:vAlign w:val="bottom"/>
          </w:tcPr>
          <w:p w14:paraId="1DA57FD3" w14:textId="77777777" w:rsidR="0048126C" w:rsidRPr="00D329B7" w:rsidRDefault="0048126C" w:rsidP="0048126C">
            <w:pPr>
              <w:jc w:val="both"/>
              <w:rPr>
                <w:rFonts w:ascii="Cambria" w:hAnsi="Cambria"/>
                <w:snapToGrid w:val="0"/>
                <w:color w:val="000000"/>
                <w:sz w:val="16"/>
                <w:lang w:val="es-ES_tradnl"/>
              </w:rPr>
            </w:pPr>
            <w:r w:rsidRPr="00D329B7">
              <w:rPr>
                <w:rFonts w:ascii="Cambria" w:hAnsi="Cambria"/>
                <w:snapToGrid w:val="0"/>
                <w:color w:val="000000"/>
                <w:sz w:val="16"/>
                <w:lang w:val="es-ES_tradnl"/>
              </w:rPr>
              <w:t>Luva industrial, material algodão, características adicionais malha trançada, camada dupla e 4 fios, pigmentada para maior aderência, tamanho único</w:t>
            </w:r>
          </w:p>
        </w:tc>
        <w:tc>
          <w:tcPr>
            <w:tcW w:w="1228" w:type="dxa"/>
            <w:gridSpan w:val="7"/>
            <w:vAlign w:val="bottom"/>
          </w:tcPr>
          <w:p w14:paraId="71257D25"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Par</w:t>
            </w:r>
          </w:p>
        </w:tc>
        <w:tc>
          <w:tcPr>
            <w:tcW w:w="851" w:type="dxa"/>
            <w:gridSpan w:val="6"/>
            <w:vAlign w:val="bottom"/>
          </w:tcPr>
          <w:p w14:paraId="463ED6D2"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73C42328"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50</w:t>
            </w:r>
          </w:p>
        </w:tc>
        <w:tc>
          <w:tcPr>
            <w:tcW w:w="995" w:type="dxa"/>
            <w:gridSpan w:val="3"/>
            <w:vAlign w:val="bottom"/>
          </w:tcPr>
          <w:p w14:paraId="4685B2D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50</w:t>
            </w:r>
            <w:r w:rsidRPr="00D329B7">
              <w:rPr>
                <w:rFonts w:ascii="Cambria" w:hAnsi="Cambria"/>
                <w:sz w:val="16"/>
                <w:szCs w:val="16"/>
              </w:rPr>
              <w:t>0</w:t>
            </w:r>
          </w:p>
        </w:tc>
        <w:tc>
          <w:tcPr>
            <w:tcW w:w="856" w:type="dxa"/>
            <w:gridSpan w:val="2"/>
            <w:vAlign w:val="bottom"/>
          </w:tcPr>
          <w:p w14:paraId="1229A404"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9,72</w:t>
            </w:r>
          </w:p>
        </w:tc>
      </w:tr>
      <w:tr w:rsidR="0048126C" w:rsidRPr="00640444" w14:paraId="07C9B9B6" w14:textId="77777777" w:rsidTr="00CF63A5">
        <w:trPr>
          <w:gridAfter w:val="1"/>
          <w:wAfter w:w="20" w:type="dxa"/>
        </w:trPr>
        <w:tc>
          <w:tcPr>
            <w:tcW w:w="562" w:type="dxa"/>
            <w:vAlign w:val="center"/>
          </w:tcPr>
          <w:p w14:paraId="4618705D"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260</w:t>
            </w:r>
          </w:p>
        </w:tc>
        <w:tc>
          <w:tcPr>
            <w:tcW w:w="4242" w:type="dxa"/>
            <w:gridSpan w:val="4"/>
            <w:vAlign w:val="bottom"/>
          </w:tcPr>
          <w:p w14:paraId="329B81CB" w14:textId="77777777" w:rsidR="0048126C" w:rsidRPr="00D329B7" w:rsidRDefault="0048126C" w:rsidP="0048126C">
            <w:pPr>
              <w:jc w:val="both"/>
              <w:rPr>
                <w:rFonts w:ascii="Cambria" w:hAnsi="Cambria"/>
                <w:snapToGrid w:val="0"/>
                <w:color w:val="000000"/>
                <w:sz w:val="16"/>
              </w:rPr>
            </w:pPr>
            <w:r w:rsidRPr="00D329B7">
              <w:rPr>
                <w:rFonts w:ascii="Cambria" w:hAnsi="Cambria"/>
                <w:sz w:val="16"/>
              </w:rPr>
              <w:t xml:space="preserve">Luva segurança, material raspa de couro ao cromo, tamanho único, aplicação proteção individual, características adicionais reforço entre polegar e indicador, tipo cano, modelo punho médio, cor </w:t>
            </w:r>
            <w:proofErr w:type="gramStart"/>
            <w:r w:rsidRPr="00D329B7">
              <w:rPr>
                <w:rFonts w:ascii="Cambria" w:hAnsi="Cambria"/>
                <w:sz w:val="16"/>
              </w:rPr>
              <w:t>natural</w:t>
            </w:r>
            <w:proofErr w:type="gramEnd"/>
          </w:p>
        </w:tc>
        <w:tc>
          <w:tcPr>
            <w:tcW w:w="1228" w:type="dxa"/>
            <w:gridSpan w:val="7"/>
            <w:vAlign w:val="bottom"/>
          </w:tcPr>
          <w:p w14:paraId="12CF12B4"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Par</w:t>
            </w:r>
          </w:p>
        </w:tc>
        <w:tc>
          <w:tcPr>
            <w:tcW w:w="851" w:type="dxa"/>
            <w:gridSpan w:val="6"/>
            <w:vAlign w:val="bottom"/>
          </w:tcPr>
          <w:p w14:paraId="2D0D4195"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7099C1D3"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50</w:t>
            </w:r>
          </w:p>
        </w:tc>
        <w:tc>
          <w:tcPr>
            <w:tcW w:w="995" w:type="dxa"/>
            <w:gridSpan w:val="3"/>
            <w:vAlign w:val="bottom"/>
          </w:tcPr>
          <w:p w14:paraId="55ADAD8B"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50</w:t>
            </w:r>
            <w:r w:rsidRPr="00D329B7">
              <w:rPr>
                <w:rFonts w:ascii="Cambria" w:hAnsi="Cambria"/>
                <w:sz w:val="16"/>
                <w:szCs w:val="16"/>
              </w:rPr>
              <w:t>0</w:t>
            </w:r>
          </w:p>
        </w:tc>
        <w:tc>
          <w:tcPr>
            <w:tcW w:w="856" w:type="dxa"/>
            <w:gridSpan w:val="2"/>
            <w:vAlign w:val="bottom"/>
          </w:tcPr>
          <w:p w14:paraId="02E78AF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14,59</w:t>
            </w:r>
          </w:p>
        </w:tc>
      </w:tr>
      <w:tr w:rsidR="0048126C" w:rsidRPr="00640444" w14:paraId="1E8CDD68" w14:textId="77777777" w:rsidTr="00CF63A5">
        <w:trPr>
          <w:gridAfter w:val="1"/>
          <w:wAfter w:w="20" w:type="dxa"/>
        </w:trPr>
        <w:tc>
          <w:tcPr>
            <w:tcW w:w="562" w:type="dxa"/>
            <w:vAlign w:val="center"/>
          </w:tcPr>
          <w:p w14:paraId="60E62826"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261</w:t>
            </w:r>
          </w:p>
        </w:tc>
        <w:tc>
          <w:tcPr>
            <w:tcW w:w="4242" w:type="dxa"/>
            <w:gridSpan w:val="4"/>
            <w:vAlign w:val="bottom"/>
          </w:tcPr>
          <w:p w14:paraId="789F3101" w14:textId="77777777" w:rsidR="0048126C" w:rsidRPr="00D329B7" w:rsidRDefault="0048126C" w:rsidP="0048126C">
            <w:pPr>
              <w:jc w:val="both"/>
              <w:rPr>
                <w:rFonts w:ascii="Cambria" w:hAnsi="Cambria"/>
                <w:sz w:val="16"/>
              </w:rPr>
            </w:pPr>
            <w:r>
              <w:rPr>
                <w:rFonts w:ascii="Cambria" w:hAnsi="Cambria"/>
                <w:sz w:val="16"/>
              </w:rPr>
              <w:t xml:space="preserve">Madeira construção, tipo madeira paraju, formato viga, comprimento </w:t>
            </w:r>
            <w:proofErr w:type="gramStart"/>
            <w:r>
              <w:rPr>
                <w:rFonts w:ascii="Cambria" w:hAnsi="Cambria"/>
                <w:sz w:val="16"/>
              </w:rPr>
              <w:t>4</w:t>
            </w:r>
            <w:proofErr w:type="gramEnd"/>
            <w:r>
              <w:rPr>
                <w:rFonts w:ascii="Cambria" w:hAnsi="Cambria"/>
                <w:sz w:val="16"/>
              </w:rPr>
              <w:t>, largura 11, espessura 50, aplicação construção civil</w:t>
            </w:r>
          </w:p>
        </w:tc>
        <w:tc>
          <w:tcPr>
            <w:tcW w:w="1228" w:type="dxa"/>
            <w:gridSpan w:val="7"/>
            <w:vAlign w:val="bottom"/>
          </w:tcPr>
          <w:p w14:paraId="0E27E3E9"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2B5F0E87" w14:textId="77777777" w:rsidR="0048126C" w:rsidRPr="00D329B7" w:rsidRDefault="0048126C" w:rsidP="0048126C">
            <w:pPr>
              <w:widowControl w:val="0"/>
              <w:suppressAutoHyphens/>
              <w:jc w:val="right"/>
              <w:rPr>
                <w:rFonts w:ascii="Cambria" w:hAnsi="Cambria"/>
                <w:sz w:val="16"/>
                <w:szCs w:val="16"/>
              </w:rPr>
            </w:pPr>
            <w:proofErr w:type="gramStart"/>
            <w:r>
              <w:rPr>
                <w:rFonts w:ascii="Cambria" w:hAnsi="Cambria"/>
                <w:sz w:val="16"/>
                <w:szCs w:val="16"/>
              </w:rPr>
              <w:t>4</w:t>
            </w:r>
            <w:proofErr w:type="gramEnd"/>
          </w:p>
        </w:tc>
        <w:tc>
          <w:tcPr>
            <w:tcW w:w="885" w:type="dxa"/>
            <w:gridSpan w:val="6"/>
            <w:vAlign w:val="bottom"/>
          </w:tcPr>
          <w:p w14:paraId="78BD235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995" w:type="dxa"/>
            <w:gridSpan w:val="3"/>
            <w:vAlign w:val="bottom"/>
          </w:tcPr>
          <w:p w14:paraId="0B009ED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856" w:type="dxa"/>
            <w:gridSpan w:val="2"/>
            <w:vAlign w:val="bottom"/>
          </w:tcPr>
          <w:p w14:paraId="31DA4B70"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23,10</w:t>
            </w:r>
          </w:p>
        </w:tc>
      </w:tr>
      <w:tr w:rsidR="0048126C" w:rsidRPr="00640444" w14:paraId="762E8D7C" w14:textId="77777777" w:rsidTr="00CF63A5">
        <w:trPr>
          <w:gridAfter w:val="1"/>
          <w:wAfter w:w="20" w:type="dxa"/>
        </w:trPr>
        <w:tc>
          <w:tcPr>
            <w:tcW w:w="562" w:type="dxa"/>
            <w:vAlign w:val="center"/>
          </w:tcPr>
          <w:p w14:paraId="1D16B0D5"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262</w:t>
            </w:r>
          </w:p>
        </w:tc>
        <w:tc>
          <w:tcPr>
            <w:tcW w:w="4242" w:type="dxa"/>
            <w:gridSpan w:val="4"/>
            <w:vAlign w:val="bottom"/>
          </w:tcPr>
          <w:p w14:paraId="0A8A8AE3" w14:textId="77777777" w:rsidR="0048126C" w:rsidRPr="00D329B7" w:rsidRDefault="0048126C" w:rsidP="0048126C">
            <w:pPr>
              <w:jc w:val="both"/>
              <w:rPr>
                <w:rFonts w:ascii="Cambria" w:hAnsi="Cambria"/>
                <w:sz w:val="16"/>
              </w:rPr>
            </w:pPr>
            <w:proofErr w:type="gramStart"/>
            <w:r w:rsidRPr="00D329B7">
              <w:rPr>
                <w:rFonts w:ascii="Cambria" w:hAnsi="Cambria"/>
                <w:sz w:val="16"/>
              </w:rPr>
              <w:t>Mangueira hidráulica, material polietileno de baixa densidade, aplicação irrigação, bitola ½”</w:t>
            </w:r>
            <w:proofErr w:type="gramEnd"/>
            <w:r w:rsidRPr="00D329B7">
              <w:rPr>
                <w:rFonts w:ascii="Cambria" w:hAnsi="Cambria"/>
                <w:sz w:val="16"/>
              </w:rPr>
              <w:t>, espessura 1,5</w:t>
            </w:r>
          </w:p>
        </w:tc>
        <w:tc>
          <w:tcPr>
            <w:tcW w:w="1228" w:type="dxa"/>
            <w:gridSpan w:val="7"/>
            <w:vAlign w:val="bottom"/>
          </w:tcPr>
          <w:p w14:paraId="7FFEE015"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6FE7799E"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1E318322"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995" w:type="dxa"/>
            <w:gridSpan w:val="3"/>
            <w:vAlign w:val="bottom"/>
          </w:tcPr>
          <w:p w14:paraId="6C807602"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856" w:type="dxa"/>
            <w:gridSpan w:val="2"/>
            <w:vAlign w:val="bottom"/>
          </w:tcPr>
          <w:p w14:paraId="173C0F95"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1,02</w:t>
            </w:r>
          </w:p>
        </w:tc>
      </w:tr>
      <w:tr w:rsidR="0048126C" w:rsidRPr="00640444" w14:paraId="1E3E778B" w14:textId="77777777" w:rsidTr="00CF63A5">
        <w:trPr>
          <w:gridAfter w:val="1"/>
          <w:wAfter w:w="20" w:type="dxa"/>
        </w:trPr>
        <w:tc>
          <w:tcPr>
            <w:tcW w:w="562" w:type="dxa"/>
            <w:vAlign w:val="center"/>
          </w:tcPr>
          <w:p w14:paraId="72F6BD63"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263</w:t>
            </w:r>
          </w:p>
        </w:tc>
        <w:tc>
          <w:tcPr>
            <w:tcW w:w="4242" w:type="dxa"/>
            <w:gridSpan w:val="4"/>
            <w:vAlign w:val="bottom"/>
          </w:tcPr>
          <w:p w14:paraId="7ECC7C2B" w14:textId="77777777" w:rsidR="0048126C" w:rsidRPr="00D329B7" w:rsidRDefault="0048126C" w:rsidP="0048126C">
            <w:pPr>
              <w:jc w:val="both"/>
              <w:rPr>
                <w:rFonts w:ascii="Cambria" w:hAnsi="Cambria"/>
                <w:sz w:val="16"/>
              </w:rPr>
            </w:pPr>
            <w:proofErr w:type="gramStart"/>
            <w:r w:rsidRPr="00D329B7">
              <w:rPr>
                <w:rFonts w:ascii="Cambria" w:hAnsi="Cambria"/>
                <w:sz w:val="16"/>
              </w:rPr>
              <w:t>Mangueira hidráulica, material polietileno de baixa densidade, aplicação irrigação, bitola ¾”</w:t>
            </w:r>
            <w:proofErr w:type="gramEnd"/>
            <w:r w:rsidRPr="00D329B7">
              <w:rPr>
                <w:rFonts w:ascii="Cambria" w:hAnsi="Cambria"/>
                <w:sz w:val="16"/>
              </w:rPr>
              <w:t>, espessura 2</w:t>
            </w:r>
          </w:p>
        </w:tc>
        <w:tc>
          <w:tcPr>
            <w:tcW w:w="1228" w:type="dxa"/>
            <w:gridSpan w:val="7"/>
            <w:vAlign w:val="bottom"/>
          </w:tcPr>
          <w:p w14:paraId="05C46B8B"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5B5E78F4"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5253111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995" w:type="dxa"/>
            <w:gridSpan w:val="3"/>
            <w:vAlign w:val="bottom"/>
          </w:tcPr>
          <w:p w14:paraId="57C38123"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856" w:type="dxa"/>
            <w:gridSpan w:val="2"/>
            <w:vAlign w:val="bottom"/>
          </w:tcPr>
          <w:p w14:paraId="023DF722"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1,58</w:t>
            </w:r>
          </w:p>
        </w:tc>
      </w:tr>
      <w:tr w:rsidR="0048126C" w:rsidRPr="00640444" w14:paraId="70AFC069" w14:textId="77777777" w:rsidTr="00CF63A5">
        <w:trPr>
          <w:gridAfter w:val="1"/>
          <w:wAfter w:w="20" w:type="dxa"/>
        </w:trPr>
        <w:tc>
          <w:tcPr>
            <w:tcW w:w="562" w:type="dxa"/>
            <w:vAlign w:val="center"/>
          </w:tcPr>
          <w:p w14:paraId="5D7CDF12"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264</w:t>
            </w:r>
          </w:p>
        </w:tc>
        <w:tc>
          <w:tcPr>
            <w:tcW w:w="4242" w:type="dxa"/>
            <w:gridSpan w:val="4"/>
            <w:vAlign w:val="bottom"/>
          </w:tcPr>
          <w:p w14:paraId="1A86A2A3" w14:textId="77777777" w:rsidR="0048126C" w:rsidRPr="00D329B7" w:rsidRDefault="0048126C" w:rsidP="0048126C">
            <w:pPr>
              <w:jc w:val="both"/>
              <w:rPr>
                <w:rFonts w:ascii="Cambria" w:hAnsi="Cambria"/>
                <w:sz w:val="16"/>
              </w:rPr>
            </w:pPr>
            <w:r w:rsidRPr="00D329B7">
              <w:rPr>
                <w:rFonts w:ascii="Cambria" w:hAnsi="Cambria"/>
                <w:sz w:val="16"/>
              </w:rPr>
              <w:t xml:space="preserve">Mangueira hidráulica, material polietileno de baixa densidade, aplicação irrigação, bitola </w:t>
            </w:r>
            <w:proofErr w:type="gramStart"/>
            <w:r w:rsidRPr="00D329B7">
              <w:rPr>
                <w:rFonts w:ascii="Cambria" w:hAnsi="Cambria"/>
                <w:sz w:val="16"/>
              </w:rPr>
              <w:t>1</w:t>
            </w:r>
            <w:proofErr w:type="gramEnd"/>
            <w:r w:rsidRPr="00D329B7">
              <w:rPr>
                <w:rFonts w:ascii="Cambria" w:hAnsi="Cambria"/>
                <w:sz w:val="16"/>
              </w:rPr>
              <w:t>”, espessura 2</w:t>
            </w:r>
          </w:p>
        </w:tc>
        <w:tc>
          <w:tcPr>
            <w:tcW w:w="1228" w:type="dxa"/>
            <w:gridSpan w:val="7"/>
            <w:vAlign w:val="bottom"/>
          </w:tcPr>
          <w:p w14:paraId="3A1A0CAD"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1" w:type="dxa"/>
            <w:gridSpan w:val="6"/>
            <w:vAlign w:val="bottom"/>
          </w:tcPr>
          <w:p w14:paraId="14650AF0"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0361549C"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02</w:t>
            </w:r>
          </w:p>
        </w:tc>
        <w:tc>
          <w:tcPr>
            <w:tcW w:w="995" w:type="dxa"/>
            <w:gridSpan w:val="3"/>
            <w:vAlign w:val="bottom"/>
          </w:tcPr>
          <w:p w14:paraId="47F799B9"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856" w:type="dxa"/>
            <w:gridSpan w:val="2"/>
            <w:vAlign w:val="bottom"/>
          </w:tcPr>
          <w:p w14:paraId="00D118C4"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2,41</w:t>
            </w:r>
          </w:p>
        </w:tc>
      </w:tr>
      <w:tr w:rsidR="0048126C" w:rsidRPr="00640444" w14:paraId="23F6495D" w14:textId="77777777" w:rsidTr="00CF63A5">
        <w:trPr>
          <w:gridAfter w:val="1"/>
          <w:wAfter w:w="20" w:type="dxa"/>
        </w:trPr>
        <w:tc>
          <w:tcPr>
            <w:tcW w:w="562" w:type="dxa"/>
            <w:vAlign w:val="center"/>
          </w:tcPr>
          <w:p w14:paraId="2175789B"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265</w:t>
            </w:r>
          </w:p>
        </w:tc>
        <w:tc>
          <w:tcPr>
            <w:tcW w:w="4242" w:type="dxa"/>
            <w:gridSpan w:val="4"/>
            <w:vAlign w:val="bottom"/>
          </w:tcPr>
          <w:p w14:paraId="32A08616" w14:textId="77777777" w:rsidR="0048126C" w:rsidRPr="00D329B7" w:rsidRDefault="0048126C" w:rsidP="0048126C">
            <w:pPr>
              <w:jc w:val="both"/>
              <w:rPr>
                <w:rFonts w:ascii="Cambria" w:hAnsi="Cambria"/>
                <w:snapToGrid w:val="0"/>
                <w:color w:val="000000"/>
                <w:sz w:val="16"/>
              </w:rPr>
            </w:pPr>
            <w:proofErr w:type="gramStart"/>
            <w:r w:rsidRPr="00D329B7">
              <w:rPr>
                <w:rFonts w:ascii="Cambria" w:hAnsi="Cambria"/>
                <w:sz w:val="16"/>
              </w:rPr>
              <w:t>Mangueira jardim, material PVC-traçado em náilon, diâmetro ½”</w:t>
            </w:r>
            <w:proofErr w:type="gramEnd"/>
            <w:r w:rsidRPr="00D329B7">
              <w:rPr>
                <w:rFonts w:ascii="Cambria" w:hAnsi="Cambria"/>
                <w:sz w:val="16"/>
              </w:rPr>
              <w:t>, espessura 2, pressão máxima 6, comprime</w:t>
            </w:r>
            <w:r>
              <w:rPr>
                <w:rFonts w:ascii="Cambria" w:hAnsi="Cambria"/>
                <w:sz w:val="16"/>
              </w:rPr>
              <w:t>nto 25, cor laranja, caract.</w:t>
            </w:r>
            <w:r w:rsidRPr="00D329B7">
              <w:rPr>
                <w:rFonts w:ascii="Cambria" w:hAnsi="Cambria"/>
                <w:sz w:val="16"/>
              </w:rPr>
              <w:t xml:space="preserve"> adicionais c</w:t>
            </w:r>
            <w:r>
              <w:rPr>
                <w:rFonts w:ascii="Cambria" w:hAnsi="Cambria"/>
                <w:sz w:val="16"/>
              </w:rPr>
              <w:t>/</w:t>
            </w:r>
            <w:r w:rsidRPr="00D329B7">
              <w:rPr>
                <w:rFonts w:ascii="Cambria" w:hAnsi="Cambria"/>
                <w:sz w:val="16"/>
              </w:rPr>
              <w:t>esguicho</w:t>
            </w:r>
          </w:p>
        </w:tc>
        <w:tc>
          <w:tcPr>
            <w:tcW w:w="1228" w:type="dxa"/>
            <w:gridSpan w:val="7"/>
            <w:vAlign w:val="bottom"/>
          </w:tcPr>
          <w:p w14:paraId="5344C12C"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0FB3A442"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79B12155"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10</w:t>
            </w:r>
          </w:p>
        </w:tc>
        <w:tc>
          <w:tcPr>
            <w:tcW w:w="995" w:type="dxa"/>
            <w:gridSpan w:val="3"/>
            <w:vAlign w:val="bottom"/>
          </w:tcPr>
          <w:p w14:paraId="1B58C446"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w:t>
            </w:r>
            <w:r w:rsidRPr="00D329B7">
              <w:rPr>
                <w:rFonts w:ascii="Cambria" w:hAnsi="Cambria"/>
                <w:sz w:val="16"/>
                <w:szCs w:val="16"/>
              </w:rPr>
              <w:t>0</w:t>
            </w:r>
          </w:p>
        </w:tc>
        <w:tc>
          <w:tcPr>
            <w:tcW w:w="856" w:type="dxa"/>
            <w:gridSpan w:val="2"/>
            <w:vAlign w:val="bottom"/>
          </w:tcPr>
          <w:p w14:paraId="376E77CA"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104,99</w:t>
            </w:r>
          </w:p>
        </w:tc>
      </w:tr>
      <w:tr w:rsidR="0048126C" w:rsidRPr="00640444" w14:paraId="4D57F16D" w14:textId="77777777" w:rsidTr="00CF63A5">
        <w:trPr>
          <w:gridAfter w:val="1"/>
          <w:wAfter w:w="20" w:type="dxa"/>
        </w:trPr>
        <w:tc>
          <w:tcPr>
            <w:tcW w:w="562" w:type="dxa"/>
            <w:vAlign w:val="center"/>
          </w:tcPr>
          <w:p w14:paraId="3A694B7A"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266</w:t>
            </w:r>
          </w:p>
        </w:tc>
        <w:tc>
          <w:tcPr>
            <w:tcW w:w="4242" w:type="dxa"/>
            <w:gridSpan w:val="4"/>
            <w:vAlign w:val="bottom"/>
          </w:tcPr>
          <w:p w14:paraId="7481673A" w14:textId="77777777" w:rsidR="0048126C" w:rsidRPr="00D329B7" w:rsidRDefault="0048126C" w:rsidP="0048126C">
            <w:pPr>
              <w:jc w:val="both"/>
              <w:rPr>
                <w:rFonts w:ascii="Cambria" w:hAnsi="Cambria"/>
                <w:snapToGrid w:val="0"/>
                <w:color w:val="000000"/>
                <w:sz w:val="16"/>
              </w:rPr>
            </w:pPr>
            <w:r w:rsidRPr="00D329B7">
              <w:rPr>
                <w:rFonts w:ascii="Cambria" w:hAnsi="Cambria"/>
                <w:sz w:val="16"/>
              </w:rPr>
              <w:t xml:space="preserve">Marreta, material aço carbono forjado e temperado, material cabo madeira, peso </w:t>
            </w:r>
            <w:proofErr w:type="gramStart"/>
            <w:r w:rsidRPr="00D329B7">
              <w:rPr>
                <w:rFonts w:ascii="Cambria" w:hAnsi="Cambria"/>
                <w:sz w:val="16"/>
              </w:rPr>
              <w:t>1</w:t>
            </w:r>
            <w:proofErr w:type="gramEnd"/>
            <w:r w:rsidRPr="00D329B7">
              <w:rPr>
                <w:rFonts w:ascii="Cambria" w:hAnsi="Cambria"/>
                <w:sz w:val="16"/>
              </w:rPr>
              <w:t>, tipo oitavado, acabamento superficial pintura eletrostática</w:t>
            </w:r>
          </w:p>
        </w:tc>
        <w:tc>
          <w:tcPr>
            <w:tcW w:w="1228" w:type="dxa"/>
            <w:gridSpan w:val="7"/>
            <w:vAlign w:val="bottom"/>
          </w:tcPr>
          <w:p w14:paraId="23620918"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03039C4A"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3C8F69B2"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64D6AEF3"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6" w:type="dxa"/>
            <w:gridSpan w:val="2"/>
            <w:vAlign w:val="bottom"/>
          </w:tcPr>
          <w:p w14:paraId="1B02969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37,65</w:t>
            </w:r>
          </w:p>
        </w:tc>
      </w:tr>
      <w:tr w:rsidR="0048126C" w:rsidRPr="00640444" w14:paraId="14E349FC" w14:textId="77777777" w:rsidTr="00CF63A5">
        <w:trPr>
          <w:gridAfter w:val="1"/>
          <w:wAfter w:w="20" w:type="dxa"/>
        </w:trPr>
        <w:tc>
          <w:tcPr>
            <w:tcW w:w="562" w:type="dxa"/>
            <w:vAlign w:val="center"/>
          </w:tcPr>
          <w:p w14:paraId="41D5C2E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267</w:t>
            </w:r>
          </w:p>
        </w:tc>
        <w:tc>
          <w:tcPr>
            <w:tcW w:w="4242" w:type="dxa"/>
            <w:gridSpan w:val="4"/>
            <w:vAlign w:val="bottom"/>
          </w:tcPr>
          <w:p w14:paraId="40A21B3D" w14:textId="77777777" w:rsidR="0048126C" w:rsidRPr="00D329B7" w:rsidRDefault="0048126C" w:rsidP="0048126C">
            <w:pPr>
              <w:jc w:val="both"/>
              <w:rPr>
                <w:rFonts w:ascii="Cambria" w:hAnsi="Cambria"/>
                <w:sz w:val="16"/>
              </w:rPr>
            </w:pPr>
            <w:r w:rsidRPr="00D329B7">
              <w:rPr>
                <w:rFonts w:ascii="Cambria" w:hAnsi="Cambria"/>
                <w:sz w:val="16"/>
              </w:rPr>
              <w:t xml:space="preserve">Martelo, material aço forjado e temperado, material cabo madeira, tipo unha, tamanho </w:t>
            </w:r>
            <w:proofErr w:type="gramStart"/>
            <w:r w:rsidRPr="00D329B7">
              <w:rPr>
                <w:rFonts w:ascii="Cambria" w:hAnsi="Cambria"/>
                <w:sz w:val="16"/>
              </w:rPr>
              <w:t>25</w:t>
            </w:r>
            <w:proofErr w:type="gramEnd"/>
          </w:p>
        </w:tc>
        <w:tc>
          <w:tcPr>
            <w:tcW w:w="1228" w:type="dxa"/>
            <w:gridSpan w:val="7"/>
            <w:vAlign w:val="bottom"/>
          </w:tcPr>
          <w:p w14:paraId="25FBC369"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t>Un</w:t>
            </w:r>
          </w:p>
        </w:tc>
        <w:tc>
          <w:tcPr>
            <w:tcW w:w="851" w:type="dxa"/>
            <w:gridSpan w:val="6"/>
            <w:vAlign w:val="bottom"/>
          </w:tcPr>
          <w:p w14:paraId="46845B3A"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5EAC8FDE"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05</w:t>
            </w:r>
          </w:p>
        </w:tc>
        <w:tc>
          <w:tcPr>
            <w:tcW w:w="995" w:type="dxa"/>
            <w:gridSpan w:val="3"/>
            <w:vAlign w:val="bottom"/>
          </w:tcPr>
          <w:p w14:paraId="1D1822A6"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41F5FC77"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34,74</w:t>
            </w:r>
          </w:p>
        </w:tc>
      </w:tr>
      <w:tr w:rsidR="0048126C" w:rsidRPr="00640444" w14:paraId="7242BC83" w14:textId="77777777" w:rsidTr="00CF63A5">
        <w:trPr>
          <w:gridAfter w:val="1"/>
          <w:wAfter w:w="20" w:type="dxa"/>
        </w:trPr>
        <w:tc>
          <w:tcPr>
            <w:tcW w:w="562" w:type="dxa"/>
            <w:vAlign w:val="center"/>
          </w:tcPr>
          <w:p w14:paraId="6E99F979" w14:textId="77777777" w:rsidR="0048126C" w:rsidRPr="00D329B7" w:rsidRDefault="0048126C" w:rsidP="0048126C">
            <w:pPr>
              <w:widowControl w:val="0"/>
              <w:suppressAutoHyphens/>
              <w:jc w:val="center"/>
              <w:rPr>
                <w:rFonts w:ascii="Cambria" w:hAnsi="Cambria"/>
                <w:sz w:val="16"/>
                <w:szCs w:val="16"/>
              </w:rPr>
            </w:pPr>
            <w:r>
              <w:rPr>
                <w:rFonts w:ascii="Cambria" w:hAnsi="Cambria"/>
                <w:sz w:val="16"/>
                <w:szCs w:val="16"/>
              </w:rPr>
              <w:t>268</w:t>
            </w:r>
          </w:p>
        </w:tc>
        <w:tc>
          <w:tcPr>
            <w:tcW w:w="4242" w:type="dxa"/>
            <w:gridSpan w:val="4"/>
            <w:vAlign w:val="bottom"/>
          </w:tcPr>
          <w:p w14:paraId="24048840" w14:textId="77777777" w:rsidR="0048126C" w:rsidRPr="00D329B7" w:rsidRDefault="0048126C" w:rsidP="0048126C">
            <w:pPr>
              <w:jc w:val="both"/>
              <w:rPr>
                <w:rFonts w:ascii="Cambria" w:hAnsi="Cambria"/>
                <w:snapToGrid w:val="0"/>
                <w:color w:val="000000"/>
                <w:sz w:val="16"/>
              </w:rPr>
            </w:pPr>
            <w:r w:rsidRPr="00D329B7">
              <w:rPr>
                <w:rFonts w:ascii="Cambria" w:hAnsi="Cambria"/>
                <w:sz w:val="16"/>
              </w:rPr>
              <w:t xml:space="preserve">Massa corrida, método aplicação com espátula e desempenadeira, tempo secagem </w:t>
            </w:r>
            <w:proofErr w:type="gramStart"/>
            <w:r w:rsidRPr="00D329B7">
              <w:rPr>
                <w:rFonts w:ascii="Cambria" w:hAnsi="Cambria"/>
                <w:sz w:val="16"/>
              </w:rPr>
              <w:t>3</w:t>
            </w:r>
            <w:proofErr w:type="gramEnd"/>
            <w:r w:rsidRPr="00D329B7">
              <w:rPr>
                <w:rFonts w:ascii="Cambria" w:hAnsi="Cambria"/>
                <w:sz w:val="16"/>
              </w:rPr>
              <w:t xml:space="preserve">, composição básica resina acrílica, solubilidade água, aplicação imperfeição </w:t>
            </w:r>
            <w:r w:rsidRPr="00D329B7">
              <w:rPr>
                <w:rFonts w:ascii="Cambria" w:hAnsi="Cambria"/>
                <w:sz w:val="16"/>
              </w:rPr>
              <w:lastRenderedPageBreak/>
              <w:t>superfície externa para pintura</w:t>
            </w:r>
          </w:p>
        </w:tc>
        <w:tc>
          <w:tcPr>
            <w:tcW w:w="1228" w:type="dxa"/>
            <w:gridSpan w:val="7"/>
            <w:vAlign w:val="bottom"/>
          </w:tcPr>
          <w:p w14:paraId="5CEBCB4D" w14:textId="77777777" w:rsidR="0048126C" w:rsidRPr="00D329B7" w:rsidRDefault="0048126C" w:rsidP="0048126C">
            <w:pPr>
              <w:widowControl w:val="0"/>
              <w:suppressAutoHyphens/>
              <w:jc w:val="center"/>
              <w:rPr>
                <w:rFonts w:ascii="Cambria" w:hAnsi="Cambria"/>
                <w:sz w:val="16"/>
                <w:szCs w:val="16"/>
              </w:rPr>
            </w:pPr>
            <w:r w:rsidRPr="00D329B7">
              <w:rPr>
                <w:rFonts w:ascii="Cambria" w:hAnsi="Cambria"/>
                <w:sz w:val="16"/>
                <w:szCs w:val="16"/>
              </w:rPr>
              <w:lastRenderedPageBreak/>
              <w:t>LT c/18 l</w:t>
            </w:r>
          </w:p>
        </w:tc>
        <w:tc>
          <w:tcPr>
            <w:tcW w:w="851" w:type="dxa"/>
            <w:gridSpan w:val="6"/>
            <w:vAlign w:val="bottom"/>
          </w:tcPr>
          <w:p w14:paraId="5CE330D2" w14:textId="77777777" w:rsidR="0048126C" w:rsidRPr="00D329B7" w:rsidRDefault="0048126C" w:rsidP="0048126C">
            <w:pPr>
              <w:widowControl w:val="0"/>
              <w:suppressAutoHyphens/>
              <w:jc w:val="right"/>
              <w:rPr>
                <w:rFonts w:ascii="Cambria" w:hAnsi="Cambria"/>
                <w:sz w:val="16"/>
                <w:szCs w:val="16"/>
              </w:rPr>
            </w:pPr>
            <w:proofErr w:type="gramStart"/>
            <w:r w:rsidRPr="00D329B7">
              <w:rPr>
                <w:rFonts w:ascii="Cambria" w:hAnsi="Cambria"/>
                <w:sz w:val="16"/>
                <w:szCs w:val="16"/>
              </w:rPr>
              <w:t>1</w:t>
            </w:r>
            <w:proofErr w:type="gramEnd"/>
          </w:p>
        </w:tc>
        <w:tc>
          <w:tcPr>
            <w:tcW w:w="885" w:type="dxa"/>
            <w:gridSpan w:val="6"/>
            <w:vAlign w:val="bottom"/>
          </w:tcPr>
          <w:p w14:paraId="12D4DF0E" w14:textId="77777777" w:rsidR="0048126C" w:rsidRPr="00D329B7" w:rsidRDefault="0048126C" w:rsidP="0048126C">
            <w:pPr>
              <w:widowControl w:val="0"/>
              <w:suppressAutoHyphens/>
              <w:jc w:val="right"/>
              <w:rPr>
                <w:rFonts w:ascii="Cambria" w:hAnsi="Cambria"/>
                <w:sz w:val="16"/>
                <w:szCs w:val="16"/>
              </w:rPr>
            </w:pPr>
            <w:r w:rsidRPr="00D329B7">
              <w:rPr>
                <w:rFonts w:ascii="Cambria" w:hAnsi="Cambria"/>
                <w:sz w:val="16"/>
                <w:szCs w:val="16"/>
              </w:rPr>
              <w:t>20</w:t>
            </w:r>
          </w:p>
        </w:tc>
        <w:tc>
          <w:tcPr>
            <w:tcW w:w="995" w:type="dxa"/>
            <w:gridSpan w:val="3"/>
            <w:vAlign w:val="bottom"/>
          </w:tcPr>
          <w:p w14:paraId="0B7DCBBE"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5</w:t>
            </w:r>
            <w:r w:rsidRPr="00D329B7">
              <w:rPr>
                <w:rFonts w:ascii="Cambria" w:hAnsi="Cambria"/>
                <w:sz w:val="16"/>
                <w:szCs w:val="16"/>
              </w:rPr>
              <w:t>0</w:t>
            </w:r>
          </w:p>
        </w:tc>
        <w:tc>
          <w:tcPr>
            <w:tcW w:w="856" w:type="dxa"/>
            <w:gridSpan w:val="2"/>
            <w:vAlign w:val="bottom"/>
          </w:tcPr>
          <w:p w14:paraId="73FDFF94" w14:textId="77777777" w:rsidR="0048126C" w:rsidRPr="00D329B7" w:rsidRDefault="0048126C" w:rsidP="0048126C">
            <w:pPr>
              <w:widowControl w:val="0"/>
              <w:suppressAutoHyphens/>
              <w:jc w:val="right"/>
              <w:rPr>
                <w:rFonts w:ascii="Cambria" w:hAnsi="Cambria"/>
                <w:sz w:val="16"/>
                <w:szCs w:val="16"/>
              </w:rPr>
            </w:pPr>
            <w:r>
              <w:rPr>
                <w:rFonts w:ascii="Cambria" w:hAnsi="Cambria"/>
                <w:sz w:val="16"/>
                <w:szCs w:val="16"/>
              </w:rPr>
              <w:t>81,21</w:t>
            </w:r>
          </w:p>
        </w:tc>
      </w:tr>
      <w:tr w:rsidR="0048126C" w:rsidRPr="00640444" w14:paraId="7208CBC9" w14:textId="77777777" w:rsidTr="00CF63A5">
        <w:trPr>
          <w:gridAfter w:val="1"/>
          <w:wAfter w:w="20" w:type="dxa"/>
        </w:trPr>
        <w:tc>
          <w:tcPr>
            <w:tcW w:w="562" w:type="dxa"/>
            <w:vAlign w:val="center"/>
          </w:tcPr>
          <w:p w14:paraId="0546CF3A"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lastRenderedPageBreak/>
              <w:t>269</w:t>
            </w:r>
          </w:p>
        </w:tc>
        <w:tc>
          <w:tcPr>
            <w:tcW w:w="4242" w:type="dxa"/>
            <w:gridSpan w:val="4"/>
            <w:vAlign w:val="bottom"/>
          </w:tcPr>
          <w:p w14:paraId="08888B43" w14:textId="77777777" w:rsidR="0048126C" w:rsidRPr="00A834E3" w:rsidRDefault="0048126C" w:rsidP="0048126C">
            <w:pPr>
              <w:jc w:val="both"/>
              <w:rPr>
                <w:rFonts w:ascii="Cambria" w:hAnsi="Cambria"/>
                <w:snapToGrid w:val="0"/>
                <w:color w:val="000000"/>
                <w:sz w:val="16"/>
              </w:rPr>
            </w:pPr>
            <w:r w:rsidRPr="00A834E3">
              <w:rPr>
                <w:rFonts w:ascii="Cambria" w:hAnsi="Cambria"/>
                <w:sz w:val="16"/>
              </w:rPr>
              <w:t xml:space="preserve">Massa corrida, método aplicação com espátula e desempenadeira, tempo secagem </w:t>
            </w:r>
            <w:proofErr w:type="gramStart"/>
            <w:r w:rsidRPr="00A834E3">
              <w:rPr>
                <w:rFonts w:ascii="Cambria" w:hAnsi="Cambria"/>
                <w:sz w:val="16"/>
              </w:rPr>
              <w:t>3</w:t>
            </w:r>
            <w:proofErr w:type="gramEnd"/>
            <w:r w:rsidRPr="00A834E3">
              <w:rPr>
                <w:rFonts w:ascii="Cambria" w:hAnsi="Cambria"/>
                <w:sz w:val="16"/>
              </w:rPr>
              <w:t>, composição básica resina acrílica, solubilidade água, aplicação imperfeição superfície externa para pintura</w:t>
            </w:r>
          </w:p>
        </w:tc>
        <w:tc>
          <w:tcPr>
            <w:tcW w:w="1228" w:type="dxa"/>
            <w:gridSpan w:val="7"/>
            <w:vAlign w:val="bottom"/>
          </w:tcPr>
          <w:p w14:paraId="79533CBD"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Gl c/3,6 l</w:t>
            </w:r>
          </w:p>
        </w:tc>
        <w:tc>
          <w:tcPr>
            <w:tcW w:w="851" w:type="dxa"/>
            <w:gridSpan w:val="6"/>
            <w:vAlign w:val="bottom"/>
          </w:tcPr>
          <w:p w14:paraId="094E0FBB"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85" w:type="dxa"/>
            <w:gridSpan w:val="6"/>
            <w:vAlign w:val="bottom"/>
          </w:tcPr>
          <w:p w14:paraId="12BE3029"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30</w:t>
            </w:r>
          </w:p>
        </w:tc>
        <w:tc>
          <w:tcPr>
            <w:tcW w:w="995" w:type="dxa"/>
            <w:gridSpan w:val="3"/>
            <w:vAlign w:val="bottom"/>
          </w:tcPr>
          <w:p w14:paraId="254A435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2D069ED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26,26</w:t>
            </w:r>
          </w:p>
        </w:tc>
      </w:tr>
      <w:tr w:rsidR="0048126C" w:rsidRPr="00640444" w14:paraId="44D99B8B" w14:textId="77777777" w:rsidTr="00CF63A5">
        <w:trPr>
          <w:gridAfter w:val="1"/>
          <w:wAfter w:w="20" w:type="dxa"/>
        </w:trPr>
        <w:tc>
          <w:tcPr>
            <w:tcW w:w="562" w:type="dxa"/>
            <w:vAlign w:val="center"/>
          </w:tcPr>
          <w:p w14:paraId="567EDFDF"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270</w:t>
            </w:r>
          </w:p>
        </w:tc>
        <w:tc>
          <w:tcPr>
            <w:tcW w:w="4242" w:type="dxa"/>
            <w:gridSpan w:val="4"/>
            <w:vAlign w:val="bottom"/>
          </w:tcPr>
          <w:p w14:paraId="5C5F3F9B" w14:textId="77777777" w:rsidR="0048126C" w:rsidRPr="00A834E3" w:rsidRDefault="0048126C" w:rsidP="0048126C">
            <w:pPr>
              <w:jc w:val="both"/>
              <w:rPr>
                <w:rFonts w:ascii="Cambria" w:hAnsi="Cambria"/>
                <w:sz w:val="16"/>
              </w:rPr>
            </w:pPr>
            <w:r w:rsidRPr="00A834E3">
              <w:rPr>
                <w:rFonts w:ascii="Cambria" w:hAnsi="Cambria"/>
                <w:sz w:val="16"/>
              </w:rPr>
              <w:t xml:space="preserve">Metro dobrável, material madeira, tipo graduação simples, comprimento </w:t>
            </w:r>
            <w:proofErr w:type="gramStart"/>
            <w:r w:rsidRPr="00A834E3">
              <w:rPr>
                <w:rFonts w:ascii="Cambria" w:hAnsi="Cambria"/>
                <w:sz w:val="16"/>
              </w:rPr>
              <w:t>2</w:t>
            </w:r>
            <w:proofErr w:type="gramEnd"/>
            <w:r w:rsidRPr="00A834E3">
              <w:rPr>
                <w:rFonts w:ascii="Cambria" w:hAnsi="Cambria"/>
                <w:sz w:val="16"/>
              </w:rPr>
              <w:t>, tipo sistema medição decimal</w:t>
            </w:r>
          </w:p>
        </w:tc>
        <w:tc>
          <w:tcPr>
            <w:tcW w:w="1228" w:type="dxa"/>
            <w:gridSpan w:val="7"/>
            <w:vAlign w:val="bottom"/>
          </w:tcPr>
          <w:p w14:paraId="4D181618"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1" w:type="dxa"/>
            <w:gridSpan w:val="6"/>
            <w:vAlign w:val="bottom"/>
          </w:tcPr>
          <w:p w14:paraId="30146911"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85" w:type="dxa"/>
            <w:gridSpan w:val="6"/>
            <w:vAlign w:val="bottom"/>
          </w:tcPr>
          <w:p w14:paraId="1A0F7C8E"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02</w:t>
            </w:r>
          </w:p>
        </w:tc>
        <w:tc>
          <w:tcPr>
            <w:tcW w:w="995" w:type="dxa"/>
            <w:gridSpan w:val="3"/>
            <w:vAlign w:val="bottom"/>
          </w:tcPr>
          <w:p w14:paraId="5F2A231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856" w:type="dxa"/>
            <w:gridSpan w:val="2"/>
            <w:vAlign w:val="bottom"/>
          </w:tcPr>
          <w:p w14:paraId="6E90D21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9,14</w:t>
            </w:r>
          </w:p>
        </w:tc>
      </w:tr>
      <w:tr w:rsidR="0048126C" w:rsidRPr="00640444" w14:paraId="0BF49B6F" w14:textId="77777777" w:rsidTr="00CF63A5">
        <w:trPr>
          <w:gridAfter w:val="1"/>
          <w:wAfter w:w="20" w:type="dxa"/>
        </w:trPr>
        <w:tc>
          <w:tcPr>
            <w:tcW w:w="562" w:type="dxa"/>
            <w:vAlign w:val="center"/>
          </w:tcPr>
          <w:p w14:paraId="6B310AD2"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271</w:t>
            </w:r>
          </w:p>
        </w:tc>
        <w:tc>
          <w:tcPr>
            <w:tcW w:w="4242" w:type="dxa"/>
            <w:gridSpan w:val="4"/>
            <w:vAlign w:val="bottom"/>
          </w:tcPr>
          <w:p w14:paraId="537906A2"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Óculos proteção, material armação policarbonato, tipo proteção lateral/frontal, tipo lente anti-risco, cor lente incolor, aplicação proteção dos olhos, contra poeira e resíduos do ar, características adicionais UVA/UVB/ajuste comprimento hastes, material lente 100% policarbonato, cor armação </w:t>
            </w:r>
            <w:proofErr w:type="gramStart"/>
            <w:r w:rsidRPr="00A834E3">
              <w:rPr>
                <w:rFonts w:ascii="Cambria" w:hAnsi="Cambria"/>
                <w:snapToGrid w:val="0"/>
                <w:color w:val="000000"/>
                <w:sz w:val="16"/>
              </w:rPr>
              <w:t>preta</w:t>
            </w:r>
            <w:proofErr w:type="gramEnd"/>
          </w:p>
        </w:tc>
        <w:tc>
          <w:tcPr>
            <w:tcW w:w="1228" w:type="dxa"/>
            <w:gridSpan w:val="7"/>
            <w:vAlign w:val="bottom"/>
          </w:tcPr>
          <w:p w14:paraId="650067DD"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1" w:type="dxa"/>
            <w:gridSpan w:val="6"/>
            <w:vAlign w:val="bottom"/>
          </w:tcPr>
          <w:p w14:paraId="5B9D8285"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85" w:type="dxa"/>
            <w:gridSpan w:val="6"/>
            <w:vAlign w:val="bottom"/>
          </w:tcPr>
          <w:p w14:paraId="44A4FE1C"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w:t>
            </w:r>
            <w:r w:rsidRPr="00A834E3">
              <w:rPr>
                <w:rFonts w:ascii="Cambria" w:hAnsi="Cambria"/>
                <w:sz w:val="16"/>
                <w:szCs w:val="16"/>
              </w:rPr>
              <w:t>0</w:t>
            </w:r>
          </w:p>
        </w:tc>
        <w:tc>
          <w:tcPr>
            <w:tcW w:w="995" w:type="dxa"/>
            <w:gridSpan w:val="3"/>
            <w:vAlign w:val="bottom"/>
          </w:tcPr>
          <w:p w14:paraId="08B55131"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20</w:t>
            </w:r>
            <w:r w:rsidRPr="00A834E3">
              <w:rPr>
                <w:rFonts w:ascii="Cambria" w:hAnsi="Cambria"/>
                <w:sz w:val="16"/>
                <w:szCs w:val="16"/>
              </w:rPr>
              <w:t>0</w:t>
            </w:r>
          </w:p>
        </w:tc>
        <w:tc>
          <w:tcPr>
            <w:tcW w:w="856" w:type="dxa"/>
            <w:gridSpan w:val="2"/>
            <w:vAlign w:val="bottom"/>
          </w:tcPr>
          <w:p w14:paraId="2EF8703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15,00</w:t>
            </w:r>
          </w:p>
        </w:tc>
      </w:tr>
      <w:tr w:rsidR="0048126C" w:rsidRPr="00640444" w14:paraId="3D5B1B92" w14:textId="77777777" w:rsidTr="00CF63A5">
        <w:trPr>
          <w:gridAfter w:val="1"/>
          <w:wAfter w:w="20" w:type="dxa"/>
        </w:trPr>
        <w:tc>
          <w:tcPr>
            <w:tcW w:w="562" w:type="dxa"/>
            <w:vAlign w:val="center"/>
          </w:tcPr>
          <w:p w14:paraId="41FBBB6E"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272</w:t>
            </w:r>
          </w:p>
        </w:tc>
        <w:tc>
          <w:tcPr>
            <w:tcW w:w="4242" w:type="dxa"/>
            <w:gridSpan w:val="4"/>
            <w:vAlign w:val="bottom"/>
          </w:tcPr>
          <w:p w14:paraId="71523716"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Pá, material aço carbono, tipo de bico, lâmina com espessura de 2 mm e dureza acima de 32 HCR, c/</w:t>
            </w:r>
            <w:smartTag w:uri="schemas-houaiss/mini" w:element="verbetes">
              <w:r w:rsidRPr="00A834E3">
                <w:rPr>
                  <w:rFonts w:ascii="Cambria" w:hAnsi="Cambria"/>
                  <w:snapToGrid w:val="0"/>
                  <w:color w:val="000000"/>
                  <w:sz w:val="16"/>
                  <w:lang w:val="es-ES_tradnl"/>
                </w:rPr>
                <w:t>cabo</w:t>
              </w:r>
            </w:smartTag>
          </w:p>
        </w:tc>
        <w:tc>
          <w:tcPr>
            <w:tcW w:w="1228" w:type="dxa"/>
            <w:gridSpan w:val="7"/>
            <w:vAlign w:val="bottom"/>
          </w:tcPr>
          <w:p w14:paraId="7A1835CF"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1" w:type="dxa"/>
            <w:gridSpan w:val="6"/>
            <w:vAlign w:val="bottom"/>
          </w:tcPr>
          <w:p w14:paraId="0DD538EB"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85" w:type="dxa"/>
            <w:gridSpan w:val="6"/>
            <w:vAlign w:val="bottom"/>
          </w:tcPr>
          <w:p w14:paraId="47F54671"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279C4A4C"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856" w:type="dxa"/>
            <w:gridSpan w:val="2"/>
            <w:vAlign w:val="bottom"/>
          </w:tcPr>
          <w:p w14:paraId="31DB1901"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44,47</w:t>
            </w:r>
          </w:p>
        </w:tc>
      </w:tr>
      <w:tr w:rsidR="0048126C" w:rsidRPr="00640444" w14:paraId="30EFCCC2" w14:textId="77777777" w:rsidTr="00CF63A5">
        <w:trPr>
          <w:gridAfter w:val="1"/>
          <w:wAfter w:w="20" w:type="dxa"/>
        </w:trPr>
        <w:tc>
          <w:tcPr>
            <w:tcW w:w="562" w:type="dxa"/>
            <w:vAlign w:val="center"/>
          </w:tcPr>
          <w:p w14:paraId="6B3D929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273</w:t>
            </w:r>
          </w:p>
        </w:tc>
        <w:tc>
          <w:tcPr>
            <w:tcW w:w="4242" w:type="dxa"/>
            <w:gridSpan w:val="4"/>
            <w:vAlign w:val="bottom"/>
          </w:tcPr>
          <w:p w14:paraId="342CBF69"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lang w:val="es-ES_tradnl"/>
              </w:rPr>
              <w:t>Parafuso com bucha e porca, material latão, referência bucha nº 10, tipo porca de mama, aplicação fixação de louças sanitárias</w:t>
            </w:r>
          </w:p>
        </w:tc>
        <w:tc>
          <w:tcPr>
            <w:tcW w:w="1228" w:type="dxa"/>
            <w:gridSpan w:val="7"/>
            <w:vAlign w:val="bottom"/>
          </w:tcPr>
          <w:p w14:paraId="33B7E700"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1" w:type="dxa"/>
            <w:gridSpan w:val="6"/>
            <w:vAlign w:val="bottom"/>
          </w:tcPr>
          <w:p w14:paraId="3125CC42"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85" w:type="dxa"/>
            <w:gridSpan w:val="6"/>
            <w:vAlign w:val="bottom"/>
          </w:tcPr>
          <w:p w14:paraId="1219D0FA"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0372C7D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r w:rsidRPr="00A834E3">
              <w:rPr>
                <w:rFonts w:ascii="Cambria" w:hAnsi="Cambria"/>
                <w:sz w:val="16"/>
                <w:szCs w:val="16"/>
              </w:rPr>
              <w:t>0</w:t>
            </w:r>
          </w:p>
        </w:tc>
        <w:tc>
          <w:tcPr>
            <w:tcW w:w="856" w:type="dxa"/>
            <w:gridSpan w:val="2"/>
            <w:vAlign w:val="bottom"/>
          </w:tcPr>
          <w:p w14:paraId="656A0FD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4,99</w:t>
            </w:r>
          </w:p>
        </w:tc>
      </w:tr>
      <w:tr w:rsidR="0048126C" w:rsidRPr="00640444" w14:paraId="5C942644" w14:textId="77777777" w:rsidTr="00CF63A5">
        <w:trPr>
          <w:gridAfter w:val="1"/>
          <w:wAfter w:w="20" w:type="dxa"/>
        </w:trPr>
        <w:tc>
          <w:tcPr>
            <w:tcW w:w="562" w:type="dxa"/>
            <w:vAlign w:val="center"/>
          </w:tcPr>
          <w:p w14:paraId="7A8EF3C8"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274</w:t>
            </w:r>
          </w:p>
        </w:tc>
        <w:tc>
          <w:tcPr>
            <w:tcW w:w="4242" w:type="dxa"/>
            <w:gridSpan w:val="4"/>
            <w:vAlign w:val="bottom"/>
          </w:tcPr>
          <w:p w14:paraId="592B4088"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lang w:val="es-ES_tradnl"/>
              </w:rPr>
              <w:t>Parafuso com bucha e porca, material latão, referência bucha nº 8, tipo porca de mama, aplicação fixação de louças sanitárias</w:t>
            </w:r>
          </w:p>
        </w:tc>
        <w:tc>
          <w:tcPr>
            <w:tcW w:w="1228" w:type="dxa"/>
            <w:gridSpan w:val="7"/>
            <w:vAlign w:val="bottom"/>
          </w:tcPr>
          <w:p w14:paraId="6B578B6D"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1" w:type="dxa"/>
            <w:gridSpan w:val="6"/>
            <w:vAlign w:val="bottom"/>
          </w:tcPr>
          <w:p w14:paraId="188CD5A0"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85" w:type="dxa"/>
            <w:gridSpan w:val="6"/>
            <w:vAlign w:val="bottom"/>
          </w:tcPr>
          <w:p w14:paraId="6DEC2CDF"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1882475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r w:rsidRPr="00A834E3">
              <w:rPr>
                <w:rFonts w:ascii="Cambria" w:hAnsi="Cambria"/>
                <w:sz w:val="16"/>
                <w:szCs w:val="16"/>
              </w:rPr>
              <w:t>0</w:t>
            </w:r>
          </w:p>
        </w:tc>
        <w:tc>
          <w:tcPr>
            <w:tcW w:w="856" w:type="dxa"/>
            <w:gridSpan w:val="2"/>
            <w:vAlign w:val="bottom"/>
          </w:tcPr>
          <w:p w14:paraId="58F8D1C4"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3,43</w:t>
            </w:r>
          </w:p>
        </w:tc>
      </w:tr>
      <w:tr w:rsidR="0048126C" w:rsidRPr="00640444" w14:paraId="7F39AABB" w14:textId="77777777" w:rsidTr="00CF63A5">
        <w:trPr>
          <w:gridAfter w:val="1"/>
          <w:wAfter w:w="20" w:type="dxa"/>
        </w:trPr>
        <w:tc>
          <w:tcPr>
            <w:tcW w:w="562" w:type="dxa"/>
            <w:vAlign w:val="center"/>
          </w:tcPr>
          <w:p w14:paraId="3A8CE548"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275</w:t>
            </w:r>
          </w:p>
        </w:tc>
        <w:tc>
          <w:tcPr>
            <w:tcW w:w="4242" w:type="dxa"/>
            <w:gridSpan w:val="4"/>
            <w:vAlign w:val="bottom"/>
          </w:tcPr>
          <w:p w14:paraId="4A44C82F"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Parafuso fixação telhado, material aço carbono, comprimento 110, diâmetro 5/16</w:t>
            </w:r>
          </w:p>
        </w:tc>
        <w:tc>
          <w:tcPr>
            <w:tcW w:w="1228" w:type="dxa"/>
            <w:gridSpan w:val="7"/>
            <w:vAlign w:val="bottom"/>
          </w:tcPr>
          <w:p w14:paraId="4BC0826C"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1" w:type="dxa"/>
            <w:gridSpan w:val="6"/>
            <w:vAlign w:val="bottom"/>
          </w:tcPr>
          <w:p w14:paraId="335850C9"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85" w:type="dxa"/>
            <w:gridSpan w:val="6"/>
            <w:vAlign w:val="bottom"/>
          </w:tcPr>
          <w:p w14:paraId="5E2009E8"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0E28EFC9"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1.00</w:t>
            </w:r>
            <w:r w:rsidRPr="00A834E3">
              <w:rPr>
                <w:rFonts w:ascii="Cambria" w:hAnsi="Cambria"/>
                <w:sz w:val="16"/>
                <w:szCs w:val="16"/>
              </w:rPr>
              <w:t>0</w:t>
            </w:r>
          </w:p>
        </w:tc>
        <w:tc>
          <w:tcPr>
            <w:tcW w:w="856" w:type="dxa"/>
            <w:gridSpan w:val="2"/>
            <w:vAlign w:val="bottom"/>
          </w:tcPr>
          <w:p w14:paraId="5383B814"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1,53</w:t>
            </w:r>
          </w:p>
        </w:tc>
      </w:tr>
      <w:tr w:rsidR="0048126C" w:rsidRPr="00640444" w14:paraId="5A6161BE" w14:textId="77777777" w:rsidTr="00CF63A5">
        <w:trPr>
          <w:gridAfter w:val="1"/>
          <w:wAfter w:w="20" w:type="dxa"/>
        </w:trPr>
        <w:tc>
          <w:tcPr>
            <w:tcW w:w="562" w:type="dxa"/>
            <w:vAlign w:val="center"/>
          </w:tcPr>
          <w:p w14:paraId="6257D579"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276</w:t>
            </w:r>
          </w:p>
        </w:tc>
        <w:tc>
          <w:tcPr>
            <w:tcW w:w="4242" w:type="dxa"/>
            <w:gridSpan w:val="4"/>
            <w:vAlign w:val="bottom"/>
          </w:tcPr>
          <w:p w14:paraId="5EA56171"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Parafuso rosca madeira, material aço carbono, tratamento superficial bicromatizado, tipo cabeça chata, tipo fenda reta, diâmetro corpo 3,50, comprimento 19</w:t>
            </w:r>
          </w:p>
        </w:tc>
        <w:tc>
          <w:tcPr>
            <w:tcW w:w="1228" w:type="dxa"/>
            <w:gridSpan w:val="7"/>
            <w:vAlign w:val="bottom"/>
          </w:tcPr>
          <w:p w14:paraId="099807C4"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1" w:type="dxa"/>
            <w:gridSpan w:val="6"/>
            <w:vAlign w:val="bottom"/>
          </w:tcPr>
          <w:p w14:paraId="286EAA45"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85" w:type="dxa"/>
            <w:gridSpan w:val="6"/>
            <w:vAlign w:val="bottom"/>
          </w:tcPr>
          <w:p w14:paraId="3886D82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r w:rsidRPr="00A834E3">
              <w:rPr>
                <w:rFonts w:ascii="Cambria" w:hAnsi="Cambria"/>
                <w:sz w:val="16"/>
                <w:szCs w:val="16"/>
              </w:rPr>
              <w:t>0</w:t>
            </w:r>
          </w:p>
        </w:tc>
        <w:tc>
          <w:tcPr>
            <w:tcW w:w="995" w:type="dxa"/>
            <w:gridSpan w:val="3"/>
            <w:vAlign w:val="bottom"/>
          </w:tcPr>
          <w:p w14:paraId="281F4E2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r w:rsidRPr="00A834E3">
              <w:rPr>
                <w:rFonts w:ascii="Cambria" w:hAnsi="Cambria"/>
                <w:sz w:val="16"/>
                <w:szCs w:val="16"/>
              </w:rPr>
              <w:t>0</w:t>
            </w:r>
          </w:p>
        </w:tc>
        <w:tc>
          <w:tcPr>
            <w:tcW w:w="856" w:type="dxa"/>
            <w:gridSpan w:val="2"/>
            <w:vAlign w:val="bottom"/>
          </w:tcPr>
          <w:p w14:paraId="5404E21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1,04</w:t>
            </w:r>
          </w:p>
        </w:tc>
      </w:tr>
      <w:tr w:rsidR="0048126C" w:rsidRPr="00640444" w14:paraId="5665354F" w14:textId="77777777" w:rsidTr="00CF63A5">
        <w:trPr>
          <w:gridAfter w:val="1"/>
          <w:wAfter w:w="20" w:type="dxa"/>
        </w:trPr>
        <w:tc>
          <w:tcPr>
            <w:tcW w:w="592" w:type="dxa"/>
            <w:gridSpan w:val="2"/>
            <w:vAlign w:val="center"/>
          </w:tcPr>
          <w:p w14:paraId="21A625B0"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277</w:t>
            </w:r>
          </w:p>
        </w:tc>
        <w:tc>
          <w:tcPr>
            <w:tcW w:w="4246" w:type="dxa"/>
            <w:gridSpan w:val="7"/>
            <w:vAlign w:val="bottom"/>
          </w:tcPr>
          <w:p w14:paraId="7E009F29"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Parafuso rosca madeira, material aço carbono, tratamento superficial bicromatizado, tipo cabeça chata, tipo fenda reta, diâmetro corpo 3,20, comprimento 20</w:t>
            </w:r>
          </w:p>
        </w:tc>
        <w:tc>
          <w:tcPr>
            <w:tcW w:w="1230" w:type="dxa"/>
            <w:gridSpan w:val="5"/>
            <w:vAlign w:val="bottom"/>
          </w:tcPr>
          <w:p w14:paraId="78E6DA02"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4B467124"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686F5A00"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12DCAFBC"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r>
              <w:rPr>
                <w:rFonts w:ascii="Cambria" w:hAnsi="Cambria"/>
                <w:sz w:val="16"/>
                <w:szCs w:val="16"/>
              </w:rPr>
              <w:t>0</w:t>
            </w:r>
          </w:p>
        </w:tc>
        <w:tc>
          <w:tcPr>
            <w:tcW w:w="856" w:type="dxa"/>
            <w:gridSpan w:val="2"/>
            <w:vAlign w:val="bottom"/>
          </w:tcPr>
          <w:p w14:paraId="374E6AD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1,05</w:t>
            </w:r>
          </w:p>
        </w:tc>
      </w:tr>
      <w:tr w:rsidR="0048126C" w:rsidRPr="00640444" w14:paraId="71D7AEDA" w14:textId="77777777" w:rsidTr="00CF63A5">
        <w:trPr>
          <w:gridAfter w:val="1"/>
          <w:wAfter w:w="20" w:type="dxa"/>
        </w:trPr>
        <w:tc>
          <w:tcPr>
            <w:tcW w:w="592" w:type="dxa"/>
            <w:gridSpan w:val="2"/>
            <w:vAlign w:val="center"/>
          </w:tcPr>
          <w:p w14:paraId="03BAFFEE"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278</w:t>
            </w:r>
          </w:p>
        </w:tc>
        <w:tc>
          <w:tcPr>
            <w:tcW w:w="4246" w:type="dxa"/>
            <w:gridSpan w:val="7"/>
            <w:vAlign w:val="bottom"/>
          </w:tcPr>
          <w:p w14:paraId="37F8F3FA"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lang w:val="es-ES_tradnl"/>
              </w:rPr>
              <w:t>Parafuso rosca madeira, material aço carbono, tratamento superficial bicromatizado, tipo cabeça chata, tipo fenda reta, diâmetro corpo 3,80, comprimento 50</w:t>
            </w:r>
          </w:p>
        </w:tc>
        <w:tc>
          <w:tcPr>
            <w:tcW w:w="1230" w:type="dxa"/>
            <w:gridSpan w:val="5"/>
            <w:vAlign w:val="bottom"/>
          </w:tcPr>
          <w:p w14:paraId="64B47F3B"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7B81EA39"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42038D36"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1D4D17E0"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r>
              <w:rPr>
                <w:rFonts w:ascii="Cambria" w:hAnsi="Cambria"/>
                <w:sz w:val="16"/>
                <w:szCs w:val="16"/>
              </w:rPr>
              <w:t>0</w:t>
            </w:r>
          </w:p>
        </w:tc>
        <w:tc>
          <w:tcPr>
            <w:tcW w:w="856" w:type="dxa"/>
            <w:gridSpan w:val="2"/>
            <w:vAlign w:val="bottom"/>
          </w:tcPr>
          <w:p w14:paraId="3199BC4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1,10</w:t>
            </w:r>
          </w:p>
        </w:tc>
      </w:tr>
      <w:tr w:rsidR="0048126C" w:rsidRPr="00640444" w14:paraId="47B6CD35" w14:textId="77777777" w:rsidTr="00CF63A5">
        <w:trPr>
          <w:gridAfter w:val="1"/>
          <w:wAfter w:w="20" w:type="dxa"/>
        </w:trPr>
        <w:tc>
          <w:tcPr>
            <w:tcW w:w="592" w:type="dxa"/>
            <w:gridSpan w:val="2"/>
            <w:vAlign w:val="center"/>
          </w:tcPr>
          <w:p w14:paraId="7A5BC599"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279</w:t>
            </w:r>
          </w:p>
        </w:tc>
        <w:tc>
          <w:tcPr>
            <w:tcW w:w="4246" w:type="dxa"/>
            <w:gridSpan w:val="7"/>
            <w:vAlign w:val="bottom"/>
          </w:tcPr>
          <w:p w14:paraId="2DB867B5"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Parafuso rosca madeira, material aço carbono, tratamento superficial bicromatizado, tipo cabeça chata, tipo fenda reta, diâmetro corpo 4,20, comprimento 22</w:t>
            </w:r>
          </w:p>
        </w:tc>
        <w:tc>
          <w:tcPr>
            <w:tcW w:w="1230" w:type="dxa"/>
            <w:gridSpan w:val="5"/>
            <w:vAlign w:val="bottom"/>
          </w:tcPr>
          <w:p w14:paraId="166F5E9A"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498CF73D"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FF5A8F7"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4E5FE259"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r>
              <w:rPr>
                <w:rFonts w:ascii="Cambria" w:hAnsi="Cambria"/>
                <w:sz w:val="16"/>
                <w:szCs w:val="16"/>
              </w:rPr>
              <w:t>0</w:t>
            </w:r>
          </w:p>
        </w:tc>
        <w:tc>
          <w:tcPr>
            <w:tcW w:w="856" w:type="dxa"/>
            <w:gridSpan w:val="2"/>
            <w:vAlign w:val="bottom"/>
          </w:tcPr>
          <w:p w14:paraId="4F7B494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1,15</w:t>
            </w:r>
          </w:p>
        </w:tc>
      </w:tr>
      <w:tr w:rsidR="0048126C" w:rsidRPr="00640444" w14:paraId="1FF21675" w14:textId="77777777" w:rsidTr="00CF63A5">
        <w:trPr>
          <w:gridAfter w:val="1"/>
          <w:wAfter w:w="20" w:type="dxa"/>
        </w:trPr>
        <w:tc>
          <w:tcPr>
            <w:tcW w:w="592" w:type="dxa"/>
            <w:gridSpan w:val="2"/>
            <w:vAlign w:val="center"/>
          </w:tcPr>
          <w:p w14:paraId="4AEB4EBB"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280</w:t>
            </w:r>
          </w:p>
        </w:tc>
        <w:tc>
          <w:tcPr>
            <w:tcW w:w="4246" w:type="dxa"/>
            <w:gridSpan w:val="7"/>
            <w:vAlign w:val="bottom"/>
          </w:tcPr>
          <w:p w14:paraId="40384C07"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lang w:val="es-ES_tradnl"/>
              </w:rPr>
              <w:t>Parafuso rosca madeira, material aço carbono, tratamento superficial bicromatizado, tipo cabeça chata, tipo fenda reta, diâmetro corpo 4,20, comprimento 25</w:t>
            </w:r>
          </w:p>
        </w:tc>
        <w:tc>
          <w:tcPr>
            <w:tcW w:w="1230" w:type="dxa"/>
            <w:gridSpan w:val="5"/>
            <w:vAlign w:val="bottom"/>
          </w:tcPr>
          <w:p w14:paraId="4AC97831"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2E14CCDD"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6F0404B0"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0834BBF1"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r>
              <w:rPr>
                <w:rFonts w:ascii="Cambria" w:hAnsi="Cambria"/>
                <w:sz w:val="16"/>
                <w:szCs w:val="16"/>
              </w:rPr>
              <w:t>0</w:t>
            </w:r>
          </w:p>
        </w:tc>
        <w:tc>
          <w:tcPr>
            <w:tcW w:w="856" w:type="dxa"/>
            <w:gridSpan w:val="2"/>
            <w:vAlign w:val="bottom"/>
          </w:tcPr>
          <w:p w14:paraId="6A1AC48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1,28</w:t>
            </w:r>
          </w:p>
        </w:tc>
      </w:tr>
      <w:tr w:rsidR="0048126C" w:rsidRPr="00640444" w14:paraId="1CFDD8B4" w14:textId="77777777" w:rsidTr="00CF63A5">
        <w:trPr>
          <w:gridAfter w:val="1"/>
          <w:wAfter w:w="20" w:type="dxa"/>
        </w:trPr>
        <w:tc>
          <w:tcPr>
            <w:tcW w:w="592" w:type="dxa"/>
            <w:gridSpan w:val="2"/>
            <w:vAlign w:val="center"/>
          </w:tcPr>
          <w:p w14:paraId="25544ED0"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281</w:t>
            </w:r>
          </w:p>
        </w:tc>
        <w:tc>
          <w:tcPr>
            <w:tcW w:w="4246" w:type="dxa"/>
            <w:gridSpan w:val="7"/>
            <w:vAlign w:val="bottom"/>
          </w:tcPr>
          <w:p w14:paraId="2E603FE7"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lang w:val="es-ES_tradnl"/>
              </w:rPr>
              <w:t>Parafuso rosca madeira, material aço carbono, tratamento superficial bicromatizado, tipo cabeça chata, tipo fenda reta, diâmetro corpo 4,20, comprimento 38</w:t>
            </w:r>
          </w:p>
        </w:tc>
        <w:tc>
          <w:tcPr>
            <w:tcW w:w="1230" w:type="dxa"/>
            <w:gridSpan w:val="5"/>
            <w:vAlign w:val="bottom"/>
          </w:tcPr>
          <w:p w14:paraId="3D805F8E"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00DE8DE0"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4F58232"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09909E5F"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r>
              <w:rPr>
                <w:rFonts w:ascii="Cambria" w:hAnsi="Cambria"/>
                <w:sz w:val="16"/>
                <w:szCs w:val="16"/>
              </w:rPr>
              <w:t>0</w:t>
            </w:r>
          </w:p>
        </w:tc>
        <w:tc>
          <w:tcPr>
            <w:tcW w:w="856" w:type="dxa"/>
            <w:gridSpan w:val="2"/>
            <w:vAlign w:val="bottom"/>
          </w:tcPr>
          <w:p w14:paraId="0C18583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1,33</w:t>
            </w:r>
          </w:p>
        </w:tc>
      </w:tr>
      <w:tr w:rsidR="0048126C" w:rsidRPr="00640444" w14:paraId="416F7F79" w14:textId="77777777" w:rsidTr="00CF63A5">
        <w:trPr>
          <w:gridAfter w:val="1"/>
          <w:wAfter w:w="20" w:type="dxa"/>
        </w:trPr>
        <w:tc>
          <w:tcPr>
            <w:tcW w:w="592" w:type="dxa"/>
            <w:gridSpan w:val="2"/>
            <w:vAlign w:val="center"/>
          </w:tcPr>
          <w:p w14:paraId="516F423D"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282</w:t>
            </w:r>
          </w:p>
        </w:tc>
        <w:tc>
          <w:tcPr>
            <w:tcW w:w="4246" w:type="dxa"/>
            <w:gridSpan w:val="7"/>
            <w:vAlign w:val="bottom"/>
          </w:tcPr>
          <w:p w14:paraId="344CF7A0"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lang w:val="es-ES_tradnl"/>
              </w:rPr>
              <w:t>Parafuso rosca madeira, material aço carbono, tratamento superficial bicromatizado, tipo cabeça chata, tipo fenda reta, diâmetro corpo 4,80, comprimento 50</w:t>
            </w:r>
          </w:p>
        </w:tc>
        <w:tc>
          <w:tcPr>
            <w:tcW w:w="1230" w:type="dxa"/>
            <w:gridSpan w:val="5"/>
            <w:vAlign w:val="bottom"/>
          </w:tcPr>
          <w:p w14:paraId="07C48A52"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19FB336C"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4F08296"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29CE91DB"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r>
              <w:rPr>
                <w:rFonts w:ascii="Cambria" w:hAnsi="Cambria"/>
                <w:sz w:val="16"/>
                <w:szCs w:val="16"/>
              </w:rPr>
              <w:t>0</w:t>
            </w:r>
          </w:p>
        </w:tc>
        <w:tc>
          <w:tcPr>
            <w:tcW w:w="856" w:type="dxa"/>
            <w:gridSpan w:val="2"/>
            <w:vAlign w:val="bottom"/>
          </w:tcPr>
          <w:p w14:paraId="74BE3E7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1,34</w:t>
            </w:r>
          </w:p>
        </w:tc>
      </w:tr>
      <w:tr w:rsidR="0048126C" w:rsidRPr="00640444" w14:paraId="10AF45ED" w14:textId="77777777" w:rsidTr="00CF63A5">
        <w:trPr>
          <w:gridAfter w:val="1"/>
          <w:wAfter w:w="20" w:type="dxa"/>
        </w:trPr>
        <w:tc>
          <w:tcPr>
            <w:tcW w:w="592" w:type="dxa"/>
            <w:gridSpan w:val="2"/>
            <w:vAlign w:val="center"/>
          </w:tcPr>
          <w:p w14:paraId="6D7A24CA"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283</w:t>
            </w:r>
          </w:p>
        </w:tc>
        <w:tc>
          <w:tcPr>
            <w:tcW w:w="4246" w:type="dxa"/>
            <w:gridSpan w:val="7"/>
            <w:vAlign w:val="bottom"/>
          </w:tcPr>
          <w:p w14:paraId="01E23F70"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lang w:val="es-ES_tradnl"/>
              </w:rPr>
              <w:t>Parafuso rosca madeira, material aço carbono, tratamento superficial bicromatizado, tipo cabeça chata, tipo fenda reta, diâmetro corpo 5,50, comprimento 50</w:t>
            </w:r>
          </w:p>
        </w:tc>
        <w:tc>
          <w:tcPr>
            <w:tcW w:w="1230" w:type="dxa"/>
            <w:gridSpan w:val="5"/>
            <w:vAlign w:val="bottom"/>
          </w:tcPr>
          <w:p w14:paraId="5FA86E72"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5BA2058C"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1BBBF8C"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4AB04915"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r>
              <w:rPr>
                <w:rFonts w:ascii="Cambria" w:hAnsi="Cambria"/>
                <w:sz w:val="16"/>
                <w:szCs w:val="16"/>
              </w:rPr>
              <w:t>0</w:t>
            </w:r>
          </w:p>
        </w:tc>
        <w:tc>
          <w:tcPr>
            <w:tcW w:w="856" w:type="dxa"/>
            <w:gridSpan w:val="2"/>
            <w:vAlign w:val="bottom"/>
          </w:tcPr>
          <w:p w14:paraId="67F081C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1,40</w:t>
            </w:r>
          </w:p>
        </w:tc>
      </w:tr>
      <w:tr w:rsidR="0048126C" w:rsidRPr="00640444" w14:paraId="7575823A" w14:textId="77777777" w:rsidTr="00CF63A5">
        <w:trPr>
          <w:gridAfter w:val="1"/>
          <w:wAfter w:w="20" w:type="dxa"/>
        </w:trPr>
        <w:tc>
          <w:tcPr>
            <w:tcW w:w="592" w:type="dxa"/>
            <w:gridSpan w:val="2"/>
            <w:vAlign w:val="center"/>
          </w:tcPr>
          <w:p w14:paraId="2F1A4308"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284</w:t>
            </w:r>
          </w:p>
        </w:tc>
        <w:tc>
          <w:tcPr>
            <w:tcW w:w="4246" w:type="dxa"/>
            <w:gridSpan w:val="7"/>
            <w:vAlign w:val="bottom"/>
          </w:tcPr>
          <w:p w14:paraId="1D8A4AA6"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Peneira, material aço, material borda madeira, formato redondo, tipo malha fina, diâmetro 55, aplicação areia grossa/café em grãos/areia média/feijão</w:t>
            </w:r>
          </w:p>
        </w:tc>
        <w:tc>
          <w:tcPr>
            <w:tcW w:w="1230" w:type="dxa"/>
            <w:gridSpan w:val="5"/>
            <w:vAlign w:val="bottom"/>
          </w:tcPr>
          <w:p w14:paraId="5D5E7362"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0B7D4F78"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615E7267"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7F57C204"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w:t>
            </w:r>
            <w:r w:rsidRPr="00A834E3">
              <w:rPr>
                <w:rFonts w:ascii="Cambria" w:hAnsi="Cambria"/>
                <w:sz w:val="16"/>
                <w:szCs w:val="16"/>
              </w:rPr>
              <w:t>0</w:t>
            </w:r>
          </w:p>
        </w:tc>
        <w:tc>
          <w:tcPr>
            <w:tcW w:w="856" w:type="dxa"/>
            <w:gridSpan w:val="2"/>
            <w:vAlign w:val="bottom"/>
          </w:tcPr>
          <w:p w14:paraId="64BB032B"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22,76</w:t>
            </w:r>
          </w:p>
        </w:tc>
      </w:tr>
      <w:tr w:rsidR="0048126C" w:rsidRPr="00640444" w14:paraId="3049AB6D" w14:textId="77777777" w:rsidTr="00CF63A5">
        <w:trPr>
          <w:gridAfter w:val="1"/>
          <w:wAfter w:w="20" w:type="dxa"/>
        </w:trPr>
        <w:tc>
          <w:tcPr>
            <w:tcW w:w="592" w:type="dxa"/>
            <w:gridSpan w:val="2"/>
            <w:vAlign w:val="center"/>
          </w:tcPr>
          <w:p w14:paraId="3811E3B5"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285</w:t>
            </w:r>
          </w:p>
        </w:tc>
        <w:tc>
          <w:tcPr>
            <w:tcW w:w="4246" w:type="dxa"/>
            <w:gridSpan w:val="7"/>
            <w:vAlign w:val="bottom"/>
          </w:tcPr>
          <w:p w14:paraId="21595B51"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Peneira, material aço, material borda madeira, formato redondo, tipo malha média, diâmetro 55, aplicação areia grossa/café em grãos/areia média/feijão</w:t>
            </w:r>
          </w:p>
        </w:tc>
        <w:tc>
          <w:tcPr>
            <w:tcW w:w="1230" w:type="dxa"/>
            <w:gridSpan w:val="5"/>
            <w:vAlign w:val="bottom"/>
          </w:tcPr>
          <w:p w14:paraId="7C10ED9E"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3078B345"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2182350F"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1B3A55D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w:t>
            </w:r>
            <w:r w:rsidRPr="00A834E3">
              <w:rPr>
                <w:rFonts w:ascii="Cambria" w:hAnsi="Cambria"/>
                <w:sz w:val="16"/>
                <w:szCs w:val="16"/>
              </w:rPr>
              <w:t>0</w:t>
            </w:r>
          </w:p>
        </w:tc>
        <w:tc>
          <w:tcPr>
            <w:tcW w:w="856" w:type="dxa"/>
            <w:gridSpan w:val="2"/>
            <w:vAlign w:val="bottom"/>
          </w:tcPr>
          <w:p w14:paraId="27FD023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22,76</w:t>
            </w:r>
          </w:p>
        </w:tc>
      </w:tr>
      <w:tr w:rsidR="0048126C" w:rsidRPr="00640444" w14:paraId="64610DD3" w14:textId="77777777" w:rsidTr="00CF63A5">
        <w:trPr>
          <w:gridAfter w:val="1"/>
          <w:wAfter w:w="20" w:type="dxa"/>
        </w:trPr>
        <w:tc>
          <w:tcPr>
            <w:tcW w:w="592" w:type="dxa"/>
            <w:gridSpan w:val="2"/>
            <w:vAlign w:val="center"/>
          </w:tcPr>
          <w:p w14:paraId="15425316"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286</w:t>
            </w:r>
          </w:p>
        </w:tc>
        <w:tc>
          <w:tcPr>
            <w:tcW w:w="4246" w:type="dxa"/>
            <w:gridSpan w:val="7"/>
            <w:vAlign w:val="bottom"/>
          </w:tcPr>
          <w:p w14:paraId="2C7A2858"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Peneira, material aço, material borda madeira, formato redondo, tipo malha grossa, diâmetro 55, aplicação areia grossa/café em grãos/areia média/feijão</w:t>
            </w:r>
          </w:p>
        </w:tc>
        <w:tc>
          <w:tcPr>
            <w:tcW w:w="1230" w:type="dxa"/>
            <w:gridSpan w:val="5"/>
            <w:vAlign w:val="bottom"/>
          </w:tcPr>
          <w:p w14:paraId="656A7808"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408BB05C"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49F99103"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063D06E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w:t>
            </w:r>
            <w:r w:rsidRPr="00A834E3">
              <w:rPr>
                <w:rFonts w:ascii="Cambria" w:hAnsi="Cambria"/>
                <w:sz w:val="16"/>
                <w:szCs w:val="16"/>
              </w:rPr>
              <w:t>0</w:t>
            </w:r>
          </w:p>
        </w:tc>
        <w:tc>
          <w:tcPr>
            <w:tcW w:w="856" w:type="dxa"/>
            <w:gridSpan w:val="2"/>
            <w:vAlign w:val="bottom"/>
          </w:tcPr>
          <w:p w14:paraId="6E3E3AC2"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22,76</w:t>
            </w:r>
          </w:p>
        </w:tc>
      </w:tr>
      <w:tr w:rsidR="0048126C" w:rsidRPr="00640444" w14:paraId="2978D86C" w14:textId="77777777" w:rsidTr="00CF63A5">
        <w:trPr>
          <w:gridAfter w:val="1"/>
          <w:wAfter w:w="20" w:type="dxa"/>
        </w:trPr>
        <w:tc>
          <w:tcPr>
            <w:tcW w:w="592" w:type="dxa"/>
            <w:gridSpan w:val="2"/>
            <w:vAlign w:val="center"/>
          </w:tcPr>
          <w:p w14:paraId="7A5C4079"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287</w:t>
            </w:r>
          </w:p>
        </w:tc>
        <w:tc>
          <w:tcPr>
            <w:tcW w:w="4246" w:type="dxa"/>
            <w:gridSpan w:val="7"/>
            <w:vAlign w:val="bottom"/>
          </w:tcPr>
          <w:p w14:paraId="40226695"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Pia, material granito, tipo sintético, comprimento 120, largura 50</w:t>
            </w:r>
          </w:p>
        </w:tc>
        <w:tc>
          <w:tcPr>
            <w:tcW w:w="1230" w:type="dxa"/>
            <w:gridSpan w:val="5"/>
            <w:vAlign w:val="bottom"/>
          </w:tcPr>
          <w:p w14:paraId="02C62917"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07230B5C"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66777E25"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112F4B5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w:t>
            </w:r>
            <w:r w:rsidRPr="00A834E3">
              <w:rPr>
                <w:rFonts w:ascii="Cambria" w:hAnsi="Cambria"/>
                <w:sz w:val="16"/>
                <w:szCs w:val="16"/>
              </w:rPr>
              <w:t>0</w:t>
            </w:r>
          </w:p>
        </w:tc>
        <w:tc>
          <w:tcPr>
            <w:tcW w:w="856" w:type="dxa"/>
            <w:gridSpan w:val="2"/>
            <w:vAlign w:val="bottom"/>
          </w:tcPr>
          <w:p w14:paraId="5E6A2777"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353,19</w:t>
            </w:r>
          </w:p>
        </w:tc>
      </w:tr>
      <w:tr w:rsidR="0048126C" w:rsidRPr="00640444" w14:paraId="61515A57" w14:textId="77777777" w:rsidTr="00CF63A5">
        <w:trPr>
          <w:gridAfter w:val="1"/>
          <w:wAfter w:w="20" w:type="dxa"/>
        </w:trPr>
        <w:tc>
          <w:tcPr>
            <w:tcW w:w="592" w:type="dxa"/>
            <w:gridSpan w:val="2"/>
            <w:vAlign w:val="center"/>
          </w:tcPr>
          <w:p w14:paraId="1C13790F"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288</w:t>
            </w:r>
          </w:p>
        </w:tc>
        <w:tc>
          <w:tcPr>
            <w:tcW w:w="4246" w:type="dxa"/>
            <w:gridSpan w:val="7"/>
            <w:vAlign w:val="bottom"/>
          </w:tcPr>
          <w:p w14:paraId="3217F56A"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lang w:val="es-ES_tradnl"/>
              </w:rPr>
              <w:t>Picareta de alvião, forjada em aço carbono e temperado, 5 libras, com olho de 70 x 45, medindo altura 505, largura da lâmina 104, extensão do olho 66, cabo de madeira c</w:t>
            </w:r>
            <w:r>
              <w:rPr>
                <w:rFonts w:ascii="Cambria" w:hAnsi="Cambria"/>
                <w:snapToGrid w:val="0"/>
                <w:color w:val="000000"/>
                <w:sz w:val="16"/>
                <w:lang w:val="es-ES_tradnl"/>
              </w:rPr>
              <w:t>/</w:t>
            </w:r>
            <w:r w:rsidRPr="00A834E3">
              <w:rPr>
                <w:rFonts w:ascii="Cambria" w:hAnsi="Cambria"/>
                <w:snapToGrid w:val="0"/>
                <w:color w:val="000000"/>
                <w:sz w:val="16"/>
                <w:lang w:val="es-ES_tradnl"/>
              </w:rPr>
              <w:t>90 cm</w:t>
            </w:r>
          </w:p>
        </w:tc>
        <w:tc>
          <w:tcPr>
            <w:tcW w:w="1230" w:type="dxa"/>
            <w:gridSpan w:val="5"/>
            <w:vAlign w:val="bottom"/>
          </w:tcPr>
          <w:p w14:paraId="5C2EA97D"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05291347"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3D54FBB"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7960709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03CCC294"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97,73</w:t>
            </w:r>
          </w:p>
        </w:tc>
      </w:tr>
      <w:tr w:rsidR="0048126C" w:rsidRPr="00640444" w14:paraId="5D64B0D7" w14:textId="77777777" w:rsidTr="00CF63A5">
        <w:trPr>
          <w:gridAfter w:val="1"/>
          <w:wAfter w:w="20" w:type="dxa"/>
        </w:trPr>
        <w:tc>
          <w:tcPr>
            <w:tcW w:w="592" w:type="dxa"/>
            <w:gridSpan w:val="2"/>
            <w:vAlign w:val="center"/>
          </w:tcPr>
          <w:p w14:paraId="0903ACC0"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289</w:t>
            </w:r>
          </w:p>
        </w:tc>
        <w:tc>
          <w:tcPr>
            <w:tcW w:w="4246" w:type="dxa"/>
            <w:gridSpan w:val="7"/>
            <w:vAlign w:val="bottom"/>
          </w:tcPr>
          <w:p w14:paraId="6D06FFDD"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Pincel pintura predial, material cerdas sintético, tipo cabo curto, tamanho 3, material cabo madeira, características adicionais com virola aço estanhado</w:t>
            </w:r>
          </w:p>
        </w:tc>
        <w:tc>
          <w:tcPr>
            <w:tcW w:w="1230" w:type="dxa"/>
            <w:gridSpan w:val="5"/>
            <w:vAlign w:val="bottom"/>
          </w:tcPr>
          <w:p w14:paraId="4092B161"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56ABA5E3"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207D287"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51244F72"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7908B069"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10,88</w:t>
            </w:r>
          </w:p>
        </w:tc>
      </w:tr>
      <w:tr w:rsidR="0048126C" w:rsidRPr="00640444" w14:paraId="61111B37" w14:textId="77777777" w:rsidTr="00CF63A5">
        <w:trPr>
          <w:gridAfter w:val="1"/>
          <w:wAfter w:w="20" w:type="dxa"/>
        </w:trPr>
        <w:tc>
          <w:tcPr>
            <w:tcW w:w="592" w:type="dxa"/>
            <w:gridSpan w:val="2"/>
            <w:vAlign w:val="center"/>
          </w:tcPr>
          <w:p w14:paraId="7AE11C5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290</w:t>
            </w:r>
          </w:p>
        </w:tc>
        <w:tc>
          <w:tcPr>
            <w:tcW w:w="4246" w:type="dxa"/>
            <w:gridSpan w:val="7"/>
            <w:vAlign w:val="bottom"/>
          </w:tcPr>
          <w:p w14:paraId="29084511"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lang w:val="es-ES_tradnl"/>
              </w:rPr>
              <w:t>Pincel pintura predial, material cerdas sintético, tipo cabo curto, tamanho 4, material cabo madeira, características adicionais com virola aço estanhado</w:t>
            </w:r>
          </w:p>
        </w:tc>
        <w:tc>
          <w:tcPr>
            <w:tcW w:w="1230" w:type="dxa"/>
            <w:gridSpan w:val="5"/>
            <w:vAlign w:val="bottom"/>
          </w:tcPr>
          <w:p w14:paraId="3D4E578C"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01815C72"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AC438EF"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34C9198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21E4C974"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14,71</w:t>
            </w:r>
          </w:p>
        </w:tc>
      </w:tr>
      <w:tr w:rsidR="0048126C" w:rsidRPr="00640444" w14:paraId="0E17002D" w14:textId="77777777" w:rsidTr="00CF63A5">
        <w:trPr>
          <w:gridAfter w:val="1"/>
          <w:wAfter w:w="20" w:type="dxa"/>
          <w:trHeight w:val="248"/>
        </w:trPr>
        <w:tc>
          <w:tcPr>
            <w:tcW w:w="592" w:type="dxa"/>
            <w:gridSpan w:val="2"/>
            <w:vAlign w:val="center"/>
          </w:tcPr>
          <w:p w14:paraId="684DF009"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291</w:t>
            </w:r>
          </w:p>
        </w:tc>
        <w:tc>
          <w:tcPr>
            <w:tcW w:w="4246" w:type="dxa"/>
            <w:gridSpan w:val="7"/>
            <w:vAlign w:val="bottom"/>
          </w:tcPr>
          <w:p w14:paraId="10FE680F" w14:textId="77777777" w:rsidR="0048126C" w:rsidRPr="00640444" w:rsidRDefault="0048126C" w:rsidP="0048126C">
            <w:pPr>
              <w:jc w:val="both"/>
              <w:rPr>
                <w:rFonts w:ascii="Ecofont Vera Sans" w:hAnsi="Ecofont Vera Sans"/>
                <w:sz w:val="20"/>
                <w:szCs w:val="20"/>
              </w:rPr>
            </w:pPr>
            <w:r w:rsidRPr="00A834E3">
              <w:rPr>
                <w:rFonts w:ascii="Cambria" w:hAnsi="Cambria"/>
                <w:snapToGrid w:val="0"/>
                <w:color w:val="000000"/>
                <w:sz w:val="16"/>
                <w:lang w:val="es-ES_tradnl"/>
              </w:rPr>
              <w:t xml:space="preserve">Placa compensado, tipo comum, tipo miolo lâminas de madeira, acabamento externo resinado, comprimento 2,20, </w:t>
            </w:r>
            <w:r w:rsidRPr="00A834E3">
              <w:rPr>
                <w:rFonts w:ascii="Cambria" w:hAnsi="Cambria"/>
                <w:snapToGrid w:val="0"/>
                <w:color w:val="000000"/>
                <w:sz w:val="16"/>
                <w:lang w:val="es-ES_tradnl"/>
              </w:rPr>
              <w:lastRenderedPageBreak/>
              <w:t>largura 1,10, espessura 14 (madeirite)</w:t>
            </w:r>
          </w:p>
        </w:tc>
        <w:tc>
          <w:tcPr>
            <w:tcW w:w="1230" w:type="dxa"/>
            <w:gridSpan w:val="5"/>
            <w:vAlign w:val="bottom"/>
          </w:tcPr>
          <w:p w14:paraId="0AEAB250"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834E3">
              <w:rPr>
                <w:rFonts w:ascii="Cambria" w:hAnsi="Cambria"/>
                <w:sz w:val="16"/>
                <w:szCs w:val="16"/>
              </w:rPr>
              <w:lastRenderedPageBreak/>
              <w:t>Un</w:t>
            </w:r>
          </w:p>
        </w:tc>
        <w:tc>
          <w:tcPr>
            <w:tcW w:w="850" w:type="dxa"/>
            <w:gridSpan w:val="6"/>
            <w:vAlign w:val="bottom"/>
          </w:tcPr>
          <w:p w14:paraId="68C756A4" w14:textId="77777777" w:rsidR="0048126C" w:rsidRPr="00AD1A58" w:rsidRDefault="0048126C" w:rsidP="0048126C">
            <w:pPr>
              <w:widowControl w:val="0"/>
              <w:suppressAutoHyphens/>
              <w:spacing w:line="276" w:lineRule="auto"/>
              <w:ind w:left="-112" w:right="-108"/>
              <w:jc w:val="right"/>
              <w:rPr>
                <w:rFonts w:ascii="Calibri" w:hAnsi="Calibri"/>
                <w:sz w:val="18"/>
                <w:szCs w:val="20"/>
              </w:rPr>
            </w:pPr>
            <w:proofErr w:type="gramStart"/>
            <w:r w:rsidRPr="00A834E3">
              <w:rPr>
                <w:rFonts w:ascii="Cambria" w:hAnsi="Cambria"/>
                <w:sz w:val="16"/>
                <w:szCs w:val="16"/>
              </w:rPr>
              <w:t>1</w:t>
            </w:r>
            <w:proofErr w:type="gramEnd"/>
          </w:p>
        </w:tc>
        <w:tc>
          <w:tcPr>
            <w:tcW w:w="850" w:type="dxa"/>
            <w:gridSpan w:val="4"/>
            <w:vAlign w:val="bottom"/>
          </w:tcPr>
          <w:p w14:paraId="4253B888" w14:textId="77777777" w:rsidR="0048126C" w:rsidRPr="009932A4" w:rsidRDefault="0048126C" w:rsidP="0048126C">
            <w:pPr>
              <w:widowControl w:val="0"/>
              <w:suppressAutoHyphens/>
              <w:jc w:val="right"/>
              <w:rPr>
                <w:rFonts w:ascii="Cambria" w:hAnsi="Cambria"/>
                <w:sz w:val="16"/>
                <w:szCs w:val="16"/>
              </w:rPr>
            </w:pPr>
            <w:r w:rsidRPr="00A834E3">
              <w:rPr>
                <w:rFonts w:ascii="Cambria" w:hAnsi="Cambria"/>
                <w:sz w:val="16"/>
                <w:szCs w:val="16"/>
              </w:rPr>
              <w:t>50</w:t>
            </w:r>
          </w:p>
        </w:tc>
        <w:tc>
          <w:tcPr>
            <w:tcW w:w="995" w:type="dxa"/>
            <w:gridSpan w:val="3"/>
            <w:vAlign w:val="bottom"/>
          </w:tcPr>
          <w:p w14:paraId="20DB02EA"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20</w:t>
            </w:r>
            <w:r w:rsidRPr="00A834E3">
              <w:rPr>
                <w:rFonts w:ascii="Cambria" w:hAnsi="Cambria"/>
                <w:sz w:val="16"/>
                <w:szCs w:val="16"/>
              </w:rPr>
              <w:t>0</w:t>
            </w:r>
          </w:p>
        </w:tc>
        <w:tc>
          <w:tcPr>
            <w:tcW w:w="856" w:type="dxa"/>
            <w:gridSpan w:val="2"/>
            <w:vAlign w:val="bottom"/>
          </w:tcPr>
          <w:p w14:paraId="0D0B85C1" w14:textId="77777777" w:rsidR="0048126C" w:rsidRPr="00CA3326" w:rsidRDefault="0048126C" w:rsidP="0048126C">
            <w:pPr>
              <w:widowControl w:val="0"/>
              <w:suppressAutoHyphens/>
              <w:spacing w:line="276" w:lineRule="auto"/>
              <w:jc w:val="right"/>
              <w:rPr>
                <w:rFonts w:ascii="Cambria" w:hAnsi="Cambria"/>
                <w:sz w:val="16"/>
                <w:szCs w:val="20"/>
              </w:rPr>
            </w:pPr>
            <w:r>
              <w:rPr>
                <w:rFonts w:ascii="Cambria" w:hAnsi="Cambria"/>
                <w:sz w:val="16"/>
                <w:szCs w:val="20"/>
              </w:rPr>
              <w:t>71,71</w:t>
            </w:r>
          </w:p>
        </w:tc>
      </w:tr>
      <w:tr w:rsidR="0048126C" w:rsidRPr="00640444" w14:paraId="5E741135" w14:textId="77777777" w:rsidTr="00CF63A5">
        <w:trPr>
          <w:gridAfter w:val="1"/>
          <w:wAfter w:w="20" w:type="dxa"/>
        </w:trPr>
        <w:tc>
          <w:tcPr>
            <w:tcW w:w="592" w:type="dxa"/>
            <w:gridSpan w:val="2"/>
            <w:vAlign w:val="center"/>
          </w:tcPr>
          <w:p w14:paraId="236E87A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lastRenderedPageBreak/>
              <w:t>292</w:t>
            </w:r>
          </w:p>
        </w:tc>
        <w:tc>
          <w:tcPr>
            <w:tcW w:w="4246" w:type="dxa"/>
            <w:gridSpan w:val="7"/>
            <w:vAlign w:val="bottom"/>
          </w:tcPr>
          <w:p w14:paraId="6255F7B0"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Plafounier de </w:t>
            </w:r>
            <w:smartTag w:uri="schemas-houaiss/mini" w:element="verbetes">
              <w:r w:rsidRPr="00A834E3">
                <w:rPr>
                  <w:rFonts w:ascii="Cambria" w:hAnsi="Cambria"/>
                  <w:snapToGrid w:val="0"/>
                  <w:color w:val="000000"/>
                  <w:sz w:val="16"/>
                </w:rPr>
                <w:t>alumínio</w:t>
              </w:r>
            </w:smartTag>
          </w:p>
        </w:tc>
        <w:tc>
          <w:tcPr>
            <w:tcW w:w="1230" w:type="dxa"/>
            <w:gridSpan w:val="5"/>
            <w:vAlign w:val="bottom"/>
          </w:tcPr>
          <w:p w14:paraId="170C10BA"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44EA77BA"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1FFF156"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02DA571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r w:rsidRPr="00A834E3">
              <w:rPr>
                <w:rFonts w:ascii="Cambria" w:hAnsi="Cambria"/>
                <w:sz w:val="16"/>
                <w:szCs w:val="16"/>
              </w:rPr>
              <w:t>0</w:t>
            </w:r>
          </w:p>
        </w:tc>
        <w:tc>
          <w:tcPr>
            <w:tcW w:w="856" w:type="dxa"/>
            <w:gridSpan w:val="2"/>
            <w:vAlign w:val="bottom"/>
          </w:tcPr>
          <w:p w14:paraId="0D4D02E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73,70</w:t>
            </w:r>
          </w:p>
        </w:tc>
      </w:tr>
      <w:tr w:rsidR="0048126C" w:rsidRPr="00640444" w14:paraId="129023AE" w14:textId="77777777" w:rsidTr="00CF63A5">
        <w:trPr>
          <w:gridAfter w:val="1"/>
          <w:wAfter w:w="20" w:type="dxa"/>
        </w:trPr>
        <w:tc>
          <w:tcPr>
            <w:tcW w:w="592" w:type="dxa"/>
            <w:gridSpan w:val="2"/>
            <w:vAlign w:val="center"/>
          </w:tcPr>
          <w:p w14:paraId="25C51A2E"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293</w:t>
            </w:r>
          </w:p>
        </w:tc>
        <w:tc>
          <w:tcPr>
            <w:tcW w:w="4246" w:type="dxa"/>
            <w:gridSpan w:val="7"/>
            <w:vAlign w:val="bottom"/>
          </w:tcPr>
          <w:p w14:paraId="158A0B8A"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Pneu carrinho mão, material borracha, tamanho 2,0 x </w:t>
            </w:r>
            <w:proofErr w:type="gramStart"/>
            <w:r w:rsidRPr="00A834E3">
              <w:rPr>
                <w:rFonts w:ascii="Cambria" w:hAnsi="Cambria"/>
                <w:snapToGrid w:val="0"/>
                <w:color w:val="000000"/>
                <w:sz w:val="16"/>
              </w:rPr>
              <w:t>6</w:t>
            </w:r>
            <w:proofErr w:type="gramEnd"/>
            <w:r w:rsidRPr="00A834E3">
              <w:rPr>
                <w:rFonts w:ascii="Cambria" w:hAnsi="Cambria"/>
                <w:snapToGrid w:val="0"/>
                <w:color w:val="000000"/>
                <w:sz w:val="16"/>
              </w:rPr>
              <w:t>, características adicionais c/câmara ar, aro desmontável</w:t>
            </w:r>
          </w:p>
        </w:tc>
        <w:tc>
          <w:tcPr>
            <w:tcW w:w="1230" w:type="dxa"/>
            <w:gridSpan w:val="5"/>
            <w:vAlign w:val="bottom"/>
          </w:tcPr>
          <w:p w14:paraId="6BE962C7"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737F6E97"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AC29242"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05</w:t>
            </w:r>
          </w:p>
        </w:tc>
        <w:tc>
          <w:tcPr>
            <w:tcW w:w="995" w:type="dxa"/>
            <w:gridSpan w:val="3"/>
            <w:vAlign w:val="bottom"/>
          </w:tcPr>
          <w:p w14:paraId="1571F47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4FBCA19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19,50</w:t>
            </w:r>
          </w:p>
        </w:tc>
      </w:tr>
      <w:tr w:rsidR="0048126C" w:rsidRPr="00640444" w14:paraId="1B78A6B3" w14:textId="77777777" w:rsidTr="00CF63A5">
        <w:trPr>
          <w:gridAfter w:val="1"/>
          <w:wAfter w:w="20" w:type="dxa"/>
        </w:trPr>
        <w:tc>
          <w:tcPr>
            <w:tcW w:w="592" w:type="dxa"/>
            <w:gridSpan w:val="2"/>
            <w:vAlign w:val="center"/>
          </w:tcPr>
          <w:p w14:paraId="3EB58D6C"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294</w:t>
            </w:r>
          </w:p>
        </w:tc>
        <w:tc>
          <w:tcPr>
            <w:tcW w:w="4246" w:type="dxa"/>
            <w:gridSpan w:val="7"/>
            <w:vAlign w:val="bottom"/>
          </w:tcPr>
          <w:p w14:paraId="55FF3F73"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rPr>
              <w:t xml:space="preserve">Pneu carrinho mão, material borracha, tamanho 2,5 x </w:t>
            </w:r>
            <w:proofErr w:type="gramStart"/>
            <w:r w:rsidRPr="00A834E3">
              <w:rPr>
                <w:rFonts w:ascii="Cambria" w:hAnsi="Cambria"/>
                <w:snapToGrid w:val="0"/>
                <w:color w:val="000000"/>
                <w:sz w:val="16"/>
              </w:rPr>
              <w:t>4</w:t>
            </w:r>
            <w:proofErr w:type="gramEnd"/>
            <w:r w:rsidRPr="00A834E3">
              <w:rPr>
                <w:rFonts w:ascii="Cambria" w:hAnsi="Cambria"/>
                <w:snapToGrid w:val="0"/>
                <w:color w:val="000000"/>
                <w:sz w:val="16"/>
              </w:rPr>
              <w:t>, características adicionais com câmara ar, aro desmontável</w:t>
            </w:r>
          </w:p>
        </w:tc>
        <w:tc>
          <w:tcPr>
            <w:tcW w:w="1230" w:type="dxa"/>
            <w:gridSpan w:val="5"/>
            <w:vAlign w:val="bottom"/>
          </w:tcPr>
          <w:p w14:paraId="3C32091A"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6693FA9E"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60266E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05</w:t>
            </w:r>
          </w:p>
        </w:tc>
        <w:tc>
          <w:tcPr>
            <w:tcW w:w="995" w:type="dxa"/>
            <w:gridSpan w:val="3"/>
            <w:vAlign w:val="bottom"/>
          </w:tcPr>
          <w:p w14:paraId="3531734C"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6" w:type="dxa"/>
            <w:gridSpan w:val="2"/>
            <w:vAlign w:val="bottom"/>
          </w:tcPr>
          <w:p w14:paraId="4520EEDE"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28,29</w:t>
            </w:r>
          </w:p>
        </w:tc>
      </w:tr>
      <w:tr w:rsidR="0048126C" w:rsidRPr="00640444" w14:paraId="5B656050" w14:textId="77777777" w:rsidTr="00CF63A5">
        <w:trPr>
          <w:gridAfter w:val="1"/>
          <w:wAfter w:w="20" w:type="dxa"/>
        </w:trPr>
        <w:tc>
          <w:tcPr>
            <w:tcW w:w="592" w:type="dxa"/>
            <w:gridSpan w:val="2"/>
            <w:vAlign w:val="center"/>
          </w:tcPr>
          <w:p w14:paraId="7E9FD1A7"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295</w:t>
            </w:r>
          </w:p>
        </w:tc>
        <w:tc>
          <w:tcPr>
            <w:tcW w:w="4246" w:type="dxa"/>
            <w:gridSpan w:val="7"/>
            <w:vAlign w:val="bottom"/>
          </w:tcPr>
          <w:p w14:paraId="543AEF73"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Pneu carrinho mão, material borracha, tamanho 3,25 x </w:t>
            </w:r>
            <w:proofErr w:type="gramStart"/>
            <w:r w:rsidRPr="00A834E3">
              <w:rPr>
                <w:rFonts w:ascii="Cambria" w:hAnsi="Cambria"/>
                <w:snapToGrid w:val="0"/>
                <w:color w:val="000000"/>
                <w:sz w:val="16"/>
              </w:rPr>
              <w:t>6</w:t>
            </w:r>
            <w:proofErr w:type="gramEnd"/>
            <w:r w:rsidRPr="00A834E3">
              <w:rPr>
                <w:rFonts w:ascii="Cambria" w:hAnsi="Cambria"/>
                <w:snapToGrid w:val="0"/>
                <w:color w:val="000000"/>
                <w:sz w:val="16"/>
              </w:rPr>
              <w:t>, características adicionais com câmara ar, aro desmontável</w:t>
            </w:r>
          </w:p>
        </w:tc>
        <w:tc>
          <w:tcPr>
            <w:tcW w:w="1230" w:type="dxa"/>
            <w:gridSpan w:val="5"/>
            <w:vAlign w:val="bottom"/>
          </w:tcPr>
          <w:p w14:paraId="7400EB50"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6250426A"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C10BB2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w:t>
            </w:r>
            <w:r w:rsidRPr="00A834E3">
              <w:rPr>
                <w:rFonts w:ascii="Cambria" w:hAnsi="Cambria"/>
                <w:sz w:val="16"/>
                <w:szCs w:val="16"/>
              </w:rPr>
              <w:t>0</w:t>
            </w:r>
          </w:p>
        </w:tc>
        <w:tc>
          <w:tcPr>
            <w:tcW w:w="995" w:type="dxa"/>
            <w:gridSpan w:val="3"/>
            <w:vAlign w:val="bottom"/>
          </w:tcPr>
          <w:p w14:paraId="68E83DB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w:t>
            </w:r>
            <w:r w:rsidRPr="00A834E3">
              <w:rPr>
                <w:rFonts w:ascii="Cambria" w:hAnsi="Cambria"/>
                <w:sz w:val="16"/>
                <w:szCs w:val="16"/>
              </w:rPr>
              <w:t>0</w:t>
            </w:r>
          </w:p>
        </w:tc>
        <w:tc>
          <w:tcPr>
            <w:tcW w:w="856" w:type="dxa"/>
            <w:gridSpan w:val="2"/>
            <w:vAlign w:val="bottom"/>
          </w:tcPr>
          <w:p w14:paraId="3094E6C2"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38,43</w:t>
            </w:r>
          </w:p>
        </w:tc>
      </w:tr>
      <w:tr w:rsidR="0048126C" w:rsidRPr="00640444" w14:paraId="574E8D85" w14:textId="77777777" w:rsidTr="00CF63A5">
        <w:trPr>
          <w:gridAfter w:val="1"/>
          <w:wAfter w:w="20" w:type="dxa"/>
        </w:trPr>
        <w:tc>
          <w:tcPr>
            <w:tcW w:w="592" w:type="dxa"/>
            <w:gridSpan w:val="2"/>
            <w:vAlign w:val="center"/>
          </w:tcPr>
          <w:p w14:paraId="5B2CD3F9"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296</w:t>
            </w:r>
          </w:p>
        </w:tc>
        <w:tc>
          <w:tcPr>
            <w:tcW w:w="4246" w:type="dxa"/>
            <w:gridSpan w:val="7"/>
            <w:vAlign w:val="bottom"/>
          </w:tcPr>
          <w:p w14:paraId="61CCDB69"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Porca plana, material aço carbono, formato sextavado, diâmetro nominal ⅜”, tipo rosca </w:t>
            </w:r>
            <w:proofErr w:type="gramStart"/>
            <w:r w:rsidRPr="00A834E3">
              <w:rPr>
                <w:rFonts w:ascii="Cambria" w:hAnsi="Cambria"/>
                <w:snapToGrid w:val="0"/>
                <w:color w:val="000000"/>
                <w:sz w:val="16"/>
              </w:rPr>
              <w:t>whitworth</w:t>
            </w:r>
            <w:proofErr w:type="gramEnd"/>
          </w:p>
        </w:tc>
        <w:tc>
          <w:tcPr>
            <w:tcW w:w="1230" w:type="dxa"/>
            <w:gridSpan w:val="5"/>
            <w:vAlign w:val="bottom"/>
          </w:tcPr>
          <w:p w14:paraId="0B0A30D3"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20FFD4CA"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192FD76"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4F12548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0D42D0B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0,50</w:t>
            </w:r>
          </w:p>
        </w:tc>
      </w:tr>
      <w:tr w:rsidR="0048126C" w:rsidRPr="00640444" w14:paraId="33610380" w14:textId="77777777" w:rsidTr="00CF63A5">
        <w:trPr>
          <w:gridAfter w:val="1"/>
          <w:wAfter w:w="20" w:type="dxa"/>
        </w:trPr>
        <w:tc>
          <w:tcPr>
            <w:tcW w:w="592" w:type="dxa"/>
            <w:gridSpan w:val="2"/>
            <w:vAlign w:val="center"/>
          </w:tcPr>
          <w:p w14:paraId="7B97FD4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297</w:t>
            </w:r>
          </w:p>
        </w:tc>
        <w:tc>
          <w:tcPr>
            <w:tcW w:w="4246" w:type="dxa"/>
            <w:gridSpan w:val="7"/>
            <w:vAlign w:val="bottom"/>
          </w:tcPr>
          <w:p w14:paraId="10DBB3EE" w14:textId="77777777" w:rsidR="0048126C" w:rsidRPr="00A834E3" w:rsidRDefault="0048126C" w:rsidP="0048126C">
            <w:pPr>
              <w:jc w:val="both"/>
              <w:rPr>
                <w:rFonts w:ascii="Cambria" w:hAnsi="Cambria"/>
                <w:snapToGrid w:val="0"/>
                <w:color w:val="000000"/>
                <w:sz w:val="16"/>
              </w:rPr>
            </w:pPr>
            <w:proofErr w:type="gramStart"/>
            <w:r w:rsidRPr="00A834E3">
              <w:rPr>
                <w:rFonts w:ascii="Cambria" w:hAnsi="Cambria"/>
                <w:snapToGrid w:val="0"/>
                <w:color w:val="000000"/>
                <w:sz w:val="16"/>
              </w:rPr>
              <w:t>Porca plana, material aço carbono, formato sextavado, diâmetro nominal ½”</w:t>
            </w:r>
            <w:proofErr w:type="gramEnd"/>
            <w:r w:rsidRPr="00A834E3">
              <w:rPr>
                <w:rFonts w:ascii="Cambria" w:hAnsi="Cambria"/>
                <w:snapToGrid w:val="0"/>
                <w:color w:val="000000"/>
                <w:sz w:val="16"/>
              </w:rPr>
              <w:t>, tipo rosca whitworth</w:t>
            </w:r>
          </w:p>
        </w:tc>
        <w:tc>
          <w:tcPr>
            <w:tcW w:w="1230" w:type="dxa"/>
            <w:gridSpan w:val="5"/>
            <w:vAlign w:val="bottom"/>
          </w:tcPr>
          <w:p w14:paraId="57927B1D"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2989F695"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2CC56CF3"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2CF1704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456E4BDC"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0,57</w:t>
            </w:r>
          </w:p>
        </w:tc>
      </w:tr>
      <w:tr w:rsidR="0048126C" w:rsidRPr="00640444" w14:paraId="3CCAF4D9" w14:textId="77777777" w:rsidTr="00CF63A5">
        <w:trPr>
          <w:gridAfter w:val="1"/>
          <w:wAfter w:w="20" w:type="dxa"/>
        </w:trPr>
        <w:tc>
          <w:tcPr>
            <w:tcW w:w="592" w:type="dxa"/>
            <w:gridSpan w:val="2"/>
            <w:vAlign w:val="center"/>
          </w:tcPr>
          <w:p w14:paraId="2BD01167" w14:textId="77777777" w:rsidR="0048126C" w:rsidRPr="00CA3326" w:rsidRDefault="0048126C" w:rsidP="0048126C">
            <w:pPr>
              <w:widowControl w:val="0"/>
              <w:suppressAutoHyphens/>
              <w:jc w:val="center"/>
              <w:rPr>
                <w:rFonts w:ascii="Cambria" w:hAnsi="Cambria"/>
                <w:sz w:val="16"/>
                <w:szCs w:val="16"/>
              </w:rPr>
            </w:pPr>
            <w:r>
              <w:rPr>
                <w:rFonts w:ascii="Cambria" w:hAnsi="Cambria"/>
                <w:sz w:val="16"/>
                <w:szCs w:val="16"/>
              </w:rPr>
              <w:t>298</w:t>
            </w:r>
          </w:p>
        </w:tc>
        <w:tc>
          <w:tcPr>
            <w:tcW w:w="4246" w:type="dxa"/>
            <w:gridSpan w:val="7"/>
            <w:vAlign w:val="bottom"/>
          </w:tcPr>
          <w:p w14:paraId="68387654" w14:textId="77777777" w:rsidR="0048126C" w:rsidRPr="00CA3326" w:rsidRDefault="0048126C" w:rsidP="0048126C">
            <w:pPr>
              <w:jc w:val="both"/>
              <w:rPr>
                <w:rFonts w:ascii="Cambria" w:hAnsi="Cambria"/>
                <w:snapToGrid w:val="0"/>
                <w:color w:val="000000"/>
                <w:sz w:val="16"/>
              </w:rPr>
            </w:pPr>
            <w:r w:rsidRPr="00CA3326">
              <w:rPr>
                <w:rFonts w:ascii="Cambria" w:hAnsi="Cambria"/>
                <w:snapToGrid w:val="0"/>
                <w:color w:val="000000"/>
                <w:sz w:val="16"/>
              </w:rPr>
              <w:t xml:space="preserve">Porta material aluminio, </w:t>
            </w:r>
            <w:smartTag w:uri="schemas-houaiss/mini" w:element="verbetes">
              <w:r w:rsidRPr="00CA3326">
                <w:rPr>
                  <w:rFonts w:ascii="Cambria" w:hAnsi="Cambria"/>
                  <w:snapToGrid w:val="0"/>
                  <w:color w:val="000000"/>
                  <w:sz w:val="16"/>
                </w:rPr>
                <w:t>metade</w:t>
              </w:r>
            </w:smartTag>
            <w:r w:rsidRPr="00CA3326">
              <w:rPr>
                <w:rFonts w:ascii="Cambria" w:hAnsi="Cambria"/>
                <w:snapToGrid w:val="0"/>
                <w:color w:val="000000"/>
                <w:sz w:val="16"/>
              </w:rPr>
              <w:t xml:space="preserve"> fechada e </w:t>
            </w:r>
            <w:smartTag w:uri="schemas-houaiss/mini" w:element="verbetes">
              <w:r w:rsidRPr="00CA3326">
                <w:rPr>
                  <w:rFonts w:ascii="Cambria" w:hAnsi="Cambria"/>
                  <w:snapToGrid w:val="0"/>
                  <w:color w:val="000000"/>
                  <w:sz w:val="16"/>
                </w:rPr>
                <w:t>metade</w:t>
              </w:r>
            </w:smartTag>
            <w:r w:rsidRPr="00CA3326">
              <w:rPr>
                <w:rFonts w:ascii="Cambria" w:hAnsi="Cambria"/>
                <w:snapToGrid w:val="0"/>
                <w:color w:val="000000"/>
                <w:sz w:val="16"/>
              </w:rPr>
              <w:t xml:space="preserve"> </w:t>
            </w:r>
            <w:smartTag w:uri="schemas-houaiss/mini" w:element="verbetes">
              <w:r w:rsidRPr="00CA3326">
                <w:rPr>
                  <w:rFonts w:ascii="Cambria" w:hAnsi="Cambria"/>
                  <w:snapToGrid w:val="0"/>
                  <w:color w:val="000000"/>
                  <w:sz w:val="16"/>
                </w:rPr>
                <w:t>em</w:t>
              </w:r>
            </w:smartTag>
            <w:r w:rsidRPr="00CA3326">
              <w:rPr>
                <w:rFonts w:ascii="Cambria" w:hAnsi="Cambria"/>
                <w:snapToGrid w:val="0"/>
                <w:color w:val="000000"/>
                <w:sz w:val="16"/>
              </w:rPr>
              <w:t xml:space="preserve"> </w:t>
            </w:r>
            <w:smartTag w:uri="schemas-houaiss/mini" w:element="verbetes">
              <w:r w:rsidRPr="00CA3326">
                <w:rPr>
                  <w:rFonts w:ascii="Cambria" w:hAnsi="Cambria"/>
                  <w:snapToGrid w:val="0"/>
                  <w:color w:val="000000"/>
                  <w:sz w:val="16"/>
                </w:rPr>
                <w:t>vidros</w:t>
              </w:r>
            </w:smartTag>
            <w:r w:rsidRPr="00CA3326">
              <w:rPr>
                <w:rFonts w:ascii="Cambria" w:hAnsi="Cambria"/>
                <w:snapToGrid w:val="0"/>
                <w:color w:val="000000"/>
                <w:sz w:val="16"/>
              </w:rPr>
              <w:t>, c/</w:t>
            </w:r>
            <w:smartTag w:uri="schemas-houaiss/mini" w:element="verbetes">
              <w:r w:rsidRPr="00CA3326">
                <w:rPr>
                  <w:rFonts w:ascii="Cambria" w:hAnsi="Cambria"/>
                  <w:snapToGrid w:val="0"/>
                  <w:color w:val="000000"/>
                  <w:sz w:val="16"/>
                </w:rPr>
                <w:t>abertura</w:t>
              </w:r>
            </w:smartTag>
            <w:r w:rsidRPr="00CA3326">
              <w:rPr>
                <w:rFonts w:ascii="Cambria" w:hAnsi="Cambria"/>
                <w:snapToGrid w:val="0"/>
                <w:color w:val="000000"/>
                <w:sz w:val="16"/>
              </w:rPr>
              <w:t xml:space="preserve"> p/</w:t>
            </w:r>
            <w:smartTag w:uri="schemas-houaiss/mini" w:element="verbetes">
              <w:r w:rsidRPr="00CA3326">
                <w:rPr>
                  <w:rFonts w:ascii="Cambria" w:hAnsi="Cambria"/>
                  <w:snapToGrid w:val="0"/>
                  <w:color w:val="000000"/>
                  <w:sz w:val="16"/>
                </w:rPr>
                <w:t>lado</w:t>
              </w:r>
            </w:smartTag>
            <w:r w:rsidRPr="00CA3326">
              <w:rPr>
                <w:rFonts w:ascii="Cambria" w:hAnsi="Cambria"/>
                <w:snapToGrid w:val="0"/>
                <w:color w:val="000000"/>
                <w:sz w:val="16"/>
              </w:rPr>
              <w:t xml:space="preserve"> </w:t>
            </w:r>
            <w:smartTag w:uri="schemas-houaiss/mini" w:element="verbetes">
              <w:r w:rsidRPr="00CA3326">
                <w:rPr>
                  <w:rFonts w:ascii="Cambria" w:hAnsi="Cambria"/>
                  <w:snapToGrid w:val="0"/>
                  <w:color w:val="000000"/>
                  <w:sz w:val="16"/>
                </w:rPr>
                <w:t>direito</w:t>
              </w:r>
            </w:smartTag>
            <w:r w:rsidRPr="00CA3326">
              <w:rPr>
                <w:rFonts w:ascii="Cambria" w:hAnsi="Cambria"/>
                <w:snapToGrid w:val="0"/>
                <w:color w:val="000000"/>
                <w:sz w:val="16"/>
              </w:rPr>
              <w:t xml:space="preserve"> de 2,17</w:t>
            </w:r>
            <w:proofErr w:type="gramStart"/>
            <w:r w:rsidRPr="00CA3326">
              <w:rPr>
                <w:rFonts w:ascii="Cambria" w:hAnsi="Cambria"/>
                <w:snapToGrid w:val="0"/>
                <w:color w:val="000000"/>
                <w:sz w:val="16"/>
              </w:rPr>
              <w:t>x0,</w:t>
            </w:r>
            <w:proofErr w:type="gramEnd"/>
            <w:r w:rsidRPr="00CA3326">
              <w:rPr>
                <w:rFonts w:ascii="Cambria" w:hAnsi="Cambria"/>
                <w:snapToGrid w:val="0"/>
                <w:color w:val="000000"/>
                <w:sz w:val="16"/>
              </w:rPr>
              <w:t>80cm</w:t>
            </w:r>
          </w:p>
        </w:tc>
        <w:tc>
          <w:tcPr>
            <w:tcW w:w="1230" w:type="dxa"/>
            <w:gridSpan w:val="5"/>
            <w:vAlign w:val="bottom"/>
          </w:tcPr>
          <w:p w14:paraId="59207385"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4CFC8A96"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0F5D6B18"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0DE23FF4"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w:t>
            </w:r>
            <w:r w:rsidRPr="00A834E3">
              <w:rPr>
                <w:rFonts w:ascii="Cambria" w:hAnsi="Cambria"/>
                <w:sz w:val="16"/>
                <w:szCs w:val="16"/>
              </w:rPr>
              <w:t>0</w:t>
            </w:r>
          </w:p>
        </w:tc>
        <w:tc>
          <w:tcPr>
            <w:tcW w:w="856" w:type="dxa"/>
            <w:gridSpan w:val="2"/>
            <w:vAlign w:val="bottom"/>
          </w:tcPr>
          <w:p w14:paraId="3BBC2B03"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247,43</w:t>
            </w:r>
          </w:p>
        </w:tc>
      </w:tr>
      <w:tr w:rsidR="0048126C" w:rsidRPr="00640444" w14:paraId="0BA6C720" w14:textId="77777777" w:rsidTr="00CF63A5">
        <w:trPr>
          <w:gridAfter w:val="1"/>
          <w:wAfter w:w="20" w:type="dxa"/>
        </w:trPr>
        <w:tc>
          <w:tcPr>
            <w:tcW w:w="592" w:type="dxa"/>
            <w:gridSpan w:val="2"/>
            <w:vAlign w:val="center"/>
          </w:tcPr>
          <w:p w14:paraId="511FEBBE" w14:textId="77777777" w:rsidR="0048126C" w:rsidRPr="00CA3326" w:rsidRDefault="0048126C" w:rsidP="0048126C">
            <w:pPr>
              <w:widowControl w:val="0"/>
              <w:suppressAutoHyphens/>
              <w:jc w:val="center"/>
              <w:rPr>
                <w:rFonts w:ascii="Cambria" w:hAnsi="Cambria"/>
                <w:sz w:val="16"/>
                <w:szCs w:val="16"/>
              </w:rPr>
            </w:pPr>
            <w:r>
              <w:rPr>
                <w:rFonts w:ascii="Cambria" w:hAnsi="Cambria"/>
                <w:sz w:val="16"/>
                <w:szCs w:val="16"/>
              </w:rPr>
              <w:t>299</w:t>
            </w:r>
          </w:p>
        </w:tc>
        <w:tc>
          <w:tcPr>
            <w:tcW w:w="4246" w:type="dxa"/>
            <w:gridSpan w:val="7"/>
            <w:vAlign w:val="bottom"/>
          </w:tcPr>
          <w:p w14:paraId="50A3B9BB" w14:textId="77777777" w:rsidR="0048126C" w:rsidRPr="00CA3326" w:rsidRDefault="0048126C" w:rsidP="0048126C">
            <w:pPr>
              <w:jc w:val="both"/>
              <w:rPr>
                <w:rFonts w:ascii="Cambria" w:hAnsi="Cambria"/>
                <w:snapToGrid w:val="0"/>
                <w:color w:val="000000"/>
                <w:sz w:val="16"/>
              </w:rPr>
            </w:pPr>
            <w:r w:rsidRPr="00CA3326">
              <w:rPr>
                <w:rFonts w:ascii="Cambria" w:hAnsi="Cambria"/>
                <w:snapToGrid w:val="0"/>
                <w:color w:val="000000"/>
                <w:sz w:val="16"/>
              </w:rPr>
              <w:t xml:space="preserve">Porta material aluminio, </w:t>
            </w:r>
            <w:smartTag w:uri="schemas-houaiss/mini" w:element="verbetes">
              <w:r w:rsidRPr="00CA3326">
                <w:rPr>
                  <w:rFonts w:ascii="Cambria" w:hAnsi="Cambria"/>
                  <w:snapToGrid w:val="0"/>
                  <w:color w:val="000000"/>
                  <w:sz w:val="16"/>
                </w:rPr>
                <w:t>metade</w:t>
              </w:r>
            </w:smartTag>
            <w:r w:rsidRPr="00CA3326">
              <w:rPr>
                <w:rFonts w:ascii="Cambria" w:hAnsi="Cambria"/>
                <w:snapToGrid w:val="0"/>
                <w:color w:val="000000"/>
                <w:sz w:val="16"/>
              </w:rPr>
              <w:t xml:space="preserve"> fechada e </w:t>
            </w:r>
            <w:smartTag w:uri="schemas-houaiss/mini" w:element="verbetes">
              <w:r w:rsidRPr="00CA3326">
                <w:rPr>
                  <w:rFonts w:ascii="Cambria" w:hAnsi="Cambria"/>
                  <w:snapToGrid w:val="0"/>
                  <w:color w:val="000000"/>
                  <w:sz w:val="16"/>
                </w:rPr>
                <w:t>metade</w:t>
              </w:r>
            </w:smartTag>
            <w:r w:rsidRPr="00CA3326">
              <w:rPr>
                <w:rFonts w:ascii="Cambria" w:hAnsi="Cambria"/>
                <w:snapToGrid w:val="0"/>
                <w:color w:val="000000"/>
                <w:sz w:val="16"/>
              </w:rPr>
              <w:t xml:space="preserve"> </w:t>
            </w:r>
            <w:smartTag w:uri="schemas-houaiss/mini" w:element="verbetes">
              <w:r w:rsidRPr="00CA3326">
                <w:rPr>
                  <w:rFonts w:ascii="Cambria" w:hAnsi="Cambria"/>
                  <w:snapToGrid w:val="0"/>
                  <w:color w:val="000000"/>
                  <w:sz w:val="16"/>
                </w:rPr>
                <w:t>em</w:t>
              </w:r>
            </w:smartTag>
            <w:r w:rsidRPr="00CA3326">
              <w:rPr>
                <w:rFonts w:ascii="Cambria" w:hAnsi="Cambria"/>
                <w:snapToGrid w:val="0"/>
                <w:color w:val="000000"/>
                <w:sz w:val="16"/>
              </w:rPr>
              <w:t xml:space="preserve"> </w:t>
            </w:r>
            <w:smartTag w:uri="schemas-houaiss/mini" w:element="verbetes">
              <w:r w:rsidRPr="00CA3326">
                <w:rPr>
                  <w:rFonts w:ascii="Cambria" w:hAnsi="Cambria"/>
                  <w:snapToGrid w:val="0"/>
                  <w:color w:val="000000"/>
                  <w:sz w:val="16"/>
                </w:rPr>
                <w:t>vidros</w:t>
              </w:r>
            </w:smartTag>
            <w:r w:rsidRPr="00CA3326">
              <w:rPr>
                <w:rFonts w:ascii="Cambria" w:hAnsi="Cambria"/>
                <w:snapToGrid w:val="0"/>
                <w:color w:val="000000"/>
                <w:sz w:val="16"/>
              </w:rPr>
              <w:t>, c/</w:t>
            </w:r>
            <w:smartTag w:uri="schemas-houaiss/mini" w:element="verbetes">
              <w:r w:rsidRPr="00CA3326">
                <w:rPr>
                  <w:rFonts w:ascii="Cambria" w:hAnsi="Cambria"/>
                  <w:snapToGrid w:val="0"/>
                  <w:color w:val="000000"/>
                  <w:sz w:val="16"/>
                </w:rPr>
                <w:t>abertura</w:t>
              </w:r>
            </w:smartTag>
            <w:r w:rsidRPr="00CA3326">
              <w:rPr>
                <w:rFonts w:ascii="Cambria" w:hAnsi="Cambria"/>
                <w:snapToGrid w:val="0"/>
                <w:color w:val="000000"/>
                <w:sz w:val="16"/>
              </w:rPr>
              <w:t xml:space="preserve"> p/</w:t>
            </w:r>
            <w:smartTag w:uri="schemas-houaiss/mini" w:element="verbetes">
              <w:r w:rsidRPr="00CA3326">
                <w:rPr>
                  <w:rFonts w:ascii="Cambria" w:hAnsi="Cambria"/>
                  <w:snapToGrid w:val="0"/>
                  <w:color w:val="000000"/>
                  <w:sz w:val="16"/>
                </w:rPr>
                <w:t>lado</w:t>
              </w:r>
            </w:smartTag>
            <w:r w:rsidRPr="00CA3326">
              <w:rPr>
                <w:rFonts w:ascii="Cambria" w:hAnsi="Cambria"/>
                <w:snapToGrid w:val="0"/>
                <w:color w:val="000000"/>
                <w:sz w:val="16"/>
              </w:rPr>
              <w:t xml:space="preserve"> esquerdo de 2,17</w:t>
            </w:r>
            <w:proofErr w:type="gramStart"/>
            <w:r w:rsidRPr="00CA3326">
              <w:rPr>
                <w:rFonts w:ascii="Cambria" w:hAnsi="Cambria"/>
                <w:snapToGrid w:val="0"/>
                <w:color w:val="000000"/>
                <w:sz w:val="16"/>
              </w:rPr>
              <w:t>x0,</w:t>
            </w:r>
            <w:proofErr w:type="gramEnd"/>
            <w:r w:rsidRPr="00CA3326">
              <w:rPr>
                <w:rFonts w:ascii="Cambria" w:hAnsi="Cambria"/>
                <w:snapToGrid w:val="0"/>
                <w:color w:val="000000"/>
                <w:sz w:val="16"/>
              </w:rPr>
              <w:t>80cm</w:t>
            </w:r>
          </w:p>
        </w:tc>
        <w:tc>
          <w:tcPr>
            <w:tcW w:w="1230" w:type="dxa"/>
            <w:gridSpan w:val="5"/>
            <w:vAlign w:val="bottom"/>
          </w:tcPr>
          <w:p w14:paraId="34190F61"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406FCAEA"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BC84236"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6CA0C4DE"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w:t>
            </w:r>
            <w:r w:rsidRPr="00A834E3">
              <w:rPr>
                <w:rFonts w:ascii="Cambria" w:hAnsi="Cambria"/>
                <w:sz w:val="16"/>
                <w:szCs w:val="16"/>
              </w:rPr>
              <w:t>0</w:t>
            </w:r>
          </w:p>
        </w:tc>
        <w:tc>
          <w:tcPr>
            <w:tcW w:w="856" w:type="dxa"/>
            <w:gridSpan w:val="2"/>
            <w:vAlign w:val="bottom"/>
          </w:tcPr>
          <w:p w14:paraId="6EAD5BC7"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251,93</w:t>
            </w:r>
          </w:p>
        </w:tc>
      </w:tr>
      <w:tr w:rsidR="0048126C" w:rsidRPr="00640444" w14:paraId="21BC7163" w14:textId="77777777" w:rsidTr="00CF63A5">
        <w:trPr>
          <w:gridAfter w:val="1"/>
          <w:wAfter w:w="20" w:type="dxa"/>
        </w:trPr>
        <w:tc>
          <w:tcPr>
            <w:tcW w:w="592" w:type="dxa"/>
            <w:gridSpan w:val="2"/>
            <w:vAlign w:val="center"/>
          </w:tcPr>
          <w:p w14:paraId="1831C469" w14:textId="77777777" w:rsidR="0048126C" w:rsidRPr="00CA3326" w:rsidRDefault="0048126C" w:rsidP="0048126C">
            <w:pPr>
              <w:widowControl w:val="0"/>
              <w:suppressAutoHyphens/>
              <w:jc w:val="center"/>
              <w:rPr>
                <w:rFonts w:ascii="Cambria" w:hAnsi="Cambria"/>
                <w:sz w:val="16"/>
                <w:szCs w:val="16"/>
              </w:rPr>
            </w:pPr>
            <w:r>
              <w:rPr>
                <w:rFonts w:ascii="Cambria" w:hAnsi="Cambria"/>
                <w:sz w:val="16"/>
                <w:szCs w:val="16"/>
              </w:rPr>
              <w:t>300</w:t>
            </w:r>
          </w:p>
        </w:tc>
        <w:tc>
          <w:tcPr>
            <w:tcW w:w="4246" w:type="dxa"/>
            <w:gridSpan w:val="7"/>
            <w:vAlign w:val="bottom"/>
          </w:tcPr>
          <w:p w14:paraId="4848A2F2" w14:textId="77777777" w:rsidR="0048126C" w:rsidRPr="00CA3326" w:rsidRDefault="0048126C" w:rsidP="0048126C">
            <w:pPr>
              <w:jc w:val="both"/>
              <w:rPr>
                <w:rFonts w:ascii="Cambria" w:hAnsi="Cambria"/>
                <w:snapToGrid w:val="0"/>
                <w:color w:val="000000"/>
                <w:sz w:val="16"/>
              </w:rPr>
            </w:pPr>
            <w:r w:rsidRPr="00CA3326">
              <w:rPr>
                <w:rFonts w:ascii="Cambria" w:hAnsi="Cambria"/>
                <w:snapToGrid w:val="0"/>
                <w:color w:val="000000"/>
                <w:sz w:val="16"/>
              </w:rPr>
              <w:t xml:space="preserve">Porta material aluminio, </w:t>
            </w:r>
            <w:smartTag w:uri="schemas-houaiss/mini" w:element="verbetes">
              <w:r w:rsidRPr="00CA3326">
                <w:rPr>
                  <w:rFonts w:ascii="Cambria" w:hAnsi="Cambria"/>
                  <w:snapToGrid w:val="0"/>
                  <w:color w:val="000000"/>
                  <w:sz w:val="16"/>
                </w:rPr>
                <w:t>totalmente</w:t>
              </w:r>
            </w:smartTag>
            <w:r w:rsidRPr="00CA3326">
              <w:rPr>
                <w:rFonts w:ascii="Cambria" w:hAnsi="Cambria"/>
                <w:snapToGrid w:val="0"/>
                <w:color w:val="000000"/>
                <w:sz w:val="16"/>
              </w:rPr>
              <w:t xml:space="preserve"> fechada, c/</w:t>
            </w:r>
            <w:smartTag w:uri="schemas-houaiss/mini" w:element="verbetes">
              <w:r w:rsidRPr="00CA3326">
                <w:rPr>
                  <w:rFonts w:ascii="Cambria" w:hAnsi="Cambria"/>
                  <w:snapToGrid w:val="0"/>
                  <w:color w:val="000000"/>
                  <w:sz w:val="16"/>
                </w:rPr>
                <w:t>abertura</w:t>
              </w:r>
            </w:smartTag>
            <w:r w:rsidRPr="00CA3326">
              <w:rPr>
                <w:rFonts w:ascii="Cambria" w:hAnsi="Cambria"/>
                <w:snapToGrid w:val="0"/>
                <w:color w:val="000000"/>
                <w:sz w:val="16"/>
              </w:rPr>
              <w:t xml:space="preserve"> p/</w:t>
            </w:r>
            <w:smartTag w:uri="schemas-houaiss/mini" w:element="verbetes">
              <w:r w:rsidRPr="00CA3326">
                <w:rPr>
                  <w:rFonts w:ascii="Cambria" w:hAnsi="Cambria"/>
                  <w:snapToGrid w:val="0"/>
                  <w:color w:val="000000"/>
                  <w:sz w:val="16"/>
                </w:rPr>
                <w:t>lado</w:t>
              </w:r>
            </w:smartTag>
            <w:r w:rsidRPr="00CA3326">
              <w:rPr>
                <w:rFonts w:ascii="Cambria" w:hAnsi="Cambria"/>
                <w:snapToGrid w:val="0"/>
                <w:color w:val="000000"/>
                <w:sz w:val="16"/>
              </w:rPr>
              <w:t xml:space="preserve"> </w:t>
            </w:r>
            <w:smartTag w:uri="schemas-houaiss/mini" w:element="verbetes">
              <w:r w:rsidRPr="00CA3326">
                <w:rPr>
                  <w:rFonts w:ascii="Cambria" w:hAnsi="Cambria"/>
                  <w:snapToGrid w:val="0"/>
                  <w:color w:val="000000"/>
                  <w:sz w:val="16"/>
                </w:rPr>
                <w:t>direito</w:t>
              </w:r>
            </w:smartTag>
            <w:r w:rsidRPr="00CA3326">
              <w:rPr>
                <w:rFonts w:ascii="Cambria" w:hAnsi="Cambria"/>
                <w:snapToGrid w:val="0"/>
                <w:color w:val="000000"/>
                <w:sz w:val="16"/>
              </w:rPr>
              <w:t xml:space="preserve"> de 2,17</w:t>
            </w:r>
            <w:proofErr w:type="gramStart"/>
            <w:r w:rsidRPr="00CA3326">
              <w:rPr>
                <w:rFonts w:ascii="Cambria" w:hAnsi="Cambria"/>
                <w:snapToGrid w:val="0"/>
                <w:color w:val="000000"/>
                <w:sz w:val="16"/>
              </w:rPr>
              <w:t>x0,</w:t>
            </w:r>
            <w:proofErr w:type="gramEnd"/>
            <w:r w:rsidRPr="00CA3326">
              <w:rPr>
                <w:rFonts w:ascii="Cambria" w:hAnsi="Cambria"/>
                <w:snapToGrid w:val="0"/>
                <w:color w:val="000000"/>
                <w:sz w:val="16"/>
              </w:rPr>
              <w:t>80cm</w:t>
            </w:r>
          </w:p>
        </w:tc>
        <w:tc>
          <w:tcPr>
            <w:tcW w:w="1230" w:type="dxa"/>
            <w:gridSpan w:val="5"/>
            <w:vAlign w:val="bottom"/>
          </w:tcPr>
          <w:p w14:paraId="259FFD99"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05D0AEB4"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1CAD3E2"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4D2F4A2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w:t>
            </w:r>
            <w:r w:rsidRPr="00A834E3">
              <w:rPr>
                <w:rFonts w:ascii="Cambria" w:hAnsi="Cambria"/>
                <w:sz w:val="16"/>
                <w:szCs w:val="16"/>
              </w:rPr>
              <w:t>0</w:t>
            </w:r>
          </w:p>
        </w:tc>
        <w:tc>
          <w:tcPr>
            <w:tcW w:w="856" w:type="dxa"/>
            <w:gridSpan w:val="2"/>
            <w:vAlign w:val="bottom"/>
          </w:tcPr>
          <w:p w14:paraId="2A3DD90C"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249,09</w:t>
            </w:r>
          </w:p>
        </w:tc>
      </w:tr>
      <w:tr w:rsidR="0048126C" w:rsidRPr="00640444" w14:paraId="41A5D78E" w14:textId="77777777" w:rsidTr="00CF63A5">
        <w:trPr>
          <w:gridAfter w:val="1"/>
          <w:wAfter w:w="20" w:type="dxa"/>
        </w:trPr>
        <w:tc>
          <w:tcPr>
            <w:tcW w:w="592" w:type="dxa"/>
            <w:gridSpan w:val="2"/>
            <w:vAlign w:val="center"/>
          </w:tcPr>
          <w:p w14:paraId="55569624" w14:textId="77777777" w:rsidR="0048126C" w:rsidRPr="00CA3326" w:rsidRDefault="0048126C" w:rsidP="0048126C">
            <w:pPr>
              <w:widowControl w:val="0"/>
              <w:suppressAutoHyphens/>
              <w:jc w:val="center"/>
              <w:rPr>
                <w:rFonts w:ascii="Cambria" w:hAnsi="Cambria"/>
                <w:sz w:val="16"/>
                <w:szCs w:val="16"/>
              </w:rPr>
            </w:pPr>
            <w:r>
              <w:rPr>
                <w:rFonts w:ascii="Cambria" w:hAnsi="Cambria"/>
                <w:sz w:val="16"/>
                <w:szCs w:val="16"/>
              </w:rPr>
              <w:t>301</w:t>
            </w:r>
          </w:p>
        </w:tc>
        <w:tc>
          <w:tcPr>
            <w:tcW w:w="4246" w:type="dxa"/>
            <w:gridSpan w:val="7"/>
            <w:vAlign w:val="bottom"/>
          </w:tcPr>
          <w:p w14:paraId="75CABF3D" w14:textId="77777777" w:rsidR="0048126C" w:rsidRPr="00CA3326" w:rsidRDefault="0048126C" w:rsidP="0048126C">
            <w:pPr>
              <w:jc w:val="both"/>
              <w:rPr>
                <w:rFonts w:ascii="Cambria" w:hAnsi="Cambria"/>
                <w:snapToGrid w:val="0"/>
                <w:color w:val="000000"/>
                <w:sz w:val="16"/>
              </w:rPr>
            </w:pPr>
            <w:r w:rsidRPr="00CA3326">
              <w:rPr>
                <w:rFonts w:ascii="Cambria" w:hAnsi="Cambria"/>
                <w:snapToGrid w:val="0"/>
                <w:color w:val="000000"/>
                <w:sz w:val="16"/>
              </w:rPr>
              <w:t xml:space="preserve">Porta material aluminio, </w:t>
            </w:r>
            <w:smartTag w:uri="schemas-houaiss/mini" w:element="verbetes">
              <w:r w:rsidRPr="00CA3326">
                <w:rPr>
                  <w:rFonts w:ascii="Cambria" w:hAnsi="Cambria"/>
                  <w:snapToGrid w:val="0"/>
                  <w:color w:val="000000"/>
                  <w:sz w:val="16"/>
                </w:rPr>
                <w:t>totalmente</w:t>
              </w:r>
            </w:smartTag>
            <w:r w:rsidRPr="00CA3326">
              <w:rPr>
                <w:rFonts w:ascii="Cambria" w:hAnsi="Cambria"/>
                <w:snapToGrid w:val="0"/>
                <w:color w:val="000000"/>
                <w:sz w:val="16"/>
              </w:rPr>
              <w:t xml:space="preserve"> fechada, c/</w:t>
            </w:r>
            <w:smartTag w:uri="schemas-houaiss/mini" w:element="verbetes">
              <w:r w:rsidRPr="00CA3326">
                <w:rPr>
                  <w:rFonts w:ascii="Cambria" w:hAnsi="Cambria"/>
                  <w:snapToGrid w:val="0"/>
                  <w:color w:val="000000"/>
                  <w:sz w:val="16"/>
                </w:rPr>
                <w:t>abertura</w:t>
              </w:r>
            </w:smartTag>
            <w:r w:rsidRPr="00CA3326">
              <w:rPr>
                <w:rFonts w:ascii="Cambria" w:hAnsi="Cambria"/>
                <w:snapToGrid w:val="0"/>
                <w:color w:val="000000"/>
                <w:sz w:val="16"/>
              </w:rPr>
              <w:t xml:space="preserve"> p/</w:t>
            </w:r>
            <w:smartTag w:uri="schemas-houaiss/mini" w:element="verbetes">
              <w:r w:rsidRPr="00CA3326">
                <w:rPr>
                  <w:rFonts w:ascii="Cambria" w:hAnsi="Cambria"/>
                  <w:snapToGrid w:val="0"/>
                  <w:color w:val="000000"/>
                  <w:sz w:val="16"/>
                </w:rPr>
                <w:t>lado</w:t>
              </w:r>
            </w:smartTag>
            <w:r w:rsidRPr="00CA3326">
              <w:rPr>
                <w:rFonts w:ascii="Cambria" w:hAnsi="Cambria"/>
                <w:snapToGrid w:val="0"/>
                <w:color w:val="000000"/>
                <w:sz w:val="16"/>
              </w:rPr>
              <w:t xml:space="preserve"> </w:t>
            </w:r>
            <w:smartTag w:uri="schemas-houaiss/acao" w:element="dm">
              <w:r w:rsidRPr="00CA3326">
                <w:rPr>
                  <w:rFonts w:ascii="Cambria" w:hAnsi="Cambria"/>
                  <w:snapToGrid w:val="0"/>
                  <w:color w:val="000000"/>
                  <w:sz w:val="16"/>
                </w:rPr>
                <w:t>esquerdo</w:t>
              </w:r>
            </w:smartTag>
            <w:r w:rsidRPr="00CA3326">
              <w:rPr>
                <w:rFonts w:ascii="Cambria" w:hAnsi="Cambria"/>
                <w:snapToGrid w:val="0"/>
                <w:color w:val="000000"/>
                <w:sz w:val="16"/>
              </w:rPr>
              <w:t xml:space="preserve"> de 2,17</w:t>
            </w:r>
            <w:proofErr w:type="gramStart"/>
            <w:r w:rsidRPr="00CA3326">
              <w:rPr>
                <w:rFonts w:ascii="Cambria" w:hAnsi="Cambria"/>
                <w:snapToGrid w:val="0"/>
                <w:color w:val="000000"/>
                <w:sz w:val="16"/>
              </w:rPr>
              <w:t>x0,</w:t>
            </w:r>
            <w:proofErr w:type="gramEnd"/>
            <w:r w:rsidRPr="00CA3326">
              <w:rPr>
                <w:rFonts w:ascii="Cambria" w:hAnsi="Cambria"/>
                <w:snapToGrid w:val="0"/>
                <w:color w:val="000000"/>
                <w:sz w:val="16"/>
              </w:rPr>
              <w:t>80cm</w:t>
            </w:r>
          </w:p>
        </w:tc>
        <w:tc>
          <w:tcPr>
            <w:tcW w:w="1230" w:type="dxa"/>
            <w:gridSpan w:val="5"/>
            <w:vAlign w:val="bottom"/>
          </w:tcPr>
          <w:p w14:paraId="7E177108"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64583312"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26AC1A6C"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337E75C1"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w:t>
            </w:r>
            <w:r w:rsidRPr="00A834E3">
              <w:rPr>
                <w:rFonts w:ascii="Cambria" w:hAnsi="Cambria"/>
                <w:sz w:val="16"/>
                <w:szCs w:val="16"/>
              </w:rPr>
              <w:t>0</w:t>
            </w:r>
          </w:p>
        </w:tc>
        <w:tc>
          <w:tcPr>
            <w:tcW w:w="856" w:type="dxa"/>
            <w:gridSpan w:val="2"/>
            <w:vAlign w:val="bottom"/>
          </w:tcPr>
          <w:p w14:paraId="157842C2"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249,09</w:t>
            </w:r>
          </w:p>
        </w:tc>
      </w:tr>
      <w:tr w:rsidR="0048126C" w:rsidRPr="00640444" w14:paraId="5A01F690" w14:textId="77777777" w:rsidTr="00CF63A5">
        <w:trPr>
          <w:gridAfter w:val="1"/>
          <w:wAfter w:w="20" w:type="dxa"/>
        </w:trPr>
        <w:tc>
          <w:tcPr>
            <w:tcW w:w="592" w:type="dxa"/>
            <w:gridSpan w:val="2"/>
            <w:vAlign w:val="center"/>
          </w:tcPr>
          <w:p w14:paraId="124B3C94" w14:textId="77777777" w:rsidR="0048126C" w:rsidRPr="00CA3326" w:rsidRDefault="0048126C" w:rsidP="0048126C">
            <w:pPr>
              <w:widowControl w:val="0"/>
              <w:suppressAutoHyphens/>
              <w:jc w:val="center"/>
              <w:rPr>
                <w:rFonts w:ascii="Cambria" w:hAnsi="Cambria"/>
                <w:sz w:val="16"/>
                <w:szCs w:val="16"/>
              </w:rPr>
            </w:pPr>
            <w:r>
              <w:rPr>
                <w:rFonts w:ascii="Cambria" w:hAnsi="Cambria"/>
                <w:sz w:val="16"/>
                <w:szCs w:val="16"/>
              </w:rPr>
              <w:t>302</w:t>
            </w:r>
          </w:p>
        </w:tc>
        <w:tc>
          <w:tcPr>
            <w:tcW w:w="4246" w:type="dxa"/>
            <w:gridSpan w:val="7"/>
            <w:vAlign w:val="bottom"/>
          </w:tcPr>
          <w:p w14:paraId="6B5FB302" w14:textId="77777777" w:rsidR="0048126C" w:rsidRPr="00CA3326" w:rsidRDefault="0048126C" w:rsidP="0048126C">
            <w:pPr>
              <w:jc w:val="both"/>
              <w:rPr>
                <w:rFonts w:ascii="Cambria" w:hAnsi="Cambria"/>
                <w:snapToGrid w:val="0"/>
                <w:color w:val="000000"/>
                <w:sz w:val="16"/>
              </w:rPr>
            </w:pPr>
            <w:r w:rsidRPr="00CA3326">
              <w:rPr>
                <w:rFonts w:ascii="Cambria" w:hAnsi="Cambria"/>
                <w:snapToGrid w:val="0"/>
                <w:color w:val="000000"/>
                <w:sz w:val="16"/>
              </w:rPr>
              <w:t xml:space="preserve">Porta, madeira </w:t>
            </w:r>
            <w:proofErr w:type="gramStart"/>
            <w:r w:rsidRPr="00CA3326">
              <w:rPr>
                <w:rFonts w:ascii="Cambria" w:hAnsi="Cambria"/>
                <w:snapToGrid w:val="0"/>
                <w:color w:val="000000"/>
                <w:sz w:val="16"/>
              </w:rPr>
              <w:t>angelim</w:t>
            </w:r>
            <w:proofErr w:type="gramEnd"/>
            <w:r w:rsidRPr="00CA3326">
              <w:rPr>
                <w:rFonts w:ascii="Cambria" w:hAnsi="Cambria"/>
                <w:snapToGrid w:val="0"/>
                <w:color w:val="000000"/>
                <w:sz w:val="16"/>
              </w:rPr>
              <w:t>, tipo lisa, acabamento superficial base pintura, largura 60, espessura 3, altura 210, com alisar de 5 largura e 1,5 de espessura</w:t>
            </w:r>
          </w:p>
        </w:tc>
        <w:tc>
          <w:tcPr>
            <w:tcW w:w="1230" w:type="dxa"/>
            <w:gridSpan w:val="5"/>
            <w:vAlign w:val="bottom"/>
          </w:tcPr>
          <w:p w14:paraId="51634B3D" w14:textId="77777777" w:rsidR="0048126C" w:rsidRPr="00CA3326" w:rsidRDefault="0048126C" w:rsidP="0048126C">
            <w:pPr>
              <w:widowControl w:val="0"/>
              <w:suppressAutoHyphens/>
              <w:jc w:val="center"/>
              <w:rPr>
                <w:rFonts w:ascii="Cambria" w:hAnsi="Cambria"/>
                <w:sz w:val="16"/>
                <w:szCs w:val="16"/>
              </w:rPr>
            </w:pPr>
            <w:r w:rsidRPr="00CA3326">
              <w:rPr>
                <w:rFonts w:ascii="Cambria" w:hAnsi="Cambria"/>
                <w:sz w:val="16"/>
                <w:szCs w:val="16"/>
              </w:rPr>
              <w:t>Un</w:t>
            </w:r>
          </w:p>
        </w:tc>
        <w:tc>
          <w:tcPr>
            <w:tcW w:w="850" w:type="dxa"/>
            <w:gridSpan w:val="6"/>
            <w:vAlign w:val="bottom"/>
          </w:tcPr>
          <w:p w14:paraId="694A3235" w14:textId="77777777" w:rsidR="0048126C" w:rsidRPr="00CA3326" w:rsidRDefault="0048126C" w:rsidP="0048126C">
            <w:pPr>
              <w:widowControl w:val="0"/>
              <w:suppressAutoHyphens/>
              <w:jc w:val="right"/>
              <w:rPr>
                <w:rFonts w:ascii="Cambria" w:hAnsi="Cambria"/>
                <w:sz w:val="16"/>
                <w:szCs w:val="16"/>
              </w:rPr>
            </w:pPr>
            <w:proofErr w:type="gramStart"/>
            <w:r w:rsidRPr="00CA3326">
              <w:rPr>
                <w:rFonts w:ascii="Cambria" w:hAnsi="Cambria"/>
                <w:sz w:val="16"/>
                <w:szCs w:val="16"/>
              </w:rPr>
              <w:t>1</w:t>
            </w:r>
            <w:proofErr w:type="gramEnd"/>
          </w:p>
        </w:tc>
        <w:tc>
          <w:tcPr>
            <w:tcW w:w="850" w:type="dxa"/>
            <w:gridSpan w:val="4"/>
            <w:vAlign w:val="bottom"/>
          </w:tcPr>
          <w:p w14:paraId="5E750D4B" w14:textId="77777777" w:rsidR="0048126C" w:rsidRPr="00CA3326" w:rsidRDefault="0048126C" w:rsidP="0048126C">
            <w:pPr>
              <w:widowControl w:val="0"/>
              <w:suppressAutoHyphens/>
              <w:jc w:val="right"/>
              <w:rPr>
                <w:rFonts w:ascii="Cambria" w:hAnsi="Cambria"/>
                <w:sz w:val="16"/>
                <w:szCs w:val="16"/>
              </w:rPr>
            </w:pPr>
            <w:r w:rsidRPr="00CA3326">
              <w:rPr>
                <w:rFonts w:ascii="Cambria" w:hAnsi="Cambria"/>
                <w:sz w:val="16"/>
                <w:szCs w:val="16"/>
              </w:rPr>
              <w:t>10</w:t>
            </w:r>
          </w:p>
        </w:tc>
        <w:tc>
          <w:tcPr>
            <w:tcW w:w="995" w:type="dxa"/>
            <w:gridSpan w:val="3"/>
            <w:vAlign w:val="bottom"/>
          </w:tcPr>
          <w:p w14:paraId="4B8BE19E" w14:textId="77777777" w:rsidR="0048126C" w:rsidRPr="00CA3326" w:rsidRDefault="0048126C" w:rsidP="0048126C">
            <w:pPr>
              <w:widowControl w:val="0"/>
              <w:suppressAutoHyphens/>
              <w:jc w:val="right"/>
              <w:rPr>
                <w:rFonts w:ascii="Cambria" w:hAnsi="Cambria"/>
                <w:sz w:val="16"/>
                <w:szCs w:val="16"/>
              </w:rPr>
            </w:pPr>
            <w:r w:rsidRPr="00CA3326">
              <w:rPr>
                <w:rFonts w:ascii="Cambria" w:hAnsi="Cambria"/>
                <w:sz w:val="16"/>
                <w:szCs w:val="16"/>
              </w:rPr>
              <w:t>30</w:t>
            </w:r>
          </w:p>
        </w:tc>
        <w:tc>
          <w:tcPr>
            <w:tcW w:w="856" w:type="dxa"/>
            <w:gridSpan w:val="2"/>
            <w:vAlign w:val="bottom"/>
          </w:tcPr>
          <w:p w14:paraId="505B4F67" w14:textId="77777777" w:rsidR="0048126C" w:rsidRPr="00CA3326" w:rsidRDefault="0048126C" w:rsidP="0048126C">
            <w:pPr>
              <w:widowControl w:val="0"/>
              <w:suppressAutoHyphens/>
              <w:jc w:val="right"/>
              <w:rPr>
                <w:rFonts w:ascii="Cambria" w:hAnsi="Cambria"/>
                <w:sz w:val="16"/>
                <w:szCs w:val="16"/>
              </w:rPr>
            </w:pPr>
            <w:r>
              <w:rPr>
                <w:rFonts w:ascii="Cambria" w:hAnsi="Cambria"/>
                <w:sz w:val="16"/>
                <w:szCs w:val="16"/>
              </w:rPr>
              <w:t>122,35</w:t>
            </w:r>
          </w:p>
        </w:tc>
      </w:tr>
      <w:tr w:rsidR="0048126C" w:rsidRPr="00640444" w14:paraId="34886524" w14:textId="77777777" w:rsidTr="00CF63A5">
        <w:trPr>
          <w:gridAfter w:val="1"/>
          <w:wAfter w:w="20" w:type="dxa"/>
        </w:trPr>
        <w:tc>
          <w:tcPr>
            <w:tcW w:w="592" w:type="dxa"/>
            <w:gridSpan w:val="2"/>
            <w:vAlign w:val="center"/>
          </w:tcPr>
          <w:p w14:paraId="217DB987" w14:textId="77777777" w:rsidR="0048126C" w:rsidRPr="00CA3326" w:rsidRDefault="0048126C" w:rsidP="0048126C">
            <w:pPr>
              <w:widowControl w:val="0"/>
              <w:suppressAutoHyphens/>
              <w:jc w:val="center"/>
              <w:rPr>
                <w:rFonts w:ascii="Cambria" w:hAnsi="Cambria"/>
                <w:sz w:val="16"/>
                <w:szCs w:val="16"/>
              </w:rPr>
            </w:pPr>
            <w:r>
              <w:rPr>
                <w:rFonts w:ascii="Cambria" w:hAnsi="Cambria"/>
                <w:sz w:val="16"/>
                <w:szCs w:val="16"/>
              </w:rPr>
              <w:t>303</w:t>
            </w:r>
          </w:p>
        </w:tc>
        <w:tc>
          <w:tcPr>
            <w:tcW w:w="4246" w:type="dxa"/>
            <w:gridSpan w:val="7"/>
            <w:vAlign w:val="bottom"/>
          </w:tcPr>
          <w:p w14:paraId="6F434310" w14:textId="77777777" w:rsidR="0048126C" w:rsidRPr="00CA3326" w:rsidRDefault="0048126C" w:rsidP="0048126C">
            <w:pPr>
              <w:jc w:val="both"/>
              <w:rPr>
                <w:rFonts w:ascii="Cambria" w:hAnsi="Cambria"/>
                <w:snapToGrid w:val="0"/>
                <w:color w:val="000000"/>
                <w:sz w:val="16"/>
              </w:rPr>
            </w:pPr>
            <w:r w:rsidRPr="00CA3326">
              <w:rPr>
                <w:rFonts w:ascii="Cambria" w:hAnsi="Cambria"/>
                <w:snapToGrid w:val="0"/>
                <w:color w:val="000000"/>
                <w:sz w:val="16"/>
              </w:rPr>
              <w:t xml:space="preserve">Porta, madeira </w:t>
            </w:r>
            <w:proofErr w:type="gramStart"/>
            <w:r w:rsidRPr="00CA3326">
              <w:rPr>
                <w:rFonts w:ascii="Cambria" w:hAnsi="Cambria"/>
                <w:snapToGrid w:val="0"/>
                <w:color w:val="000000"/>
                <w:sz w:val="16"/>
              </w:rPr>
              <w:t>angelim</w:t>
            </w:r>
            <w:proofErr w:type="gramEnd"/>
            <w:r w:rsidRPr="00CA3326">
              <w:rPr>
                <w:rFonts w:ascii="Cambria" w:hAnsi="Cambria"/>
                <w:snapToGrid w:val="0"/>
                <w:color w:val="000000"/>
                <w:sz w:val="16"/>
              </w:rPr>
              <w:t>, tipo lisa, acabamento superficial base pintura, largura 70, espessura 3, altura 210, com alisar de 5 largura e 1,5 de espessura</w:t>
            </w:r>
          </w:p>
        </w:tc>
        <w:tc>
          <w:tcPr>
            <w:tcW w:w="1230" w:type="dxa"/>
            <w:gridSpan w:val="5"/>
            <w:vAlign w:val="bottom"/>
          </w:tcPr>
          <w:p w14:paraId="0270A08C" w14:textId="77777777" w:rsidR="0048126C" w:rsidRPr="00CA3326" w:rsidRDefault="0048126C" w:rsidP="0048126C">
            <w:pPr>
              <w:widowControl w:val="0"/>
              <w:suppressAutoHyphens/>
              <w:jc w:val="center"/>
              <w:rPr>
                <w:rFonts w:ascii="Cambria" w:hAnsi="Cambria"/>
                <w:sz w:val="16"/>
                <w:szCs w:val="16"/>
              </w:rPr>
            </w:pPr>
            <w:r w:rsidRPr="00CA3326">
              <w:rPr>
                <w:rFonts w:ascii="Cambria" w:hAnsi="Cambria"/>
                <w:sz w:val="16"/>
                <w:szCs w:val="16"/>
              </w:rPr>
              <w:t>Un</w:t>
            </w:r>
          </w:p>
        </w:tc>
        <w:tc>
          <w:tcPr>
            <w:tcW w:w="850" w:type="dxa"/>
            <w:gridSpan w:val="6"/>
            <w:vAlign w:val="bottom"/>
          </w:tcPr>
          <w:p w14:paraId="35CBC558" w14:textId="77777777" w:rsidR="0048126C" w:rsidRPr="00CA3326" w:rsidRDefault="0048126C" w:rsidP="0048126C">
            <w:pPr>
              <w:widowControl w:val="0"/>
              <w:suppressAutoHyphens/>
              <w:jc w:val="right"/>
              <w:rPr>
                <w:rFonts w:ascii="Cambria" w:hAnsi="Cambria"/>
                <w:sz w:val="16"/>
                <w:szCs w:val="16"/>
              </w:rPr>
            </w:pPr>
            <w:proofErr w:type="gramStart"/>
            <w:r w:rsidRPr="00CA3326">
              <w:rPr>
                <w:rFonts w:ascii="Cambria" w:hAnsi="Cambria"/>
                <w:sz w:val="16"/>
                <w:szCs w:val="16"/>
              </w:rPr>
              <w:t>1</w:t>
            </w:r>
            <w:proofErr w:type="gramEnd"/>
          </w:p>
        </w:tc>
        <w:tc>
          <w:tcPr>
            <w:tcW w:w="850" w:type="dxa"/>
            <w:gridSpan w:val="4"/>
            <w:vAlign w:val="bottom"/>
          </w:tcPr>
          <w:p w14:paraId="655E9A6F" w14:textId="77777777" w:rsidR="0048126C" w:rsidRPr="00CA3326" w:rsidRDefault="0048126C" w:rsidP="0048126C">
            <w:pPr>
              <w:widowControl w:val="0"/>
              <w:suppressAutoHyphens/>
              <w:jc w:val="right"/>
              <w:rPr>
                <w:rFonts w:ascii="Cambria" w:hAnsi="Cambria"/>
                <w:sz w:val="16"/>
                <w:szCs w:val="16"/>
              </w:rPr>
            </w:pPr>
            <w:r w:rsidRPr="00CA3326">
              <w:rPr>
                <w:rFonts w:ascii="Cambria" w:hAnsi="Cambria"/>
                <w:sz w:val="16"/>
                <w:szCs w:val="16"/>
              </w:rPr>
              <w:t>10</w:t>
            </w:r>
          </w:p>
        </w:tc>
        <w:tc>
          <w:tcPr>
            <w:tcW w:w="995" w:type="dxa"/>
            <w:gridSpan w:val="3"/>
            <w:vAlign w:val="bottom"/>
          </w:tcPr>
          <w:p w14:paraId="79578084" w14:textId="77777777" w:rsidR="0048126C" w:rsidRPr="00CA3326" w:rsidRDefault="0048126C" w:rsidP="0048126C">
            <w:pPr>
              <w:widowControl w:val="0"/>
              <w:suppressAutoHyphens/>
              <w:jc w:val="right"/>
              <w:rPr>
                <w:rFonts w:ascii="Cambria" w:hAnsi="Cambria"/>
                <w:sz w:val="16"/>
                <w:szCs w:val="16"/>
              </w:rPr>
            </w:pPr>
            <w:r w:rsidRPr="00CA3326">
              <w:rPr>
                <w:rFonts w:ascii="Cambria" w:hAnsi="Cambria"/>
                <w:sz w:val="16"/>
                <w:szCs w:val="16"/>
              </w:rPr>
              <w:t>30</w:t>
            </w:r>
          </w:p>
        </w:tc>
        <w:tc>
          <w:tcPr>
            <w:tcW w:w="856" w:type="dxa"/>
            <w:gridSpan w:val="2"/>
            <w:vAlign w:val="bottom"/>
          </w:tcPr>
          <w:p w14:paraId="2CEA533F" w14:textId="77777777" w:rsidR="0048126C" w:rsidRPr="00CA3326" w:rsidRDefault="0048126C" w:rsidP="0048126C">
            <w:pPr>
              <w:widowControl w:val="0"/>
              <w:suppressAutoHyphens/>
              <w:jc w:val="right"/>
              <w:rPr>
                <w:rFonts w:ascii="Cambria" w:hAnsi="Cambria"/>
                <w:sz w:val="16"/>
                <w:szCs w:val="16"/>
              </w:rPr>
            </w:pPr>
            <w:r>
              <w:rPr>
                <w:rFonts w:ascii="Cambria" w:hAnsi="Cambria"/>
                <w:sz w:val="16"/>
                <w:szCs w:val="16"/>
              </w:rPr>
              <w:t>126,44</w:t>
            </w:r>
          </w:p>
        </w:tc>
      </w:tr>
      <w:tr w:rsidR="0048126C" w:rsidRPr="00640444" w14:paraId="798986A3" w14:textId="77777777" w:rsidTr="00CF63A5">
        <w:trPr>
          <w:gridAfter w:val="1"/>
          <w:wAfter w:w="20" w:type="dxa"/>
        </w:trPr>
        <w:tc>
          <w:tcPr>
            <w:tcW w:w="592" w:type="dxa"/>
            <w:gridSpan w:val="2"/>
            <w:vAlign w:val="center"/>
          </w:tcPr>
          <w:p w14:paraId="6F9CD3F7" w14:textId="77777777" w:rsidR="0048126C" w:rsidRPr="00CA3326" w:rsidRDefault="0048126C" w:rsidP="0048126C">
            <w:pPr>
              <w:widowControl w:val="0"/>
              <w:suppressAutoHyphens/>
              <w:jc w:val="center"/>
              <w:rPr>
                <w:rFonts w:ascii="Cambria" w:hAnsi="Cambria"/>
                <w:sz w:val="16"/>
                <w:szCs w:val="16"/>
              </w:rPr>
            </w:pPr>
            <w:r>
              <w:rPr>
                <w:rFonts w:ascii="Cambria" w:hAnsi="Cambria"/>
                <w:sz w:val="16"/>
                <w:szCs w:val="16"/>
              </w:rPr>
              <w:t>304</w:t>
            </w:r>
          </w:p>
        </w:tc>
        <w:tc>
          <w:tcPr>
            <w:tcW w:w="4246" w:type="dxa"/>
            <w:gridSpan w:val="7"/>
            <w:vAlign w:val="bottom"/>
          </w:tcPr>
          <w:p w14:paraId="6E7CAC47" w14:textId="77777777" w:rsidR="0048126C" w:rsidRPr="00CA3326" w:rsidRDefault="0048126C" w:rsidP="0048126C">
            <w:pPr>
              <w:jc w:val="both"/>
              <w:rPr>
                <w:rFonts w:ascii="Cambria" w:hAnsi="Cambria"/>
                <w:snapToGrid w:val="0"/>
                <w:color w:val="000000"/>
                <w:sz w:val="16"/>
              </w:rPr>
            </w:pPr>
            <w:r w:rsidRPr="00CA3326">
              <w:rPr>
                <w:rFonts w:ascii="Cambria" w:hAnsi="Cambria"/>
                <w:snapToGrid w:val="0"/>
                <w:color w:val="000000"/>
                <w:sz w:val="16"/>
              </w:rPr>
              <w:t xml:space="preserve">Porta, madeira, tipo lisa, acabamento superficial base verniz, largura 80, espessura </w:t>
            </w:r>
            <w:proofErr w:type="gramStart"/>
            <w:r w:rsidRPr="00CA3326">
              <w:rPr>
                <w:rFonts w:ascii="Cambria" w:hAnsi="Cambria"/>
                <w:snapToGrid w:val="0"/>
                <w:color w:val="000000"/>
                <w:sz w:val="16"/>
              </w:rPr>
              <w:t>3</w:t>
            </w:r>
            <w:proofErr w:type="gramEnd"/>
            <w:r w:rsidRPr="00CA3326">
              <w:rPr>
                <w:rFonts w:ascii="Cambria" w:hAnsi="Cambria"/>
                <w:snapToGrid w:val="0"/>
                <w:color w:val="000000"/>
                <w:sz w:val="16"/>
              </w:rPr>
              <w:t>, com alisar de 5 largura e 1,5 de espessura altura 210</w:t>
            </w:r>
          </w:p>
        </w:tc>
        <w:tc>
          <w:tcPr>
            <w:tcW w:w="1230" w:type="dxa"/>
            <w:gridSpan w:val="5"/>
            <w:vAlign w:val="bottom"/>
          </w:tcPr>
          <w:p w14:paraId="3FEA223E"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14308782"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24CB37AE"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2323E38E"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w:t>
            </w:r>
            <w:r w:rsidRPr="00A834E3">
              <w:rPr>
                <w:rFonts w:ascii="Cambria" w:hAnsi="Cambria"/>
                <w:sz w:val="16"/>
                <w:szCs w:val="16"/>
              </w:rPr>
              <w:t>0</w:t>
            </w:r>
          </w:p>
        </w:tc>
        <w:tc>
          <w:tcPr>
            <w:tcW w:w="856" w:type="dxa"/>
            <w:gridSpan w:val="2"/>
            <w:vAlign w:val="bottom"/>
          </w:tcPr>
          <w:p w14:paraId="32DD942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127,52</w:t>
            </w:r>
          </w:p>
        </w:tc>
      </w:tr>
      <w:tr w:rsidR="0048126C" w:rsidRPr="00640444" w14:paraId="4B92A18A" w14:textId="77777777" w:rsidTr="00CF63A5">
        <w:trPr>
          <w:gridAfter w:val="1"/>
          <w:wAfter w:w="20" w:type="dxa"/>
        </w:trPr>
        <w:tc>
          <w:tcPr>
            <w:tcW w:w="592" w:type="dxa"/>
            <w:gridSpan w:val="2"/>
            <w:vAlign w:val="center"/>
          </w:tcPr>
          <w:p w14:paraId="2BFF1FB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305</w:t>
            </w:r>
          </w:p>
        </w:tc>
        <w:tc>
          <w:tcPr>
            <w:tcW w:w="4246" w:type="dxa"/>
            <w:gridSpan w:val="7"/>
            <w:vAlign w:val="bottom"/>
          </w:tcPr>
          <w:p w14:paraId="756F822B"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12 x </w:t>
            </w:r>
            <w:proofErr w:type="gramStart"/>
            <w:r w:rsidRPr="00A834E3">
              <w:rPr>
                <w:rFonts w:ascii="Cambria" w:hAnsi="Cambria"/>
                <w:snapToGrid w:val="0"/>
                <w:color w:val="000000"/>
                <w:sz w:val="16"/>
              </w:rPr>
              <w:t>12</w:t>
            </w:r>
            <w:proofErr w:type="gramEnd"/>
          </w:p>
        </w:tc>
        <w:tc>
          <w:tcPr>
            <w:tcW w:w="1230" w:type="dxa"/>
            <w:gridSpan w:val="5"/>
            <w:vAlign w:val="bottom"/>
          </w:tcPr>
          <w:p w14:paraId="51E1A6A7"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58C33865"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45771D4"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39B6A483"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2ED20EE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22,88</w:t>
            </w:r>
          </w:p>
        </w:tc>
      </w:tr>
      <w:tr w:rsidR="0048126C" w:rsidRPr="00640444" w14:paraId="03109610" w14:textId="77777777" w:rsidTr="00CF63A5">
        <w:trPr>
          <w:gridAfter w:val="1"/>
          <w:wAfter w:w="20" w:type="dxa"/>
        </w:trPr>
        <w:tc>
          <w:tcPr>
            <w:tcW w:w="592" w:type="dxa"/>
            <w:gridSpan w:val="2"/>
            <w:vAlign w:val="center"/>
          </w:tcPr>
          <w:p w14:paraId="534BFB0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306</w:t>
            </w:r>
          </w:p>
        </w:tc>
        <w:tc>
          <w:tcPr>
            <w:tcW w:w="4246" w:type="dxa"/>
            <w:gridSpan w:val="7"/>
            <w:vAlign w:val="bottom"/>
          </w:tcPr>
          <w:p w14:paraId="24E94755"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13 x </w:t>
            </w:r>
            <w:proofErr w:type="gramStart"/>
            <w:r w:rsidRPr="00A834E3">
              <w:rPr>
                <w:rFonts w:ascii="Cambria" w:hAnsi="Cambria"/>
                <w:snapToGrid w:val="0"/>
                <w:color w:val="000000"/>
                <w:sz w:val="16"/>
              </w:rPr>
              <w:t>15</w:t>
            </w:r>
            <w:proofErr w:type="gramEnd"/>
          </w:p>
        </w:tc>
        <w:tc>
          <w:tcPr>
            <w:tcW w:w="1230" w:type="dxa"/>
            <w:gridSpan w:val="5"/>
            <w:vAlign w:val="bottom"/>
          </w:tcPr>
          <w:p w14:paraId="246245EC"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6921317E"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974A8E8"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4B80A8F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21DF000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19,55</w:t>
            </w:r>
          </w:p>
        </w:tc>
      </w:tr>
      <w:tr w:rsidR="0048126C" w:rsidRPr="00640444" w14:paraId="61C04D0F" w14:textId="77777777" w:rsidTr="00CF63A5">
        <w:trPr>
          <w:gridAfter w:val="1"/>
          <w:wAfter w:w="20" w:type="dxa"/>
        </w:trPr>
        <w:tc>
          <w:tcPr>
            <w:tcW w:w="592" w:type="dxa"/>
            <w:gridSpan w:val="2"/>
            <w:vAlign w:val="center"/>
          </w:tcPr>
          <w:p w14:paraId="2E5999EA"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307</w:t>
            </w:r>
          </w:p>
        </w:tc>
        <w:tc>
          <w:tcPr>
            <w:tcW w:w="4246" w:type="dxa"/>
            <w:gridSpan w:val="7"/>
            <w:vAlign w:val="bottom"/>
          </w:tcPr>
          <w:p w14:paraId="3E725F08"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13 x </w:t>
            </w:r>
            <w:proofErr w:type="gramStart"/>
            <w:r w:rsidRPr="00A834E3">
              <w:rPr>
                <w:rFonts w:ascii="Cambria" w:hAnsi="Cambria"/>
                <w:snapToGrid w:val="0"/>
                <w:color w:val="000000"/>
                <w:sz w:val="16"/>
              </w:rPr>
              <w:t>8</w:t>
            </w:r>
            <w:proofErr w:type="gramEnd"/>
          </w:p>
        </w:tc>
        <w:tc>
          <w:tcPr>
            <w:tcW w:w="1230" w:type="dxa"/>
            <w:gridSpan w:val="5"/>
            <w:vAlign w:val="bottom"/>
          </w:tcPr>
          <w:p w14:paraId="44B48927"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5CFE6F70"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28060676"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0A32B07E"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55A97A29"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19,03</w:t>
            </w:r>
          </w:p>
        </w:tc>
      </w:tr>
      <w:tr w:rsidR="0048126C" w:rsidRPr="00640444" w14:paraId="57B02E90" w14:textId="77777777" w:rsidTr="00CF63A5">
        <w:trPr>
          <w:gridAfter w:val="1"/>
          <w:wAfter w:w="20" w:type="dxa"/>
        </w:trPr>
        <w:tc>
          <w:tcPr>
            <w:tcW w:w="592" w:type="dxa"/>
            <w:gridSpan w:val="2"/>
            <w:vAlign w:val="center"/>
          </w:tcPr>
          <w:p w14:paraId="2959344F"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308</w:t>
            </w:r>
          </w:p>
        </w:tc>
        <w:tc>
          <w:tcPr>
            <w:tcW w:w="4246" w:type="dxa"/>
            <w:gridSpan w:val="7"/>
            <w:vAlign w:val="bottom"/>
          </w:tcPr>
          <w:p w14:paraId="5E3877D7"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15 x </w:t>
            </w:r>
            <w:proofErr w:type="gramStart"/>
            <w:r w:rsidRPr="00A834E3">
              <w:rPr>
                <w:rFonts w:ascii="Cambria" w:hAnsi="Cambria"/>
                <w:snapToGrid w:val="0"/>
                <w:color w:val="000000"/>
                <w:sz w:val="16"/>
              </w:rPr>
              <w:t>15</w:t>
            </w:r>
            <w:proofErr w:type="gramEnd"/>
          </w:p>
        </w:tc>
        <w:tc>
          <w:tcPr>
            <w:tcW w:w="1230" w:type="dxa"/>
            <w:gridSpan w:val="5"/>
            <w:vAlign w:val="bottom"/>
          </w:tcPr>
          <w:p w14:paraId="375A5556"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1F88A31B"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7E5F4A3"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2BE6E30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53A0B79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21,60</w:t>
            </w:r>
          </w:p>
        </w:tc>
      </w:tr>
      <w:tr w:rsidR="0048126C" w:rsidRPr="00640444" w14:paraId="3F51C9EC" w14:textId="77777777" w:rsidTr="00CF63A5">
        <w:trPr>
          <w:gridAfter w:val="1"/>
          <w:wAfter w:w="20" w:type="dxa"/>
        </w:trPr>
        <w:tc>
          <w:tcPr>
            <w:tcW w:w="592" w:type="dxa"/>
            <w:gridSpan w:val="2"/>
            <w:vAlign w:val="center"/>
          </w:tcPr>
          <w:p w14:paraId="1CF73D2E"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309</w:t>
            </w:r>
          </w:p>
        </w:tc>
        <w:tc>
          <w:tcPr>
            <w:tcW w:w="4246" w:type="dxa"/>
            <w:gridSpan w:val="7"/>
            <w:vAlign w:val="bottom"/>
          </w:tcPr>
          <w:p w14:paraId="53F2D2A5"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16 x </w:t>
            </w:r>
            <w:proofErr w:type="gramStart"/>
            <w:r w:rsidRPr="00A834E3">
              <w:rPr>
                <w:rFonts w:ascii="Cambria" w:hAnsi="Cambria"/>
                <w:snapToGrid w:val="0"/>
                <w:color w:val="000000"/>
                <w:sz w:val="16"/>
              </w:rPr>
              <w:t>24</w:t>
            </w:r>
            <w:proofErr w:type="gramEnd"/>
          </w:p>
        </w:tc>
        <w:tc>
          <w:tcPr>
            <w:tcW w:w="1230" w:type="dxa"/>
            <w:gridSpan w:val="5"/>
            <w:vAlign w:val="bottom"/>
          </w:tcPr>
          <w:p w14:paraId="2587E1FA"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68F50C15"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BDD80C9"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1BA25BD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3EAAF3A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17,00</w:t>
            </w:r>
          </w:p>
        </w:tc>
      </w:tr>
      <w:tr w:rsidR="0048126C" w:rsidRPr="00640444" w14:paraId="1D496D75" w14:textId="77777777" w:rsidTr="00CF63A5">
        <w:trPr>
          <w:gridAfter w:val="1"/>
          <w:wAfter w:w="20" w:type="dxa"/>
        </w:trPr>
        <w:tc>
          <w:tcPr>
            <w:tcW w:w="592" w:type="dxa"/>
            <w:gridSpan w:val="2"/>
            <w:vAlign w:val="center"/>
          </w:tcPr>
          <w:p w14:paraId="3FBC396D"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310</w:t>
            </w:r>
          </w:p>
        </w:tc>
        <w:tc>
          <w:tcPr>
            <w:tcW w:w="4246" w:type="dxa"/>
            <w:gridSpan w:val="7"/>
            <w:vAlign w:val="bottom"/>
          </w:tcPr>
          <w:p w14:paraId="32F3EA82"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17 x </w:t>
            </w:r>
            <w:proofErr w:type="gramStart"/>
            <w:r w:rsidRPr="00A834E3">
              <w:rPr>
                <w:rFonts w:ascii="Cambria" w:hAnsi="Cambria"/>
                <w:snapToGrid w:val="0"/>
                <w:color w:val="000000"/>
                <w:sz w:val="16"/>
              </w:rPr>
              <w:t>21</w:t>
            </w:r>
            <w:proofErr w:type="gramEnd"/>
          </w:p>
        </w:tc>
        <w:tc>
          <w:tcPr>
            <w:tcW w:w="1230" w:type="dxa"/>
            <w:gridSpan w:val="5"/>
            <w:vAlign w:val="bottom"/>
          </w:tcPr>
          <w:p w14:paraId="527843E2"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6AD119F4"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2DD9235"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393F031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4166BC0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18,62</w:t>
            </w:r>
          </w:p>
        </w:tc>
      </w:tr>
      <w:tr w:rsidR="0048126C" w:rsidRPr="00640444" w14:paraId="5992974B" w14:textId="77777777" w:rsidTr="00CF63A5">
        <w:trPr>
          <w:gridAfter w:val="1"/>
          <w:wAfter w:w="20" w:type="dxa"/>
        </w:trPr>
        <w:tc>
          <w:tcPr>
            <w:tcW w:w="592" w:type="dxa"/>
            <w:gridSpan w:val="2"/>
            <w:vAlign w:val="center"/>
          </w:tcPr>
          <w:p w14:paraId="24F8EB76"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311</w:t>
            </w:r>
          </w:p>
        </w:tc>
        <w:tc>
          <w:tcPr>
            <w:tcW w:w="4246" w:type="dxa"/>
            <w:gridSpan w:val="7"/>
            <w:vAlign w:val="bottom"/>
          </w:tcPr>
          <w:p w14:paraId="7C6DCC0E"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17 x </w:t>
            </w:r>
            <w:proofErr w:type="gramStart"/>
            <w:r w:rsidRPr="00A834E3">
              <w:rPr>
                <w:rFonts w:ascii="Cambria" w:hAnsi="Cambria"/>
                <w:snapToGrid w:val="0"/>
                <w:color w:val="000000"/>
                <w:sz w:val="16"/>
              </w:rPr>
              <w:t>27</w:t>
            </w:r>
            <w:proofErr w:type="gramEnd"/>
          </w:p>
        </w:tc>
        <w:tc>
          <w:tcPr>
            <w:tcW w:w="1230" w:type="dxa"/>
            <w:gridSpan w:val="5"/>
            <w:vAlign w:val="bottom"/>
          </w:tcPr>
          <w:p w14:paraId="1B3A2C26"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21BC7969"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68A6F2F"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17D84734"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5F30434C"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18,58</w:t>
            </w:r>
          </w:p>
        </w:tc>
      </w:tr>
      <w:tr w:rsidR="0048126C" w:rsidRPr="00640444" w14:paraId="17404512" w14:textId="77777777" w:rsidTr="00CF63A5">
        <w:trPr>
          <w:gridAfter w:val="1"/>
          <w:wAfter w:w="20" w:type="dxa"/>
        </w:trPr>
        <w:tc>
          <w:tcPr>
            <w:tcW w:w="592" w:type="dxa"/>
            <w:gridSpan w:val="2"/>
            <w:vAlign w:val="center"/>
          </w:tcPr>
          <w:p w14:paraId="67C30C88"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312</w:t>
            </w:r>
          </w:p>
        </w:tc>
        <w:tc>
          <w:tcPr>
            <w:tcW w:w="4246" w:type="dxa"/>
            <w:gridSpan w:val="7"/>
            <w:vAlign w:val="bottom"/>
          </w:tcPr>
          <w:p w14:paraId="40C4BA03"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18 x </w:t>
            </w:r>
            <w:proofErr w:type="gramStart"/>
            <w:r w:rsidRPr="00A834E3">
              <w:rPr>
                <w:rFonts w:ascii="Cambria" w:hAnsi="Cambria"/>
                <w:snapToGrid w:val="0"/>
                <w:color w:val="000000"/>
                <w:sz w:val="16"/>
              </w:rPr>
              <w:t>30</w:t>
            </w:r>
            <w:proofErr w:type="gramEnd"/>
          </w:p>
        </w:tc>
        <w:tc>
          <w:tcPr>
            <w:tcW w:w="1230" w:type="dxa"/>
            <w:gridSpan w:val="5"/>
            <w:vAlign w:val="bottom"/>
          </w:tcPr>
          <w:p w14:paraId="5620E18D"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4679BD9B"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476BC5EA"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0C947D59"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379982EB"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15,26</w:t>
            </w:r>
          </w:p>
        </w:tc>
      </w:tr>
      <w:tr w:rsidR="0048126C" w:rsidRPr="00640444" w14:paraId="2086C00F" w14:textId="77777777" w:rsidTr="00CF63A5">
        <w:trPr>
          <w:gridAfter w:val="1"/>
          <w:wAfter w:w="20" w:type="dxa"/>
        </w:trPr>
        <w:tc>
          <w:tcPr>
            <w:tcW w:w="592" w:type="dxa"/>
            <w:gridSpan w:val="2"/>
            <w:vAlign w:val="center"/>
          </w:tcPr>
          <w:p w14:paraId="17A672E6"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313</w:t>
            </w:r>
          </w:p>
        </w:tc>
        <w:tc>
          <w:tcPr>
            <w:tcW w:w="4246" w:type="dxa"/>
            <w:gridSpan w:val="7"/>
            <w:vAlign w:val="bottom"/>
          </w:tcPr>
          <w:p w14:paraId="67928D3C"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19 x </w:t>
            </w:r>
            <w:proofErr w:type="gramStart"/>
            <w:r w:rsidRPr="00A834E3">
              <w:rPr>
                <w:rFonts w:ascii="Cambria" w:hAnsi="Cambria"/>
                <w:snapToGrid w:val="0"/>
                <w:color w:val="000000"/>
                <w:sz w:val="16"/>
              </w:rPr>
              <w:t>36</w:t>
            </w:r>
            <w:proofErr w:type="gramEnd"/>
          </w:p>
        </w:tc>
        <w:tc>
          <w:tcPr>
            <w:tcW w:w="1230" w:type="dxa"/>
            <w:gridSpan w:val="5"/>
            <w:vAlign w:val="bottom"/>
          </w:tcPr>
          <w:p w14:paraId="7C413306"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6C4F7386"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F0FCFBE"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5CA193CC"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3DAFE8E7"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18,53</w:t>
            </w:r>
          </w:p>
        </w:tc>
      </w:tr>
      <w:tr w:rsidR="0048126C" w:rsidRPr="00640444" w14:paraId="70CE0F19" w14:textId="77777777" w:rsidTr="00CF63A5">
        <w:trPr>
          <w:gridAfter w:val="1"/>
          <w:wAfter w:w="20" w:type="dxa"/>
        </w:trPr>
        <w:tc>
          <w:tcPr>
            <w:tcW w:w="592" w:type="dxa"/>
            <w:gridSpan w:val="2"/>
            <w:vAlign w:val="center"/>
          </w:tcPr>
          <w:p w14:paraId="6C82C6A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314</w:t>
            </w:r>
          </w:p>
        </w:tc>
        <w:tc>
          <w:tcPr>
            <w:tcW w:w="4246" w:type="dxa"/>
            <w:gridSpan w:val="7"/>
            <w:vAlign w:val="bottom"/>
          </w:tcPr>
          <w:p w14:paraId="700AFDC1"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19 x </w:t>
            </w:r>
            <w:proofErr w:type="gramStart"/>
            <w:r w:rsidRPr="00A834E3">
              <w:rPr>
                <w:rFonts w:ascii="Cambria" w:hAnsi="Cambria"/>
                <w:snapToGrid w:val="0"/>
                <w:color w:val="000000"/>
                <w:sz w:val="16"/>
              </w:rPr>
              <w:t>42</w:t>
            </w:r>
            <w:proofErr w:type="gramEnd"/>
          </w:p>
        </w:tc>
        <w:tc>
          <w:tcPr>
            <w:tcW w:w="1230" w:type="dxa"/>
            <w:gridSpan w:val="5"/>
            <w:vAlign w:val="bottom"/>
          </w:tcPr>
          <w:p w14:paraId="70B5CB46"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Kg</w:t>
            </w:r>
          </w:p>
        </w:tc>
        <w:tc>
          <w:tcPr>
            <w:tcW w:w="850" w:type="dxa"/>
            <w:gridSpan w:val="6"/>
            <w:vAlign w:val="bottom"/>
          </w:tcPr>
          <w:p w14:paraId="09442782"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6AC4912"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6A7BFCC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319D0B7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18,34</w:t>
            </w:r>
          </w:p>
        </w:tc>
      </w:tr>
      <w:tr w:rsidR="0048126C" w:rsidRPr="00640444" w14:paraId="558C81F5" w14:textId="77777777" w:rsidTr="00CF63A5">
        <w:trPr>
          <w:gridAfter w:val="1"/>
          <w:wAfter w:w="20" w:type="dxa"/>
          <w:trHeight w:val="248"/>
        </w:trPr>
        <w:tc>
          <w:tcPr>
            <w:tcW w:w="592" w:type="dxa"/>
            <w:gridSpan w:val="2"/>
            <w:vAlign w:val="center"/>
          </w:tcPr>
          <w:p w14:paraId="2C2632BC"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315</w:t>
            </w:r>
          </w:p>
        </w:tc>
        <w:tc>
          <w:tcPr>
            <w:tcW w:w="4246" w:type="dxa"/>
            <w:gridSpan w:val="7"/>
            <w:vAlign w:val="bottom"/>
          </w:tcPr>
          <w:p w14:paraId="50752B7D" w14:textId="77777777" w:rsidR="0048126C" w:rsidRPr="009932A4"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22 x </w:t>
            </w:r>
            <w:proofErr w:type="gramStart"/>
            <w:r w:rsidRPr="00A834E3">
              <w:rPr>
                <w:rFonts w:ascii="Cambria" w:hAnsi="Cambria"/>
                <w:snapToGrid w:val="0"/>
                <w:color w:val="000000"/>
                <w:sz w:val="16"/>
              </w:rPr>
              <w:t>48</w:t>
            </w:r>
            <w:proofErr w:type="gramEnd"/>
          </w:p>
        </w:tc>
        <w:tc>
          <w:tcPr>
            <w:tcW w:w="1230" w:type="dxa"/>
            <w:gridSpan w:val="5"/>
            <w:vAlign w:val="bottom"/>
          </w:tcPr>
          <w:p w14:paraId="3A124868"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834E3">
              <w:rPr>
                <w:rFonts w:ascii="Cambria" w:hAnsi="Cambria"/>
                <w:sz w:val="16"/>
                <w:szCs w:val="16"/>
              </w:rPr>
              <w:t>Kg</w:t>
            </w:r>
          </w:p>
        </w:tc>
        <w:tc>
          <w:tcPr>
            <w:tcW w:w="850" w:type="dxa"/>
            <w:gridSpan w:val="6"/>
            <w:vAlign w:val="bottom"/>
          </w:tcPr>
          <w:p w14:paraId="6A708A22" w14:textId="77777777" w:rsidR="0048126C" w:rsidRPr="009932A4"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A7017B5" w14:textId="77777777" w:rsidR="0048126C" w:rsidRPr="009932A4"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394A8765"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50</w:t>
            </w:r>
          </w:p>
        </w:tc>
        <w:tc>
          <w:tcPr>
            <w:tcW w:w="856" w:type="dxa"/>
            <w:gridSpan w:val="2"/>
            <w:vAlign w:val="bottom"/>
          </w:tcPr>
          <w:p w14:paraId="7B390547" w14:textId="77777777" w:rsidR="0048126C" w:rsidRPr="00E55205"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16,54</w:t>
            </w:r>
          </w:p>
        </w:tc>
      </w:tr>
      <w:tr w:rsidR="0048126C" w:rsidRPr="00640444" w14:paraId="4926A330" w14:textId="77777777" w:rsidTr="00CF63A5">
        <w:trPr>
          <w:gridAfter w:val="1"/>
          <w:wAfter w:w="20" w:type="dxa"/>
          <w:trHeight w:val="248"/>
        </w:trPr>
        <w:tc>
          <w:tcPr>
            <w:tcW w:w="592" w:type="dxa"/>
            <w:gridSpan w:val="2"/>
            <w:vAlign w:val="center"/>
          </w:tcPr>
          <w:p w14:paraId="0A6275F0"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316</w:t>
            </w:r>
          </w:p>
        </w:tc>
        <w:tc>
          <w:tcPr>
            <w:tcW w:w="4246" w:type="dxa"/>
            <w:gridSpan w:val="7"/>
            <w:vAlign w:val="bottom"/>
          </w:tcPr>
          <w:p w14:paraId="7E533B2B" w14:textId="77777777" w:rsidR="0048126C" w:rsidRPr="009932A4"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Prego com cabeça, material arame para prego, tipo cabeça cônica axadrezada, tipo corpo liso, tipo ponta diamante, acabamento superficial polido, bitola 26 x </w:t>
            </w:r>
            <w:proofErr w:type="gramStart"/>
            <w:r w:rsidRPr="00A834E3">
              <w:rPr>
                <w:rFonts w:ascii="Cambria" w:hAnsi="Cambria"/>
                <w:snapToGrid w:val="0"/>
                <w:color w:val="000000"/>
                <w:sz w:val="16"/>
              </w:rPr>
              <w:t>72</w:t>
            </w:r>
            <w:proofErr w:type="gramEnd"/>
          </w:p>
        </w:tc>
        <w:tc>
          <w:tcPr>
            <w:tcW w:w="1230" w:type="dxa"/>
            <w:gridSpan w:val="5"/>
            <w:vAlign w:val="bottom"/>
          </w:tcPr>
          <w:p w14:paraId="5A11EFA8"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834E3">
              <w:rPr>
                <w:rFonts w:ascii="Cambria" w:hAnsi="Cambria"/>
                <w:sz w:val="16"/>
                <w:szCs w:val="16"/>
              </w:rPr>
              <w:t>Kg</w:t>
            </w:r>
          </w:p>
        </w:tc>
        <w:tc>
          <w:tcPr>
            <w:tcW w:w="850" w:type="dxa"/>
            <w:gridSpan w:val="6"/>
            <w:vAlign w:val="bottom"/>
          </w:tcPr>
          <w:p w14:paraId="7D23F6CA" w14:textId="77777777" w:rsidR="0048126C" w:rsidRPr="009932A4"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67BF9FC3" w14:textId="77777777" w:rsidR="0048126C" w:rsidRPr="009932A4" w:rsidRDefault="0048126C" w:rsidP="0048126C">
            <w:pPr>
              <w:widowControl w:val="0"/>
              <w:suppressAutoHyphens/>
              <w:jc w:val="right"/>
              <w:rPr>
                <w:rFonts w:ascii="Cambria" w:hAnsi="Cambria"/>
                <w:sz w:val="16"/>
                <w:szCs w:val="16"/>
              </w:rPr>
            </w:pPr>
            <w:r w:rsidRPr="00A834E3">
              <w:rPr>
                <w:rFonts w:ascii="Cambria" w:hAnsi="Cambria"/>
                <w:sz w:val="16"/>
                <w:szCs w:val="16"/>
              </w:rPr>
              <w:t>15</w:t>
            </w:r>
          </w:p>
        </w:tc>
        <w:tc>
          <w:tcPr>
            <w:tcW w:w="995" w:type="dxa"/>
            <w:gridSpan w:val="3"/>
            <w:vAlign w:val="bottom"/>
          </w:tcPr>
          <w:p w14:paraId="3D60E9C3"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50</w:t>
            </w:r>
          </w:p>
        </w:tc>
        <w:tc>
          <w:tcPr>
            <w:tcW w:w="856" w:type="dxa"/>
            <w:gridSpan w:val="2"/>
            <w:vAlign w:val="bottom"/>
          </w:tcPr>
          <w:p w14:paraId="49F4A339" w14:textId="77777777" w:rsidR="0048126C" w:rsidRPr="00E55205"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20,72</w:t>
            </w:r>
          </w:p>
        </w:tc>
      </w:tr>
      <w:tr w:rsidR="0048126C" w:rsidRPr="00640444" w14:paraId="0AF2F21A" w14:textId="77777777" w:rsidTr="00CF63A5">
        <w:trPr>
          <w:gridAfter w:val="1"/>
          <w:wAfter w:w="20" w:type="dxa"/>
        </w:trPr>
        <w:tc>
          <w:tcPr>
            <w:tcW w:w="592" w:type="dxa"/>
            <w:gridSpan w:val="2"/>
            <w:vAlign w:val="center"/>
          </w:tcPr>
          <w:p w14:paraId="6A4F4E56"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317</w:t>
            </w:r>
          </w:p>
        </w:tc>
        <w:tc>
          <w:tcPr>
            <w:tcW w:w="4246" w:type="dxa"/>
            <w:gridSpan w:val="7"/>
            <w:vAlign w:val="bottom"/>
          </w:tcPr>
          <w:p w14:paraId="7F7D3AA4" w14:textId="77777777" w:rsidR="0048126C" w:rsidRPr="00A834E3" w:rsidRDefault="0048126C" w:rsidP="0048126C">
            <w:pPr>
              <w:jc w:val="both"/>
              <w:rPr>
                <w:rFonts w:ascii="Cambria" w:hAnsi="Cambria"/>
                <w:snapToGrid w:val="0"/>
                <w:color w:val="000000"/>
                <w:sz w:val="16"/>
              </w:rPr>
            </w:pPr>
            <w:r w:rsidRPr="003D1769">
              <w:rPr>
                <w:rFonts w:ascii="Cambria" w:hAnsi="Cambria"/>
                <w:snapToGrid w:val="0"/>
                <w:color w:val="000000"/>
                <w:sz w:val="16"/>
              </w:rPr>
              <w:t xml:space="preserve">Quadro distribuição, quantidade fases </w:t>
            </w:r>
            <w:proofErr w:type="gramStart"/>
            <w:r w:rsidRPr="003D1769">
              <w:rPr>
                <w:rFonts w:ascii="Cambria" w:hAnsi="Cambria"/>
                <w:snapToGrid w:val="0"/>
                <w:color w:val="000000"/>
                <w:sz w:val="16"/>
              </w:rPr>
              <w:t>1</w:t>
            </w:r>
            <w:proofErr w:type="gramEnd"/>
            <w:r w:rsidRPr="003D1769">
              <w:rPr>
                <w:rFonts w:ascii="Cambria" w:hAnsi="Cambria"/>
                <w:snapToGrid w:val="0"/>
                <w:color w:val="000000"/>
                <w:sz w:val="16"/>
              </w:rPr>
              <w:t xml:space="preserve">, barramento sem barramento, quantidade circuitos 6, cor cinza, revestimento chapa metálica, aplicação proteção circuito </w:t>
            </w:r>
            <w:r w:rsidRPr="003D1769">
              <w:rPr>
                <w:rFonts w:ascii="Cambria" w:hAnsi="Cambria"/>
                <w:snapToGrid w:val="0"/>
                <w:color w:val="000000"/>
                <w:sz w:val="16"/>
              </w:rPr>
              <w:lastRenderedPageBreak/>
              <w:t>elétrico, tipo embutir</w:t>
            </w:r>
          </w:p>
        </w:tc>
        <w:tc>
          <w:tcPr>
            <w:tcW w:w="1230" w:type="dxa"/>
            <w:gridSpan w:val="5"/>
            <w:vAlign w:val="bottom"/>
          </w:tcPr>
          <w:p w14:paraId="023F9A05"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lastRenderedPageBreak/>
              <w:t xml:space="preserve">Un </w:t>
            </w:r>
          </w:p>
        </w:tc>
        <w:tc>
          <w:tcPr>
            <w:tcW w:w="850" w:type="dxa"/>
            <w:gridSpan w:val="6"/>
            <w:vAlign w:val="bottom"/>
          </w:tcPr>
          <w:p w14:paraId="5D046FC8" w14:textId="77777777" w:rsidR="0048126C" w:rsidRPr="00A834E3"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0" w:type="dxa"/>
            <w:gridSpan w:val="4"/>
            <w:vAlign w:val="bottom"/>
          </w:tcPr>
          <w:p w14:paraId="0E412DD1"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95" w:type="dxa"/>
            <w:gridSpan w:val="3"/>
            <w:vAlign w:val="bottom"/>
          </w:tcPr>
          <w:p w14:paraId="75877374"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686522BF" w14:textId="77777777" w:rsidR="0048126C" w:rsidRPr="00E55205" w:rsidRDefault="0048126C" w:rsidP="0048126C">
            <w:pPr>
              <w:widowControl w:val="0"/>
              <w:suppressAutoHyphens/>
              <w:jc w:val="right"/>
              <w:rPr>
                <w:rFonts w:ascii="Cambria" w:hAnsi="Cambria"/>
                <w:sz w:val="16"/>
                <w:szCs w:val="16"/>
              </w:rPr>
            </w:pPr>
            <w:r>
              <w:rPr>
                <w:rFonts w:ascii="Cambria" w:hAnsi="Cambria"/>
                <w:sz w:val="16"/>
                <w:szCs w:val="16"/>
              </w:rPr>
              <w:t>37,95</w:t>
            </w:r>
          </w:p>
        </w:tc>
      </w:tr>
      <w:tr w:rsidR="0048126C" w:rsidRPr="00640444" w14:paraId="5DA6609B" w14:textId="77777777" w:rsidTr="00CF63A5">
        <w:trPr>
          <w:gridAfter w:val="1"/>
          <w:wAfter w:w="20" w:type="dxa"/>
        </w:trPr>
        <w:tc>
          <w:tcPr>
            <w:tcW w:w="592" w:type="dxa"/>
            <w:gridSpan w:val="2"/>
            <w:vAlign w:val="center"/>
          </w:tcPr>
          <w:p w14:paraId="253E7476"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lastRenderedPageBreak/>
              <w:t>318</w:t>
            </w:r>
          </w:p>
        </w:tc>
        <w:tc>
          <w:tcPr>
            <w:tcW w:w="4246" w:type="dxa"/>
            <w:gridSpan w:val="7"/>
            <w:vAlign w:val="bottom"/>
          </w:tcPr>
          <w:p w14:paraId="6806A25D" w14:textId="77777777" w:rsidR="0048126C" w:rsidRPr="00A834E3" w:rsidRDefault="0048126C" w:rsidP="0048126C">
            <w:pPr>
              <w:jc w:val="both"/>
              <w:rPr>
                <w:rFonts w:ascii="Cambria" w:hAnsi="Cambria"/>
                <w:snapToGrid w:val="0"/>
                <w:color w:val="000000"/>
                <w:sz w:val="16"/>
              </w:rPr>
            </w:pPr>
            <w:r w:rsidRPr="003D1769">
              <w:rPr>
                <w:rFonts w:ascii="Cambria" w:hAnsi="Cambria"/>
                <w:snapToGrid w:val="0"/>
                <w:color w:val="000000"/>
                <w:sz w:val="16"/>
              </w:rPr>
              <w:t xml:space="preserve">Quadro distribuição, quantidade fases </w:t>
            </w:r>
            <w:proofErr w:type="gramStart"/>
            <w:r w:rsidRPr="003D1769">
              <w:rPr>
                <w:rFonts w:ascii="Cambria" w:hAnsi="Cambria"/>
                <w:snapToGrid w:val="0"/>
                <w:color w:val="000000"/>
                <w:sz w:val="16"/>
              </w:rPr>
              <w:t>2</w:t>
            </w:r>
            <w:proofErr w:type="gramEnd"/>
            <w:r w:rsidRPr="003D1769">
              <w:rPr>
                <w:rFonts w:ascii="Cambria" w:hAnsi="Cambria"/>
                <w:snapToGrid w:val="0"/>
                <w:color w:val="000000"/>
                <w:sz w:val="16"/>
              </w:rPr>
              <w:t>, barramento sem barramento, quantidade circuitos 6, cor cinza, revestimento chapa metálica, aplicação proteção circuito elétrico, tipo embutir</w:t>
            </w:r>
          </w:p>
        </w:tc>
        <w:tc>
          <w:tcPr>
            <w:tcW w:w="1230" w:type="dxa"/>
            <w:gridSpan w:val="5"/>
            <w:vAlign w:val="bottom"/>
          </w:tcPr>
          <w:p w14:paraId="618FBF45"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62A9B313" w14:textId="77777777" w:rsidR="0048126C" w:rsidRPr="00A834E3"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0" w:type="dxa"/>
            <w:gridSpan w:val="4"/>
            <w:vAlign w:val="bottom"/>
          </w:tcPr>
          <w:p w14:paraId="2347C72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95" w:type="dxa"/>
            <w:gridSpan w:val="3"/>
            <w:vAlign w:val="bottom"/>
          </w:tcPr>
          <w:p w14:paraId="13B0088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6344B37B" w14:textId="77777777" w:rsidR="0048126C" w:rsidRPr="00E55205" w:rsidRDefault="0048126C" w:rsidP="0048126C">
            <w:pPr>
              <w:widowControl w:val="0"/>
              <w:suppressAutoHyphens/>
              <w:jc w:val="right"/>
              <w:rPr>
                <w:rFonts w:ascii="Cambria" w:hAnsi="Cambria"/>
                <w:sz w:val="16"/>
                <w:szCs w:val="16"/>
              </w:rPr>
            </w:pPr>
            <w:r>
              <w:rPr>
                <w:rFonts w:ascii="Cambria" w:hAnsi="Cambria"/>
                <w:sz w:val="16"/>
                <w:szCs w:val="16"/>
              </w:rPr>
              <w:t>46,70</w:t>
            </w:r>
          </w:p>
        </w:tc>
      </w:tr>
      <w:tr w:rsidR="0048126C" w:rsidRPr="00640444" w14:paraId="390E819A" w14:textId="77777777" w:rsidTr="00CF63A5">
        <w:trPr>
          <w:gridAfter w:val="1"/>
          <w:wAfter w:w="20" w:type="dxa"/>
        </w:trPr>
        <w:tc>
          <w:tcPr>
            <w:tcW w:w="592" w:type="dxa"/>
            <w:gridSpan w:val="2"/>
            <w:vAlign w:val="center"/>
          </w:tcPr>
          <w:p w14:paraId="52D4FBDD"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319</w:t>
            </w:r>
          </w:p>
        </w:tc>
        <w:tc>
          <w:tcPr>
            <w:tcW w:w="4246" w:type="dxa"/>
            <w:gridSpan w:val="7"/>
            <w:vAlign w:val="bottom"/>
          </w:tcPr>
          <w:p w14:paraId="4FCF3A28" w14:textId="77777777" w:rsidR="0048126C" w:rsidRPr="003D1769" w:rsidRDefault="0048126C" w:rsidP="0048126C">
            <w:pPr>
              <w:jc w:val="both"/>
              <w:rPr>
                <w:rFonts w:ascii="Cambria" w:hAnsi="Cambria"/>
                <w:snapToGrid w:val="0"/>
                <w:color w:val="000000"/>
                <w:sz w:val="16"/>
              </w:rPr>
            </w:pPr>
            <w:r w:rsidRPr="003D1769">
              <w:rPr>
                <w:rFonts w:ascii="Cambria" w:hAnsi="Cambria"/>
                <w:snapToGrid w:val="0"/>
                <w:color w:val="000000"/>
                <w:sz w:val="16"/>
              </w:rPr>
              <w:t xml:space="preserve">Quadro distribuição, quantidade fases </w:t>
            </w:r>
            <w:proofErr w:type="gramStart"/>
            <w:r w:rsidRPr="003D1769">
              <w:rPr>
                <w:rFonts w:ascii="Cambria" w:hAnsi="Cambria"/>
                <w:snapToGrid w:val="0"/>
                <w:color w:val="000000"/>
                <w:sz w:val="16"/>
              </w:rPr>
              <w:t>3</w:t>
            </w:r>
            <w:proofErr w:type="gramEnd"/>
            <w:r w:rsidRPr="003D1769">
              <w:rPr>
                <w:rFonts w:ascii="Cambria" w:hAnsi="Cambria"/>
                <w:snapToGrid w:val="0"/>
                <w:color w:val="000000"/>
                <w:sz w:val="16"/>
              </w:rPr>
              <w:t>, barramento cobre eletrolítico para fases neutra e terra, quantidade circuitos 6, cor cinza, revestimento chapa metálica, características adicionais de embutir</w:t>
            </w:r>
          </w:p>
        </w:tc>
        <w:tc>
          <w:tcPr>
            <w:tcW w:w="1230" w:type="dxa"/>
            <w:gridSpan w:val="5"/>
            <w:vAlign w:val="bottom"/>
          </w:tcPr>
          <w:p w14:paraId="5BF6E772"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Un</w:t>
            </w:r>
          </w:p>
        </w:tc>
        <w:tc>
          <w:tcPr>
            <w:tcW w:w="850" w:type="dxa"/>
            <w:gridSpan w:val="6"/>
            <w:vAlign w:val="bottom"/>
          </w:tcPr>
          <w:p w14:paraId="2A19F53B" w14:textId="77777777" w:rsidR="0048126C" w:rsidRPr="00A834E3"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0" w:type="dxa"/>
            <w:gridSpan w:val="4"/>
            <w:vAlign w:val="bottom"/>
          </w:tcPr>
          <w:p w14:paraId="40E192B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995" w:type="dxa"/>
            <w:gridSpan w:val="3"/>
            <w:vAlign w:val="bottom"/>
          </w:tcPr>
          <w:p w14:paraId="28C6CF8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6" w:type="dxa"/>
            <w:gridSpan w:val="2"/>
            <w:vAlign w:val="bottom"/>
          </w:tcPr>
          <w:p w14:paraId="6E150FD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33,57</w:t>
            </w:r>
          </w:p>
        </w:tc>
      </w:tr>
      <w:tr w:rsidR="0048126C" w:rsidRPr="00640444" w14:paraId="0158A1A3" w14:textId="77777777" w:rsidTr="00CF63A5">
        <w:trPr>
          <w:gridAfter w:val="1"/>
          <w:wAfter w:w="20" w:type="dxa"/>
        </w:trPr>
        <w:tc>
          <w:tcPr>
            <w:tcW w:w="592" w:type="dxa"/>
            <w:gridSpan w:val="2"/>
            <w:vAlign w:val="center"/>
          </w:tcPr>
          <w:p w14:paraId="7C8ED592"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320</w:t>
            </w:r>
          </w:p>
        </w:tc>
        <w:tc>
          <w:tcPr>
            <w:tcW w:w="4246" w:type="dxa"/>
            <w:gridSpan w:val="7"/>
            <w:vAlign w:val="bottom"/>
          </w:tcPr>
          <w:p w14:paraId="0EA44012"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Reator lâmpada, quantidade lâmpadas </w:t>
            </w:r>
            <w:proofErr w:type="gramStart"/>
            <w:r w:rsidRPr="00A834E3">
              <w:rPr>
                <w:rFonts w:ascii="Cambria" w:hAnsi="Cambria"/>
                <w:snapToGrid w:val="0"/>
                <w:color w:val="000000"/>
                <w:sz w:val="16"/>
              </w:rPr>
              <w:t>2</w:t>
            </w:r>
            <w:proofErr w:type="gramEnd"/>
            <w:r w:rsidRPr="00A834E3">
              <w:rPr>
                <w:rFonts w:ascii="Cambria" w:hAnsi="Cambria"/>
                <w:snapToGrid w:val="0"/>
                <w:color w:val="000000"/>
                <w:sz w:val="16"/>
              </w:rPr>
              <w:t>, potência lâmpada 40, tensão alimentação 127, aplicação lâmpadas fluorescentes, características adicionais portaria INMETRO Nº 188 DE 09/11/2004, tipo eletrônico, fator potência alto, frequência 50/60, tipo de partida instantânea</w:t>
            </w:r>
          </w:p>
        </w:tc>
        <w:tc>
          <w:tcPr>
            <w:tcW w:w="1230" w:type="dxa"/>
            <w:gridSpan w:val="5"/>
            <w:vAlign w:val="bottom"/>
          </w:tcPr>
          <w:p w14:paraId="4E3ABA18"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3E021677"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124B4B6"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2835900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r w:rsidRPr="00A834E3">
              <w:rPr>
                <w:rFonts w:ascii="Cambria" w:hAnsi="Cambria"/>
                <w:sz w:val="16"/>
                <w:szCs w:val="16"/>
              </w:rPr>
              <w:t>0</w:t>
            </w:r>
          </w:p>
        </w:tc>
        <w:tc>
          <w:tcPr>
            <w:tcW w:w="856" w:type="dxa"/>
            <w:gridSpan w:val="2"/>
            <w:vAlign w:val="bottom"/>
          </w:tcPr>
          <w:p w14:paraId="29E2EADB"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31,09</w:t>
            </w:r>
          </w:p>
        </w:tc>
      </w:tr>
      <w:tr w:rsidR="0048126C" w:rsidRPr="00640444" w14:paraId="0FBBCFDF" w14:textId="77777777" w:rsidTr="00CF63A5">
        <w:trPr>
          <w:gridAfter w:val="1"/>
          <w:wAfter w:w="20" w:type="dxa"/>
        </w:trPr>
        <w:tc>
          <w:tcPr>
            <w:tcW w:w="592" w:type="dxa"/>
            <w:gridSpan w:val="2"/>
            <w:vAlign w:val="center"/>
          </w:tcPr>
          <w:p w14:paraId="403DA808"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321</w:t>
            </w:r>
          </w:p>
        </w:tc>
        <w:tc>
          <w:tcPr>
            <w:tcW w:w="4246" w:type="dxa"/>
            <w:gridSpan w:val="7"/>
            <w:vAlign w:val="bottom"/>
          </w:tcPr>
          <w:p w14:paraId="18640F21"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Rebite pop, material alumínio, tipo repuxo, diâmetro corpo </w:t>
            </w:r>
            <w:proofErr w:type="gramStart"/>
            <w:r w:rsidRPr="00A834E3">
              <w:rPr>
                <w:rFonts w:ascii="Cambria" w:hAnsi="Cambria"/>
                <w:snapToGrid w:val="0"/>
                <w:color w:val="000000"/>
                <w:sz w:val="16"/>
              </w:rPr>
              <w:t>4</w:t>
            </w:r>
            <w:proofErr w:type="gramEnd"/>
            <w:r w:rsidRPr="00A834E3">
              <w:rPr>
                <w:rFonts w:ascii="Cambria" w:hAnsi="Cambria"/>
                <w:snapToGrid w:val="0"/>
                <w:color w:val="000000"/>
                <w:sz w:val="16"/>
              </w:rPr>
              <w:t>, comprimento 10</w:t>
            </w:r>
          </w:p>
        </w:tc>
        <w:tc>
          <w:tcPr>
            <w:tcW w:w="1230" w:type="dxa"/>
            <w:gridSpan w:val="5"/>
            <w:vAlign w:val="bottom"/>
          </w:tcPr>
          <w:p w14:paraId="51A52A39"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Cx. c/100</w:t>
            </w:r>
          </w:p>
        </w:tc>
        <w:tc>
          <w:tcPr>
            <w:tcW w:w="850" w:type="dxa"/>
            <w:gridSpan w:val="6"/>
            <w:vAlign w:val="bottom"/>
          </w:tcPr>
          <w:p w14:paraId="4851A040"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E7DA564"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353EEDFB"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856" w:type="dxa"/>
            <w:gridSpan w:val="2"/>
            <w:vAlign w:val="bottom"/>
          </w:tcPr>
          <w:p w14:paraId="4A3C8B6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0,55</w:t>
            </w:r>
          </w:p>
        </w:tc>
      </w:tr>
      <w:tr w:rsidR="0048126C" w:rsidRPr="00640444" w14:paraId="72A21602" w14:textId="77777777" w:rsidTr="00CF63A5">
        <w:trPr>
          <w:gridAfter w:val="1"/>
          <w:wAfter w:w="20" w:type="dxa"/>
        </w:trPr>
        <w:tc>
          <w:tcPr>
            <w:tcW w:w="592" w:type="dxa"/>
            <w:gridSpan w:val="2"/>
            <w:vAlign w:val="center"/>
          </w:tcPr>
          <w:p w14:paraId="33226A5D"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322</w:t>
            </w:r>
          </w:p>
        </w:tc>
        <w:tc>
          <w:tcPr>
            <w:tcW w:w="4246" w:type="dxa"/>
            <w:gridSpan w:val="7"/>
            <w:vAlign w:val="bottom"/>
          </w:tcPr>
          <w:p w14:paraId="4A574F25"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Receptáculo lâmpada, material porcelana, cor branca, tipo rosca elíptica - 27 mm, formato cilíndrico, aplicação lâmpada até 250 </w:t>
            </w:r>
            <w:proofErr w:type="gramStart"/>
            <w:r w:rsidRPr="00A834E3">
              <w:rPr>
                <w:rFonts w:ascii="Cambria" w:hAnsi="Cambria"/>
                <w:snapToGrid w:val="0"/>
                <w:color w:val="000000"/>
                <w:sz w:val="16"/>
              </w:rPr>
              <w:t>watts</w:t>
            </w:r>
            <w:proofErr w:type="gramEnd"/>
          </w:p>
        </w:tc>
        <w:tc>
          <w:tcPr>
            <w:tcW w:w="1230" w:type="dxa"/>
            <w:gridSpan w:val="5"/>
            <w:vAlign w:val="bottom"/>
          </w:tcPr>
          <w:p w14:paraId="128424B9"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p w14:paraId="72817E5B" w14:textId="77777777" w:rsidR="0048126C" w:rsidRPr="00A834E3" w:rsidRDefault="0048126C" w:rsidP="0048126C">
            <w:pPr>
              <w:jc w:val="center"/>
              <w:rPr>
                <w:rFonts w:ascii="Cambria" w:hAnsi="Cambria"/>
                <w:sz w:val="16"/>
                <w:szCs w:val="16"/>
              </w:rPr>
            </w:pPr>
          </w:p>
          <w:p w14:paraId="6CD96F41" w14:textId="77777777" w:rsidR="0048126C" w:rsidRPr="00A834E3" w:rsidRDefault="0048126C" w:rsidP="0048126C">
            <w:pPr>
              <w:jc w:val="center"/>
              <w:rPr>
                <w:rFonts w:ascii="Cambria" w:hAnsi="Cambria"/>
                <w:sz w:val="16"/>
                <w:szCs w:val="16"/>
              </w:rPr>
            </w:pPr>
          </w:p>
        </w:tc>
        <w:tc>
          <w:tcPr>
            <w:tcW w:w="850" w:type="dxa"/>
            <w:gridSpan w:val="6"/>
            <w:vAlign w:val="bottom"/>
          </w:tcPr>
          <w:p w14:paraId="6C8DF6BD"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D3FA0AE"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25</w:t>
            </w:r>
          </w:p>
        </w:tc>
        <w:tc>
          <w:tcPr>
            <w:tcW w:w="995" w:type="dxa"/>
            <w:gridSpan w:val="3"/>
            <w:vAlign w:val="bottom"/>
          </w:tcPr>
          <w:p w14:paraId="2D03FBF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6" w:type="dxa"/>
            <w:gridSpan w:val="2"/>
            <w:vAlign w:val="bottom"/>
          </w:tcPr>
          <w:p w14:paraId="0CE61AE2"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2,37</w:t>
            </w:r>
          </w:p>
        </w:tc>
      </w:tr>
      <w:tr w:rsidR="0048126C" w:rsidRPr="00640444" w14:paraId="59EE6581" w14:textId="77777777" w:rsidTr="00CF63A5">
        <w:trPr>
          <w:gridAfter w:val="1"/>
          <w:wAfter w:w="20" w:type="dxa"/>
        </w:trPr>
        <w:tc>
          <w:tcPr>
            <w:tcW w:w="592" w:type="dxa"/>
            <w:gridSpan w:val="2"/>
            <w:vAlign w:val="center"/>
          </w:tcPr>
          <w:p w14:paraId="4F33369F"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323</w:t>
            </w:r>
          </w:p>
        </w:tc>
        <w:tc>
          <w:tcPr>
            <w:tcW w:w="4246" w:type="dxa"/>
            <w:gridSpan w:val="7"/>
            <w:vAlign w:val="bottom"/>
          </w:tcPr>
          <w:p w14:paraId="7AC3612D"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Registro esfera, material PVC, tipo manual, bitola 20, aplicação instalação hidráulica, tipo fixação </w:t>
            </w:r>
            <w:proofErr w:type="gramStart"/>
            <w:r w:rsidRPr="00A834E3">
              <w:rPr>
                <w:rFonts w:ascii="Cambria" w:hAnsi="Cambria"/>
                <w:snapToGrid w:val="0"/>
                <w:color w:val="000000"/>
                <w:sz w:val="16"/>
              </w:rPr>
              <w:t>soldável</w:t>
            </w:r>
            <w:proofErr w:type="gramEnd"/>
          </w:p>
        </w:tc>
        <w:tc>
          <w:tcPr>
            <w:tcW w:w="1230" w:type="dxa"/>
            <w:gridSpan w:val="5"/>
            <w:vAlign w:val="bottom"/>
          </w:tcPr>
          <w:p w14:paraId="3473FF5F"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6118BB72"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0CDBFFC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25</w:t>
            </w:r>
          </w:p>
        </w:tc>
        <w:tc>
          <w:tcPr>
            <w:tcW w:w="995" w:type="dxa"/>
            <w:gridSpan w:val="3"/>
            <w:vAlign w:val="bottom"/>
          </w:tcPr>
          <w:p w14:paraId="6EEF1B79"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65FDF009"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16,82</w:t>
            </w:r>
          </w:p>
        </w:tc>
      </w:tr>
      <w:tr w:rsidR="0048126C" w:rsidRPr="00640444" w14:paraId="2305330E" w14:textId="77777777" w:rsidTr="00CF63A5">
        <w:trPr>
          <w:gridAfter w:val="1"/>
          <w:wAfter w:w="20" w:type="dxa"/>
        </w:trPr>
        <w:tc>
          <w:tcPr>
            <w:tcW w:w="592" w:type="dxa"/>
            <w:gridSpan w:val="2"/>
            <w:vAlign w:val="center"/>
          </w:tcPr>
          <w:p w14:paraId="2F8CF090"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324</w:t>
            </w:r>
          </w:p>
        </w:tc>
        <w:tc>
          <w:tcPr>
            <w:tcW w:w="4246" w:type="dxa"/>
            <w:gridSpan w:val="7"/>
            <w:vAlign w:val="bottom"/>
          </w:tcPr>
          <w:p w14:paraId="4CF58533"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Registro esfera, material PVC, tipo manual, bitola 25, aplicação instalação hidráulica, tipo fixação </w:t>
            </w:r>
            <w:proofErr w:type="gramStart"/>
            <w:r w:rsidRPr="00A834E3">
              <w:rPr>
                <w:rFonts w:ascii="Cambria" w:hAnsi="Cambria"/>
                <w:snapToGrid w:val="0"/>
                <w:color w:val="000000"/>
                <w:sz w:val="16"/>
              </w:rPr>
              <w:t>soldável</w:t>
            </w:r>
            <w:proofErr w:type="gramEnd"/>
          </w:p>
        </w:tc>
        <w:tc>
          <w:tcPr>
            <w:tcW w:w="1230" w:type="dxa"/>
            <w:gridSpan w:val="5"/>
            <w:vAlign w:val="bottom"/>
          </w:tcPr>
          <w:p w14:paraId="0203DAE9"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68F1C6E7"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E6876D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25</w:t>
            </w:r>
          </w:p>
        </w:tc>
        <w:tc>
          <w:tcPr>
            <w:tcW w:w="995" w:type="dxa"/>
            <w:gridSpan w:val="3"/>
            <w:vAlign w:val="bottom"/>
          </w:tcPr>
          <w:p w14:paraId="28A40EAB"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38D3739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24,48</w:t>
            </w:r>
          </w:p>
        </w:tc>
      </w:tr>
      <w:tr w:rsidR="0048126C" w:rsidRPr="00640444" w14:paraId="3F1CCB65" w14:textId="77777777" w:rsidTr="00CF63A5">
        <w:trPr>
          <w:gridAfter w:val="1"/>
          <w:wAfter w:w="20" w:type="dxa"/>
        </w:trPr>
        <w:tc>
          <w:tcPr>
            <w:tcW w:w="592" w:type="dxa"/>
            <w:gridSpan w:val="2"/>
            <w:vAlign w:val="center"/>
          </w:tcPr>
          <w:p w14:paraId="19846E77"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325</w:t>
            </w:r>
          </w:p>
        </w:tc>
        <w:tc>
          <w:tcPr>
            <w:tcW w:w="4246" w:type="dxa"/>
            <w:gridSpan w:val="7"/>
            <w:vAlign w:val="bottom"/>
          </w:tcPr>
          <w:p w14:paraId="088E7E8F"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Registro esfera, material PVC, tipo manual, bitola 32, aplicação instalação hidráulica, tipo fixação </w:t>
            </w:r>
            <w:proofErr w:type="gramStart"/>
            <w:r w:rsidRPr="00A834E3">
              <w:rPr>
                <w:rFonts w:ascii="Cambria" w:hAnsi="Cambria"/>
                <w:snapToGrid w:val="0"/>
                <w:color w:val="000000"/>
                <w:sz w:val="16"/>
              </w:rPr>
              <w:t>soldável</w:t>
            </w:r>
            <w:proofErr w:type="gramEnd"/>
          </w:p>
        </w:tc>
        <w:tc>
          <w:tcPr>
            <w:tcW w:w="1230" w:type="dxa"/>
            <w:gridSpan w:val="5"/>
            <w:vAlign w:val="bottom"/>
          </w:tcPr>
          <w:p w14:paraId="5D99F7AF"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76BFD634"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8897CBB"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25</w:t>
            </w:r>
          </w:p>
        </w:tc>
        <w:tc>
          <w:tcPr>
            <w:tcW w:w="995" w:type="dxa"/>
            <w:gridSpan w:val="3"/>
            <w:vAlign w:val="bottom"/>
          </w:tcPr>
          <w:p w14:paraId="0D82E4E2"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7193687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48,48</w:t>
            </w:r>
          </w:p>
        </w:tc>
      </w:tr>
      <w:tr w:rsidR="0048126C" w:rsidRPr="00640444" w14:paraId="5E2DC2B4" w14:textId="77777777" w:rsidTr="00CF63A5">
        <w:trPr>
          <w:gridAfter w:val="1"/>
          <w:wAfter w:w="20" w:type="dxa"/>
        </w:trPr>
        <w:tc>
          <w:tcPr>
            <w:tcW w:w="592" w:type="dxa"/>
            <w:gridSpan w:val="2"/>
            <w:vAlign w:val="center"/>
          </w:tcPr>
          <w:p w14:paraId="4EB3B3E3"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326</w:t>
            </w:r>
          </w:p>
        </w:tc>
        <w:tc>
          <w:tcPr>
            <w:tcW w:w="4246" w:type="dxa"/>
            <w:gridSpan w:val="7"/>
            <w:vAlign w:val="bottom"/>
          </w:tcPr>
          <w:p w14:paraId="5F08EF45"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Registro esfera, material PVC, tipo manual, bitola 50, aplicação instalação hidráulica, tipo fixação </w:t>
            </w:r>
            <w:proofErr w:type="gramStart"/>
            <w:r w:rsidRPr="00A834E3">
              <w:rPr>
                <w:rFonts w:ascii="Cambria" w:hAnsi="Cambria"/>
                <w:snapToGrid w:val="0"/>
                <w:color w:val="000000"/>
                <w:sz w:val="16"/>
              </w:rPr>
              <w:t>soldável</w:t>
            </w:r>
            <w:proofErr w:type="gramEnd"/>
          </w:p>
        </w:tc>
        <w:tc>
          <w:tcPr>
            <w:tcW w:w="1230" w:type="dxa"/>
            <w:gridSpan w:val="5"/>
            <w:vAlign w:val="bottom"/>
          </w:tcPr>
          <w:p w14:paraId="74D001CE"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6AE23092"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026E513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25</w:t>
            </w:r>
          </w:p>
        </w:tc>
        <w:tc>
          <w:tcPr>
            <w:tcW w:w="995" w:type="dxa"/>
            <w:gridSpan w:val="3"/>
            <w:vAlign w:val="bottom"/>
          </w:tcPr>
          <w:p w14:paraId="5D2F894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03B1FC6E"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53,61</w:t>
            </w:r>
          </w:p>
        </w:tc>
      </w:tr>
      <w:tr w:rsidR="0048126C" w:rsidRPr="00640444" w14:paraId="34173841" w14:textId="77777777" w:rsidTr="00CF63A5">
        <w:trPr>
          <w:gridAfter w:val="1"/>
          <w:wAfter w:w="20" w:type="dxa"/>
        </w:trPr>
        <w:tc>
          <w:tcPr>
            <w:tcW w:w="592" w:type="dxa"/>
            <w:gridSpan w:val="2"/>
            <w:vAlign w:val="center"/>
          </w:tcPr>
          <w:p w14:paraId="1C935CD1"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327</w:t>
            </w:r>
          </w:p>
        </w:tc>
        <w:tc>
          <w:tcPr>
            <w:tcW w:w="4246" w:type="dxa"/>
            <w:gridSpan w:val="7"/>
            <w:vAlign w:val="bottom"/>
          </w:tcPr>
          <w:p w14:paraId="5C5C8734"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Registro esfera, material PVC, tipo manual, bitola 60, aplicação instalação hidráulica, tipo fixação </w:t>
            </w:r>
            <w:proofErr w:type="gramStart"/>
            <w:r w:rsidRPr="00A834E3">
              <w:rPr>
                <w:rFonts w:ascii="Cambria" w:hAnsi="Cambria"/>
                <w:snapToGrid w:val="0"/>
                <w:color w:val="000000"/>
                <w:sz w:val="16"/>
              </w:rPr>
              <w:t>soldável</w:t>
            </w:r>
            <w:proofErr w:type="gramEnd"/>
          </w:p>
        </w:tc>
        <w:tc>
          <w:tcPr>
            <w:tcW w:w="1230" w:type="dxa"/>
            <w:gridSpan w:val="5"/>
            <w:vAlign w:val="bottom"/>
          </w:tcPr>
          <w:p w14:paraId="64BBC874"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1305FFEE"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6838159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25</w:t>
            </w:r>
          </w:p>
        </w:tc>
        <w:tc>
          <w:tcPr>
            <w:tcW w:w="995" w:type="dxa"/>
            <w:gridSpan w:val="3"/>
            <w:vAlign w:val="bottom"/>
          </w:tcPr>
          <w:p w14:paraId="4AA2252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4978A322"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100,53</w:t>
            </w:r>
          </w:p>
        </w:tc>
      </w:tr>
      <w:tr w:rsidR="0048126C" w:rsidRPr="00640444" w14:paraId="2E22F76B" w14:textId="77777777" w:rsidTr="00CF63A5">
        <w:trPr>
          <w:gridAfter w:val="1"/>
          <w:wAfter w:w="20" w:type="dxa"/>
        </w:trPr>
        <w:tc>
          <w:tcPr>
            <w:tcW w:w="592" w:type="dxa"/>
            <w:gridSpan w:val="2"/>
            <w:vAlign w:val="center"/>
          </w:tcPr>
          <w:p w14:paraId="79D5D47A"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328</w:t>
            </w:r>
          </w:p>
        </w:tc>
        <w:tc>
          <w:tcPr>
            <w:tcW w:w="4246" w:type="dxa"/>
            <w:gridSpan w:val="7"/>
            <w:vAlign w:val="bottom"/>
          </w:tcPr>
          <w:p w14:paraId="1B45355F"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Registro gaveta, tipo manual, bitola 1/2, material bronze fundido, acabamento superficial cromado, aplicação instalação </w:t>
            </w:r>
            <w:proofErr w:type="gramStart"/>
            <w:r w:rsidRPr="00A834E3">
              <w:rPr>
                <w:rFonts w:ascii="Cambria" w:hAnsi="Cambria"/>
                <w:snapToGrid w:val="0"/>
                <w:color w:val="000000"/>
                <w:sz w:val="16"/>
              </w:rPr>
              <w:t>hidráulica</w:t>
            </w:r>
            <w:proofErr w:type="gramEnd"/>
          </w:p>
        </w:tc>
        <w:tc>
          <w:tcPr>
            <w:tcW w:w="1230" w:type="dxa"/>
            <w:gridSpan w:val="5"/>
            <w:vAlign w:val="bottom"/>
          </w:tcPr>
          <w:p w14:paraId="491D4A76"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03BE7F9D"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E326F58"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25</w:t>
            </w:r>
          </w:p>
        </w:tc>
        <w:tc>
          <w:tcPr>
            <w:tcW w:w="995" w:type="dxa"/>
            <w:gridSpan w:val="3"/>
            <w:vAlign w:val="bottom"/>
          </w:tcPr>
          <w:p w14:paraId="2FE65D7C"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339D21B5"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61,13</w:t>
            </w:r>
          </w:p>
        </w:tc>
      </w:tr>
      <w:tr w:rsidR="0048126C" w:rsidRPr="00640444" w14:paraId="20EDF9CC" w14:textId="77777777" w:rsidTr="00CF63A5">
        <w:trPr>
          <w:gridAfter w:val="1"/>
          <w:wAfter w:w="20" w:type="dxa"/>
        </w:trPr>
        <w:tc>
          <w:tcPr>
            <w:tcW w:w="592" w:type="dxa"/>
            <w:gridSpan w:val="2"/>
            <w:vAlign w:val="center"/>
          </w:tcPr>
          <w:p w14:paraId="0E7A9579"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329</w:t>
            </w:r>
          </w:p>
        </w:tc>
        <w:tc>
          <w:tcPr>
            <w:tcW w:w="4246" w:type="dxa"/>
            <w:gridSpan w:val="7"/>
            <w:vAlign w:val="bottom"/>
          </w:tcPr>
          <w:p w14:paraId="0FC4EF05"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Registro pressão, material bronze fundido, diâmetro ½, tipo manual, características adicionais castelo com rosca para fixação de </w:t>
            </w:r>
            <w:proofErr w:type="gramStart"/>
            <w:r w:rsidRPr="00A834E3">
              <w:rPr>
                <w:rFonts w:ascii="Cambria" w:hAnsi="Cambria"/>
                <w:snapToGrid w:val="0"/>
                <w:color w:val="000000"/>
                <w:sz w:val="16"/>
              </w:rPr>
              <w:t>acabamento</w:t>
            </w:r>
            <w:proofErr w:type="gramEnd"/>
          </w:p>
        </w:tc>
        <w:tc>
          <w:tcPr>
            <w:tcW w:w="1230" w:type="dxa"/>
            <w:gridSpan w:val="5"/>
            <w:vAlign w:val="bottom"/>
          </w:tcPr>
          <w:p w14:paraId="11123ECD"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040009DB"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086BFB3"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1C74DEC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4A93BE07"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43,07</w:t>
            </w:r>
          </w:p>
        </w:tc>
      </w:tr>
      <w:tr w:rsidR="0048126C" w:rsidRPr="00640444" w14:paraId="7825CBDE" w14:textId="77777777" w:rsidTr="00CF63A5">
        <w:trPr>
          <w:gridAfter w:val="1"/>
          <w:wAfter w:w="20" w:type="dxa"/>
        </w:trPr>
        <w:tc>
          <w:tcPr>
            <w:tcW w:w="592" w:type="dxa"/>
            <w:gridSpan w:val="2"/>
            <w:vAlign w:val="center"/>
          </w:tcPr>
          <w:p w14:paraId="6494C61F"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330</w:t>
            </w:r>
          </w:p>
        </w:tc>
        <w:tc>
          <w:tcPr>
            <w:tcW w:w="4246" w:type="dxa"/>
            <w:gridSpan w:val="7"/>
            <w:vAlign w:val="bottom"/>
          </w:tcPr>
          <w:p w14:paraId="3A818A40"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Registro pressão, material bronze fundido, diâmetro ¾, tipo manual, características adicionais castelo com rosca para fixação de </w:t>
            </w:r>
            <w:proofErr w:type="gramStart"/>
            <w:r w:rsidRPr="00A834E3">
              <w:rPr>
                <w:rFonts w:ascii="Cambria" w:hAnsi="Cambria"/>
                <w:snapToGrid w:val="0"/>
                <w:color w:val="000000"/>
                <w:sz w:val="16"/>
              </w:rPr>
              <w:t>acabamento</w:t>
            </w:r>
            <w:proofErr w:type="gramEnd"/>
          </w:p>
        </w:tc>
        <w:tc>
          <w:tcPr>
            <w:tcW w:w="1230" w:type="dxa"/>
            <w:gridSpan w:val="5"/>
            <w:vAlign w:val="bottom"/>
          </w:tcPr>
          <w:p w14:paraId="16A17DD0"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4C644FC1"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F548BFC"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298B1977"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856" w:type="dxa"/>
            <w:gridSpan w:val="2"/>
            <w:vAlign w:val="bottom"/>
          </w:tcPr>
          <w:p w14:paraId="585CB8AE"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45,56</w:t>
            </w:r>
          </w:p>
        </w:tc>
      </w:tr>
      <w:tr w:rsidR="0048126C" w:rsidRPr="00640444" w14:paraId="14AE195C" w14:textId="77777777" w:rsidTr="00CF63A5">
        <w:trPr>
          <w:gridAfter w:val="1"/>
          <w:wAfter w:w="20" w:type="dxa"/>
        </w:trPr>
        <w:tc>
          <w:tcPr>
            <w:tcW w:w="592" w:type="dxa"/>
            <w:gridSpan w:val="2"/>
            <w:vAlign w:val="center"/>
          </w:tcPr>
          <w:p w14:paraId="5D0AE9A0"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331</w:t>
            </w:r>
          </w:p>
        </w:tc>
        <w:tc>
          <w:tcPr>
            <w:tcW w:w="4246" w:type="dxa"/>
            <w:gridSpan w:val="7"/>
            <w:vAlign w:val="bottom"/>
          </w:tcPr>
          <w:p w14:paraId="06B18136"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Resina </w:t>
            </w:r>
            <w:smartTag w:uri="schemas-houaiss/mini" w:element="verbetes">
              <w:r w:rsidRPr="00A834E3">
                <w:rPr>
                  <w:rFonts w:ascii="Cambria" w:hAnsi="Cambria"/>
                  <w:snapToGrid w:val="0"/>
                  <w:color w:val="000000"/>
                  <w:sz w:val="16"/>
                </w:rPr>
                <w:t>acrílica</w:t>
              </w:r>
            </w:smartTag>
            <w:r w:rsidRPr="00A834E3">
              <w:rPr>
                <w:rFonts w:ascii="Cambria" w:hAnsi="Cambria"/>
                <w:snapToGrid w:val="0"/>
                <w:color w:val="000000"/>
                <w:sz w:val="16"/>
              </w:rPr>
              <w:t xml:space="preserve"> 3,600ml</w:t>
            </w:r>
          </w:p>
        </w:tc>
        <w:tc>
          <w:tcPr>
            <w:tcW w:w="1230" w:type="dxa"/>
            <w:gridSpan w:val="5"/>
            <w:vAlign w:val="bottom"/>
          </w:tcPr>
          <w:p w14:paraId="62B69F2D"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130561C9"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08506BA"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05</w:t>
            </w:r>
          </w:p>
        </w:tc>
        <w:tc>
          <w:tcPr>
            <w:tcW w:w="995" w:type="dxa"/>
            <w:gridSpan w:val="3"/>
            <w:vAlign w:val="bottom"/>
          </w:tcPr>
          <w:p w14:paraId="1A5FFBF1"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856" w:type="dxa"/>
            <w:gridSpan w:val="2"/>
            <w:vAlign w:val="bottom"/>
          </w:tcPr>
          <w:p w14:paraId="6F511561"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69,60</w:t>
            </w:r>
          </w:p>
        </w:tc>
      </w:tr>
      <w:tr w:rsidR="0048126C" w:rsidRPr="00640444" w14:paraId="7CCB5665" w14:textId="77777777" w:rsidTr="00CF63A5">
        <w:trPr>
          <w:gridAfter w:val="1"/>
          <w:wAfter w:w="20" w:type="dxa"/>
        </w:trPr>
        <w:tc>
          <w:tcPr>
            <w:tcW w:w="592" w:type="dxa"/>
            <w:gridSpan w:val="2"/>
            <w:vAlign w:val="center"/>
          </w:tcPr>
          <w:p w14:paraId="760FA048"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332</w:t>
            </w:r>
          </w:p>
        </w:tc>
        <w:tc>
          <w:tcPr>
            <w:tcW w:w="4246" w:type="dxa"/>
            <w:gridSpan w:val="7"/>
            <w:vAlign w:val="bottom"/>
          </w:tcPr>
          <w:p w14:paraId="5084DD65"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Revestimento cerâmico, padrão visual esmaltado, classe abrasão PEI </w:t>
            </w:r>
            <w:proofErr w:type="gramStart"/>
            <w:r w:rsidRPr="00A834E3">
              <w:rPr>
                <w:rFonts w:ascii="Cambria" w:hAnsi="Cambria"/>
                <w:snapToGrid w:val="0"/>
                <w:color w:val="000000"/>
                <w:sz w:val="16"/>
              </w:rPr>
              <w:t>5</w:t>
            </w:r>
            <w:proofErr w:type="gramEnd"/>
            <w:r w:rsidRPr="00A834E3">
              <w:rPr>
                <w:rFonts w:ascii="Cambria" w:hAnsi="Cambria"/>
                <w:snapToGrid w:val="0"/>
                <w:color w:val="000000"/>
                <w:sz w:val="16"/>
              </w:rPr>
              <w:t xml:space="preserve">, cor a escolher, comprimento </w:t>
            </w:r>
            <w:r>
              <w:rPr>
                <w:rFonts w:ascii="Cambria" w:hAnsi="Cambria"/>
                <w:snapToGrid w:val="0"/>
                <w:color w:val="000000"/>
                <w:sz w:val="16"/>
              </w:rPr>
              <w:t>32</w:t>
            </w:r>
            <w:r w:rsidRPr="00A834E3">
              <w:rPr>
                <w:rFonts w:ascii="Cambria" w:hAnsi="Cambria"/>
                <w:snapToGrid w:val="0"/>
                <w:color w:val="000000"/>
                <w:sz w:val="16"/>
              </w:rPr>
              <w:t xml:space="preserve">, largura </w:t>
            </w:r>
            <w:r>
              <w:rPr>
                <w:rFonts w:ascii="Cambria" w:hAnsi="Cambria"/>
                <w:snapToGrid w:val="0"/>
                <w:color w:val="000000"/>
                <w:sz w:val="16"/>
              </w:rPr>
              <w:t>57</w:t>
            </w:r>
            <w:r w:rsidRPr="00A834E3">
              <w:rPr>
                <w:rFonts w:ascii="Cambria" w:hAnsi="Cambria"/>
                <w:snapToGrid w:val="0"/>
                <w:color w:val="000000"/>
                <w:sz w:val="16"/>
              </w:rPr>
              <w:t>, aplicação pisos em geral, características adicionais antiderrapante</w:t>
            </w:r>
          </w:p>
        </w:tc>
        <w:tc>
          <w:tcPr>
            <w:tcW w:w="1230" w:type="dxa"/>
            <w:gridSpan w:val="5"/>
            <w:vAlign w:val="bottom"/>
          </w:tcPr>
          <w:p w14:paraId="142E539F"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M²</w:t>
            </w:r>
          </w:p>
        </w:tc>
        <w:tc>
          <w:tcPr>
            <w:tcW w:w="850" w:type="dxa"/>
            <w:gridSpan w:val="6"/>
            <w:vAlign w:val="bottom"/>
          </w:tcPr>
          <w:p w14:paraId="504AABC4"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BAC5019"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100</w:t>
            </w:r>
          </w:p>
        </w:tc>
        <w:tc>
          <w:tcPr>
            <w:tcW w:w="995" w:type="dxa"/>
            <w:gridSpan w:val="3"/>
            <w:vAlign w:val="bottom"/>
          </w:tcPr>
          <w:p w14:paraId="7C89BD60"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1.</w:t>
            </w:r>
            <w:r w:rsidRPr="00A834E3">
              <w:rPr>
                <w:rFonts w:ascii="Cambria" w:hAnsi="Cambria"/>
                <w:sz w:val="16"/>
                <w:szCs w:val="16"/>
              </w:rPr>
              <w:t>00</w:t>
            </w:r>
            <w:r>
              <w:rPr>
                <w:rFonts w:ascii="Cambria" w:hAnsi="Cambria"/>
                <w:sz w:val="16"/>
                <w:szCs w:val="16"/>
              </w:rPr>
              <w:t>0</w:t>
            </w:r>
          </w:p>
        </w:tc>
        <w:tc>
          <w:tcPr>
            <w:tcW w:w="856" w:type="dxa"/>
            <w:gridSpan w:val="2"/>
            <w:vAlign w:val="bottom"/>
          </w:tcPr>
          <w:p w14:paraId="4B32F41A"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24,42</w:t>
            </w:r>
          </w:p>
        </w:tc>
      </w:tr>
      <w:tr w:rsidR="0048126C" w:rsidRPr="00640444" w14:paraId="78D9E86A" w14:textId="77777777" w:rsidTr="00CF63A5">
        <w:trPr>
          <w:gridAfter w:val="1"/>
          <w:wAfter w:w="20" w:type="dxa"/>
        </w:trPr>
        <w:tc>
          <w:tcPr>
            <w:tcW w:w="592" w:type="dxa"/>
            <w:gridSpan w:val="2"/>
            <w:vAlign w:val="center"/>
          </w:tcPr>
          <w:p w14:paraId="1FBE4F70"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333</w:t>
            </w:r>
          </w:p>
        </w:tc>
        <w:tc>
          <w:tcPr>
            <w:tcW w:w="4246" w:type="dxa"/>
            <w:gridSpan w:val="7"/>
            <w:vAlign w:val="bottom"/>
          </w:tcPr>
          <w:p w14:paraId="62FA4125" w14:textId="77777777" w:rsidR="0048126C" w:rsidRPr="00A834E3" w:rsidRDefault="0048126C" w:rsidP="0048126C">
            <w:pPr>
              <w:jc w:val="both"/>
              <w:rPr>
                <w:rFonts w:ascii="Cambria" w:hAnsi="Cambria"/>
                <w:snapToGrid w:val="0"/>
                <w:color w:val="000000"/>
                <w:sz w:val="16"/>
                <w:lang w:val="es-ES_tradnl"/>
              </w:rPr>
            </w:pPr>
            <w:r>
              <w:rPr>
                <w:rFonts w:ascii="Cambria" w:hAnsi="Cambria"/>
                <w:snapToGrid w:val="0"/>
                <w:color w:val="000000"/>
                <w:sz w:val="16"/>
              </w:rPr>
              <w:t>Piso</w:t>
            </w:r>
            <w:r w:rsidRPr="00A834E3">
              <w:rPr>
                <w:rFonts w:ascii="Cambria" w:hAnsi="Cambria"/>
                <w:snapToGrid w:val="0"/>
                <w:color w:val="000000"/>
                <w:sz w:val="16"/>
              </w:rPr>
              <w:t xml:space="preserve"> cerâmico, padrão visual liso, cor a escolher, comprimento </w:t>
            </w:r>
            <w:r>
              <w:rPr>
                <w:rFonts w:ascii="Cambria" w:hAnsi="Cambria"/>
                <w:snapToGrid w:val="0"/>
                <w:color w:val="000000"/>
                <w:sz w:val="16"/>
              </w:rPr>
              <w:t>50x50</w:t>
            </w:r>
            <w:r w:rsidRPr="00A834E3">
              <w:rPr>
                <w:rFonts w:ascii="Cambria" w:hAnsi="Cambria"/>
                <w:snapToGrid w:val="0"/>
                <w:color w:val="000000"/>
                <w:sz w:val="16"/>
              </w:rPr>
              <w:t xml:space="preserve">, aplicação pisos em </w:t>
            </w:r>
            <w:proofErr w:type="gramStart"/>
            <w:r w:rsidRPr="00A834E3">
              <w:rPr>
                <w:rFonts w:ascii="Cambria" w:hAnsi="Cambria"/>
                <w:snapToGrid w:val="0"/>
                <w:color w:val="000000"/>
                <w:sz w:val="16"/>
              </w:rPr>
              <w:t>geral</w:t>
            </w:r>
            <w:proofErr w:type="gramEnd"/>
          </w:p>
        </w:tc>
        <w:tc>
          <w:tcPr>
            <w:tcW w:w="1230" w:type="dxa"/>
            <w:gridSpan w:val="5"/>
            <w:vAlign w:val="bottom"/>
          </w:tcPr>
          <w:p w14:paraId="35A210E4"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M²</w:t>
            </w:r>
          </w:p>
        </w:tc>
        <w:tc>
          <w:tcPr>
            <w:tcW w:w="850" w:type="dxa"/>
            <w:gridSpan w:val="6"/>
            <w:vAlign w:val="bottom"/>
          </w:tcPr>
          <w:p w14:paraId="256EDC9D"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29122816"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100</w:t>
            </w:r>
          </w:p>
        </w:tc>
        <w:tc>
          <w:tcPr>
            <w:tcW w:w="995" w:type="dxa"/>
            <w:gridSpan w:val="3"/>
            <w:vAlign w:val="bottom"/>
          </w:tcPr>
          <w:p w14:paraId="38989E8C"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00</w:t>
            </w:r>
          </w:p>
        </w:tc>
        <w:tc>
          <w:tcPr>
            <w:tcW w:w="856" w:type="dxa"/>
            <w:gridSpan w:val="2"/>
            <w:vAlign w:val="bottom"/>
          </w:tcPr>
          <w:p w14:paraId="5207306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23,42</w:t>
            </w:r>
          </w:p>
        </w:tc>
      </w:tr>
      <w:tr w:rsidR="0048126C" w:rsidRPr="00640444" w14:paraId="401D2926" w14:textId="77777777" w:rsidTr="00CF63A5">
        <w:trPr>
          <w:gridAfter w:val="1"/>
          <w:wAfter w:w="20" w:type="dxa"/>
        </w:trPr>
        <w:tc>
          <w:tcPr>
            <w:tcW w:w="592" w:type="dxa"/>
            <w:gridSpan w:val="2"/>
            <w:vAlign w:val="center"/>
          </w:tcPr>
          <w:p w14:paraId="5AB61F65"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334</w:t>
            </w:r>
          </w:p>
        </w:tc>
        <w:tc>
          <w:tcPr>
            <w:tcW w:w="4246" w:type="dxa"/>
            <w:gridSpan w:val="7"/>
            <w:vAlign w:val="bottom"/>
          </w:tcPr>
          <w:p w14:paraId="17DF4D52"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Rolo pintura predial, material esponja sintética, aplicação superfície lisa/rugosa/acrílica e látex, comprimento </w:t>
            </w:r>
            <w:proofErr w:type="gramStart"/>
            <w:r w:rsidRPr="00A834E3">
              <w:rPr>
                <w:rFonts w:ascii="Cambria" w:hAnsi="Cambria"/>
                <w:snapToGrid w:val="0"/>
                <w:color w:val="000000"/>
                <w:sz w:val="16"/>
              </w:rPr>
              <w:t>9</w:t>
            </w:r>
            <w:proofErr w:type="gramEnd"/>
            <w:r w:rsidRPr="00A834E3">
              <w:rPr>
                <w:rFonts w:ascii="Cambria" w:hAnsi="Cambria"/>
                <w:snapToGrid w:val="0"/>
                <w:color w:val="000000"/>
                <w:sz w:val="16"/>
              </w:rPr>
              <w:t>, material cabo plástico resistente, características adicionais com suporte/garfo de aço galvanizado</w:t>
            </w:r>
          </w:p>
        </w:tc>
        <w:tc>
          <w:tcPr>
            <w:tcW w:w="1230" w:type="dxa"/>
            <w:gridSpan w:val="5"/>
            <w:vAlign w:val="bottom"/>
          </w:tcPr>
          <w:p w14:paraId="6CA5FE48"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3718F28A"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531D5EA4"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28C4907F"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17E82697"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6,52</w:t>
            </w:r>
          </w:p>
        </w:tc>
      </w:tr>
      <w:tr w:rsidR="0048126C" w:rsidRPr="00640444" w14:paraId="272E2D60" w14:textId="77777777" w:rsidTr="00CF63A5">
        <w:trPr>
          <w:gridAfter w:val="1"/>
          <w:wAfter w:w="20" w:type="dxa"/>
        </w:trPr>
        <w:tc>
          <w:tcPr>
            <w:tcW w:w="592" w:type="dxa"/>
            <w:gridSpan w:val="2"/>
            <w:vAlign w:val="center"/>
          </w:tcPr>
          <w:p w14:paraId="39C07CC8"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335</w:t>
            </w:r>
          </w:p>
        </w:tc>
        <w:tc>
          <w:tcPr>
            <w:tcW w:w="4246" w:type="dxa"/>
            <w:gridSpan w:val="7"/>
            <w:vAlign w:val="bottom"/>
          </w:tcPr>
          <w:p w14:paraId="287FE6AA" w14:textId="77777777" w:rsidR="0048126C" w:rsidRPr="00A834E3"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Rolo pintura predial, material esponja sintética, aplicação superfície </w:t>
            </w:r>
            <w:proofErr w:type="gramStart"/>
            <w:r w:rsidRPr="00A834E3">
              <w:rPr>
                <w:rFonts w:ascii="Cambria" w:hAnsi="Cambria"/>
                <w:snapToGrid w:val="0"/>
                <w:color w:val="000000"/>
                <w:sz w:val="16"/>
              </w:rPr>
              <w:t>lisa</w:t>
            </w:r>
            <w:proofErr w:type="gramEnd"/>
            <w:r w:rsidRPr="00A834E3">
              <w:rPr>
                <w:rFonts w:ascii="Cambria" w:hAnsi="Cambria"/>
                <w:snapToGrid w:val="0"/>
                <w:color w:val="000000"/>
                <w:sz w:val="16"/>
              </w:rPr>
              <w:t>/rugosa/acrílica e látex, comprimento 15, material cabo plástico resistente, características adicionais com suporte/garfo de aço galvanizado</w:t>
            </w:r>
          </w:p>
        </w:tc>
        <w:tc>
          <w:tcPr>
            <w:tcW w:w="1230" w:type="dxa"/>
            <w:gridSpan w:val="5"/>
            <w:vAlign w:val="bottom"/>
          </w:tcPr>
          <w:p w14:paraId="4DC0D1B6"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Un</w:t>
            </w:r>
          </w:p>
        </w:tc>
        <w:tc>
          <w:tcPr>
            <w:tcW w:w="850" w:type="dxa"/>
            <w:gridSpan w:val="6"/>
            <w:vAlign w:val="bottom"/>
          </w:tcPr>
          <w:p w14:paraId="793A17AB"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44AAF22F"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10</w:t>
            </w:r>
          </w:p>
        </w:tc>
        <w:tc>
          <w:tcPr>
            <w:tcW w:w="995" w:type="dxa"/>
            <w:gridSpan w:val="3"/>
            <w:vAlign w:val="bottom"/>
          </w:tcPr>
          <w:p w14:paraId="6D19C0AD"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10019141"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7,18</w:t>
            </w:r>
          </w:p>
        </w:tc>
      </w:tr>
      <w:tr w:rsidR="0048126C" w:rsidRPr="00640444" w14:paraId="24781785" w14:textId="77777777" w:rsidTr="00CF63A5">
        <w:trPr>
          <w:gridAfter w:val="1"/>
          <w:wAfter w:w="20" w:type="dxa"/>
          <w:trHeight w:val="248"/>
        </w:trPr>
        <w:tc>
          <w:tcPr>
            <w:tcW w:w="592" w:type="dxa"/>
            <w:gridSpan w:val="2"/>
            <w:vAlign w:val="center"/>
          </w:tcPr>
          <w:p w14:paraId="318F8FA5"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336</w:t>
            </w:r>
          </w:p>
        </w:tc>
        <w:tc>
          <w:tcPr>
            <w:tcW w:w="4246" w:type="dxa"/>
            <w:gridSpan w:val="7"/>
            <w:vAlign w:val="bottom"/>
          </w:tcPr>
          <w:p w14:paraId="6B8689A0" w14:textId="77777777" w:rsidR="0048126C" w:rsidRPr="00784B71"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Rolo pintura predial, material esponja sintética, aplicação superfície </w:t>
            </w:r>
            <w:proofErr w:type="gramStart"/>
            <w:r w:rsidRPr="00A834E3">
              <w:rPr>
                <w:rFonts w:ascii="Cambria" w:hAnsi="Cambria"/>
                <w:snapToGrid w:val="0"/>
                <w:color w:val="000000"/>
                <w:sz w:val="16"/>
              </w:rPr>
              <w:t>lisa</w:t>
            </w:r>
            <w:proofErr w:type="gramEnd"/>
            <w:r w:rsidRPr="00A834E3">
              <w:rPr>
                <w:rFonts w:ascii="Cambria" w:hAnsi="Cambria"/>
                <w:snapToGrid w:val="0"/>
                <w:color w:val="000000"/>
                <w:sz w:val="16"/>
              </w:rPr>
              <w:t>/rugosa/acrílica e látex, comprimento 23, material cabo plástico resistente, características adicionais com suporte/garfo de aço galvanizado</w:t>
            </w:r>
          </w:p>
        </w:tc>
        <w:tc>
          <w:tcPr>
            <w:tcW w:w="1230" w:type="dxa"/>
            <w:gridSpan w:val="5"/>
            <w:vAlign w:val="bottom"/>
          </w:tcPr>
          <w:p w14:paraId="235AB36A"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834E3">
              <w:rPr>
                <w:rFonts w:ascii="Cambria" w:hAnsi="Cambria"/>
                <w:sz w:val="16"/>
                <w:szCs w:val="16"/>
              </w:rPr>
              <w:t>Un</w:t>
            </w:r>
          </w:p>
        </w:tc>
        <w:tc>
          <w:tcPr>
            <w:tcW w:w="850" w:type="dxa"/>
            <w:gridSpan w:val="6"/>
            <w:vAlign w:val="bottom"/>
          </w:tcPr>
          <w:p w14:paraId="69A1BFC0" w14:textId="77777777" w:rsidR="0048126C" w:rsidRPr="00784B71"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7D460535" w14:textId="77777777" w:rsidR="0048126C" w:rsidRPr="00784B71" w:rsidRDefault="0048126C" w:rsidP="0048126C">
            <w:pPr>
              <w:widowControl w:val="0"/>
              <w:suppressAutoHyphens/>
              <w:ind w:left="-108"/>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0242C801"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56FF8AAE" w14:textId="77777777" w:rsidR="0048126C" w:rsidRPr="00DD553D"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13,98</w:t>
            </w:r>
          </w:p>
        </w:tc>
      </w:tr>
      <w:tr w:rsidR="0048126C" w:rsidRPr="00640444" w14:paraId="3D920226" w14:textId="77777777" w:rsidTr="00CF63A5">
        <w:trPr>
          <w:gridAfter w:val="1"/>
          <w:wAfter w:w="20" w:type="dxa"/>
          <w:trHeight w:val="248"/>
        </w:trPr>
        <w:tc>
          <w:tcPr>
            <w:tcW w:w="592" w:type="dxa"/>
            <w:gridSpan w:val="2"/>
            <w:vAlign w:val="center"/>
          </w:tcPr>
          <w:p w14:paraId="2E2B1FC9"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337</w:t>
            </w:r>
          </w:p>
        </w:tc>
        <w:tc>
          <w:tcPr>
            <w:tcW w:w="4246" w:type="dxa"/>
            <w:gridSpan w:val="7"/>
            <w:vAlign w:val="bottom"/>
          </w:tcPr>
          <w:p w14:paraId="476F2D06" w14:textId="77777777" w:rsidR="0048126C" w:rsidRPr="00784B71" w:rsidRDefault="0048126C" w:rsidP="0048126C">
            <w:pPr>
              <w:jc w:val="both"/>
              <w:rPr>
                <w:rFonts w:ascii="Cambria" w:hAnsi="Cambria"/>
                <w:snapToGrid w:val="0"/>
                <w:color w:val="000000"/>
                <w:sz w:val="16"/>
              </w:rPr>
            </w:pPr>
            <w:r w:rsidRPr="00A834E3">
              <w:rPr>
                <w:rFonts w:ascii="Cambria" w:hAnsi="Cambria"/>
                <w:snapToGrid w:val="0"/>
                <w:color w:val="000000"/>
                <w:sz w:val="16"/>
              </w:rPr>
              <w:t xml:space="preserve">Rolo pintura predial, material esponja sintética, aplicação superfície </w:t>
            </w:r>
            <w:proofErr w:type="gramStart"/>
            <w:r w:rsidRPr="00A834E3">
              <w:rPr>
                <w:rFonts w:ascii="Cambria" w:hAnsi="Cambria"/>
                <w:snapToGrid w:val="0"/>
                <w:color w:val="000000"/>
                <w:sz w:val="16"/>
              </w:rPr>
              <w:t>lisa</w:t>
            </w:r>
            <w:proofErr w:type="gramEnd"/>
            <w:r w:rsidRPr="00A834E3">
              <w:rPr>
                <w:rFonts w:ascii="Cambria" w:hAnsi="Cambria"/>
                <w:snapToGrid w:val="0"/>
                <w:color w:val="000000"/>
                <w:sz w:val="16"/>
              </w:rPr>
              <w:t>/rugosa/acrílica e látex, comprimento 30, material cabo plástico resistente, características adicionais com suporte/garfo de aço galvanizado</w:t>
            </w:r>
          </w:p>
        </w:tc>
        <w:tc>
          <w:tcPr>
            <w:tcW w:w="1230" w:type="dxa"/>
            <w:gridSpan w:val="5"/>
            <w:vAlign w:val="bottom"/>
          </w:tcPr>
          <w:p w14:paraId="0F1F1234"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834E3">
              <w:rPr>
                <w:rFonts w:ascii="Cambria" w:hAnsi="Cambria"/>
                <w:sz w:val="16"/>
                <w:szCs w:val="16"/>
              </w:rPr>
              <w:t>Un</w:t>
            </w:r>
          </w:p>
        </w:tc>
        <w:tc>
          <w:tcPr>
            <w:tcW w:w="850" w:type="dxa"/>
            <w:gridSpan w:val="6"/>
            <w:vAlign w:val="bottom"/>
          </w:tcPr>
          <w:p w14:paraId="360A1242" w14:textId="77777777" w:rsidR="0048126C" w:rsidRPr="00784B71"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3B6B3EC0" w14:textId="77777777" w:rsidR="0048126C" w:rsidRPr="00784B71" w:rsidRDefault="0048126C" w:rsidP="0048126C">
            <w:pPr>
              <w:widowControl w:val="0"/>
              <w:suppressAutoHyphens/>
              <w:ind w:left="-108"/>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1C531E40"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3BBC3034" w14:textId="77777777" w:rsidR="0048126C" w:rsidRPr="00DD553D"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13,00</w:t>
            </w:r>
          </w:p>
        </w:tc>
      </w:tr>
      <w:tr w:rsidR="0048126C" w:rsidRPr="00640444" w14:paraId="286BF82C" w14:textId="77777777" w:rsidTr="00CF63A5">
        <w:trPr>
          <w:gridAfter w:val="1"/>
          <w:wAfter w:w="20" w:type="dxa"/>
        </w:trPr>
        <w:tc>
          <w:tcPr>
            <w:tcW w:w="592" w:type="dxa"/>
            <w:gridSpan w:val="2"/>
            <w:vAlign w:val="center"/>
          </w:tcPr>
          <w:p w14:paraId="25693BAE" w14:textId="77777777" w:rsidR="0048126C" w:rsidRPr="00A834E3" w:rsidRDefault="0048126C" w:rsidP="0048126C">
            <w:pPr>
              <w:widowControl w:val="0"/>
              <w:suppressAutoHyphens/>
              <w:jc w:val="center"/>
              <w:rPr>
                <w:rFonts w:ascii="Cambria" w:hAnsi="Cambria"/>
                <w:sz w:val="16"/>
                <w:szCs w:val="16"/>
              </w:rPr>
            </w:pPr>
            <w:r>
              <w:rPr>
                <w:rFonts w:ascii="Cambria" w:hAnsi="Cambria"/>
                <w:sz w:val="16"/>
                <w:szCs w:val="16"/>
              </w:rPr>
              <w:t>338</w:t>
            </w:r>
          </w:p>
        </w:tc>
        <w:tc>
          <w:tcPr>
            <w:tcW w:w="4246" w:type="dxa"/>
            <w:gridSpan w:val="7"/>
            <w:vAlign w:val="bottom"/>
          </w:tcPr>
          <w:p w14:paraId="51234DD0" w14:textId="77777777" w:rsidR="0048126C" w:rsidRPr="00A834E3" w:rsidRDefault="0048126C" w:rsidP="0048126C">
            <w:pPr>
              <w:jc w:val="both"/>
              <w:rPr>
                <w:rFonts w:ascii="Cambria" w:hAnsi="Cambria"/>
                <w:snapToGrid w:val="0"/>
                <w:color w:val="000000"/>
                <w:sz w:val="16"/>
                <w:lang w:val="es-ES_tradnl"/>
              </w:rPr>
            </w:pPr>
            <w:r w:rsidRPr="00A834E3">
              <w:rPr>
                <w:rFonts w:ascii="Cambria" w:hAnsi="Cambria"/>
                <w:snapToGrid w:val="0"/>
                <w:color w:val="000000"/>
                <w:sz w:val="16"/>
              </w:rPr>
              <w:t xml:space="preserve">Selador tinta </w:t>
            </w:r>
            <w:proofErr w:type="gramStart"/>
            <w:r w:rsidRPr="00A834E3">
              <w:rPr>
                <w:rFonts w:ascii="Cambria" w:hAnsi="Cambria"/>
                <w:snapToGrid w:val="0"/>
                <w:color w:val="000000"/>
                <w:sz w:val="16"/>
              </w:rPr>
              <w:t>predial, aspecto</w:t>
            </w:r>
            <w:proofErr w:type="gramEnd"/>
            <w:r w:rsidRPr="00A834E3">
              <w:rPr>
                <w:rFonts w:ascii="Cambria" w:hAnsi="Cambria"/>
                <w:snapToGrid w:val="0"/>
                <w:color w:val="000000"/>
                <w:sz w:val="16"/>
              </w:rPr>
              <w:t xml:space="preserve"> físico líquido, método aplicação rolo/pincel/trincha ou revólver, aplicação superfícies porosas reboco/concreto/fibrocimento, tipo acrílico</w:t>
            </w:r>
          </w:p>
        </w:tc>
        <w:tc>
          <w:tcPr>
            <w:tcW w:w="1230" w:type="dxa"/>
            <w:gridSpan w:val="5"/>
            <w:vAlign w:val="bottom"/>
          </w:tcPr>
          <w:p w14:paraId="526D08F7" w14:textId="77777777" w:rsidR="0048126C" w:rsidRPr="00A834E3" w:rsidRDefault="0048126C" w:rsidP="0048126C">
            <w:pPr>
              <w:widowControl w:val="0"/>
              <w:suppressAutoHyphens/>
              <w:jc w:val="center"/>
              <w:rPr>
                <w:rFonts w:ascii="Cambria" w:hAnsi="Cambria"/>
                <w:sz w:val="16"/>
                <w:szCs w:val="16"/>
              </w:rPr>
            </w:pPr>
            <w:r w:rsidRPr="00A834E3">
              <w:rPr>
                <w:rFonts w:ascii="Cambria" w:hAnsi="Cambria"/>
                <w:sz w:val="16"/>
                <w:szCs w:val="16"/>
              </w:rPr>
              <w:t>Lt 18 l</w:t>
            </w:r>
          </w:p>
        </w:tc>
        <w:tc>
          <w:tcPr>
            <w:tcW w:w="850" w:type="dxa"/>
            <w:gridSpan w:val="6"/>
            <w:vAlign w:val="bottom"/>
          </w:tcPr>
          <w:p w14:paraId="3BFDD4DB" w14:textId="77777777" w:rsidR="0048126C" w:rsidRPr="00A834E3" w:rsidRDefault="0048126C" w:rsidP="0048126C">
            <w:pPr>
              <w:widowControl w:val="0"/>
              <w:suppressAutoHyphens/>
              <w:jc w:val="right"/>
              <w:rPr>
                <w:rFonts w:ascii="Cambria" w:hAnsi="Cambria"/>
                <w:sz w:val="16"/>
                <w:szCs w:val="16"/>
              </w:rPr>
            </w:pPr>
            <w:proofErr w:type="gramStart"/>
            <w:r w:rsidRPr="00A834E3">
              <w:rPr>
                <w:rFonts w:ascii="Cambria" w:hAnsi="Cambria"/>
                <w:sz w:val="16"/>
                <w:szCs w:val="16"/>
              </w:rPr>
              <w:t>1</w:t>
            </w:r>
            <w:proofErr w:type="gramEnd"/>
          </w:p>
        </w:tc>
        <w:tc>
          <w:tcPr>
            <w:tcW w:w="850" w:type="dxa"/>
            <w:gridSpan w:val="4"/>
            <w:vAlign w:val="bottom"/>
          </w:tcPr>
          <w:p w14:paraId="13DBA955" w14:textId="77777777" w:rsidR="0048126C" w:rsidRPr="00A834E3" w:rsidRDefault="0048126C" w:rsidP="0048126C">
            <w:pPr>
              <w:widowControl w:val="0"/>
              <w:suppressAutoHyphens/>
              <w:jc w:val="right"/>
              <w:rPr>
                <w:rFonts w:ascii="Cambria" w:hAnsi="Cambria"/>
                <w:sz w:val="16"/>
                <w:szCs w:val="16"/>
              </w:rPr>
            </w:pPr>
            <w:r w:rsidRPr="00A834E3">
              <w:rPr>
                <w:rFonts w:ascii="Cambria" w:hAnsi="Cambria"/>
                <w:sz w:val="16"/>
                <w:szCs w:val="16"/>
              </w:rPr>
              <w:t>20</w:t>
            </w:r>
          </w:p>
        </w:tc>
        <w:tc>
          <w:tcPr>
            <w:tcW w:w="995" w:type="dxa"/>
            <w:gridSpan w:val="3"/>
            <w:vAlign w:val="bottom"/>
          </w:tcPr>
          <w:p w14:paraId="6CFBD833" w14:textId="77777777" w:rsidR="0048126C" w:rsidRPr="00A834E3" w:rsidRDefault="0048126C" w:rsidP="0048126C">
            <w:pPr>
              <w:widowControl w:val="0"/>
              <w:suppressAutoHyphens/>
              <w:jc w:val="right"/>
              <w:rPr>
                <w:rFonts w:ascii="Cambria" w:hAnsi="Cambria"/>
                <w:sz w:val="16"/>
                <w:szCs w:val="16"/>
              </w:rPr>
            </w:pPr>
            <w:r>
              <w:rPr>
                <w:rFonts w:ascii="Cambria" w:hAnsi="Cambria"/>
                <w:sz w:val="16"/>
                <w:szCs w:val="16"/>
              </w:rPr>
              <w:t>5</w:t>
            </w:r>
            <w:r w:rsidRPr="00A834E3">
              <w:rPr>
                <w:rFonts w:ascii="Cambria" w:hAnsi="Cambria"/>
                <w:sz w:val="16"/>
                <w:szCs w:val="16"/>
              </w:rPr>
              <w:t>0</w:t>
            </w:r>
          </w:p>
        </w:tc>
        <w:tc>
          <w:tcPr>
            <w:tcW w:w="856" w:type="dxa"/>
            <w:gridSpan w:val="2"/>
            <w:vAlign w:val="bottom"/>
          </w:tcPr>
          <w:p w14:paraId="14A210D2" w14:textId="77777777" w:rsidR="0048126C" w:rsidRPr="00DD553D" w:rsidRDefault="0048126C" w:rsidP="0048126C">
            <w:pPr>
              <w:widowControl w:val="0"/>
              <w:suppressAutoHyphens/>
              <w:jc w:val="right"/>
              <w:rPr>
                <w:rFonts w:ascii="Cambria" w:hAnsi="Cambria"/>
                <w:sz w:val="16"/>
                <w:szCs w:val="16"/>
              </w:rPr>
            </w:pPr>
            <w:r>
              <w:rPr>
                <w:rFonts w:ascii="Cambria" w:hAnsi="Cambria"/>
                <w:sz w:val="16"/>
                <w:szCs w:val="16"/>
              </w:rPr>
              <w:t>139,18</w:t>
            </w:r>
          </w:p>
        </w:tc>
      </w:tr>
      <w:tr w:rsidR="0048126C" w:rsidRPr="00640444" w14:paraId="281A6465" w14:textId="77777777" w:rsidTr="00CF63A5">
        <w:trPr>
          <w:gridAfter w:val="1"/>
          <w:wAfter w:w="20" w:type="dxa"/>
        </w:trPr>
        <w:tc>
          <w:tcPr>
            <w:tcW w:w="592" w:type="dxa"/>
            <w:gridSpan w:val="2"/>
            <w:vAlign w:val="center"/>
          </w:tcPr>
          <w:p w14:paraId="511C6615"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339</w:t>
            </w:r>
          </w:p>
        </w:tc>
        <w:tc>
          <w:tcPr>
            <w:tcW w:w="4246" w:type="dxa"/>
            <w:gridSpan w:val="7"/>
            <w:vAlign w:val="bottom"/>
          </w:tcPr>
          <w:p w14:paraId="49851303"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Sifão, material cloreto polivinila, cor branca, tipo vertical, tipo corpo rígido, tipo haste articulada, diâmetro saída 40, diâmetro entrada </w:t>
            </w:r>
            <w:proofErr w:type="gramStart"/>
            <w:r w:rsidRPr="00A25DF1">
              <w:rPr>
                <w:rFonts w:ascii="Cambria" w:hAnsi="Cambria"/>
                <w:snapToGrid w:val="0"/>
                <w:color w:val="000000"/>
                <w:sz w:val="16"/>
              </w:rPr>
              <w:t>1</w:t>
            </w:r>
            <w:proofErr w:type="gramEnd"/>
          </w:p>
        </w:tc>
        <w:tc>
          <w:tcPr>
            <w:tcW w:w="1230" w:type="dxa"/>
            <w:gridSpan w:val="5"/>
            <w:vAlign w:val="bottom"/>
          </w:tcPr>
          <w:p w14:paraId="11373CB3"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0F205401"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66436DF2"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43DDD6F9"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308CE42D" w14:textId="77777777" w:rsidR="0048126C" w:rsidRPr="00DD553D" w:rsidRDefault="0048126C" w:rsidP="0048126C">
            <w:pPr>
              <w:widowControl w:val="0"/>
              <w:suppressAutoHyphens/>
              <w:jc w:val="right"/>
              <w:rPr>
                <w:rFonts w:ascii="Cambria" w:hAnsi="Cambria"/>
                <w:sz w:val="16"/>
                <w:szCs w:val="16"/>
              </w:rPr>
            </w:pPr>
            <w:r>
              <w:rPr>
                <w:rFonts w:ascii="Cambria" w:hAnsi="Cambria"/>
                <w:sz w:val="16"/>
                <w:szCs w:val="16"/>
              </w:rPr>
              <w:t>13,10</w:t>
            </w:r>
          </w:p>
        </w:tc>
      </w:tr>
      <w:tr w:rsidR="0048126C" w:rsidRPr="00640444" w14:paraId="5570C76C" w14:textId="77777777" w:rsidTr="00CF63A5">
        <w:trPr>
          <w:gridAfter w:val="1"/>
          <w:wAfter w:w="20" w:type="dxa"/>
        </w:trPr>
        <w:tc>
          <w:tcPr>
            <w:tcW w:w="592" w:type="dxa"/>
            <w:gridSpan w:val="2"/>
            <w:vAlign w:val="center"/>
          </w:tcPr>
          <w:p w14:paraId="178A4C90"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340</w:t>
            </w:r>
          </w:p>
        </w:tc>
        <w:tc>
          <w:tcPr>
            <w:tcW w:w="4246" w:type="dxa"/>
            <w:gridSpan w:val="7"/>
            <w:vAlign w:val="bottom"/>
          </w:tcPr>
          <w:p w14:paraId="2FA7E9EF"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Suporte para </w:t>
            </w:r>
            <w:proofErr w:type="gramStart"/>
            <w:r w:rsidRPr="00A25DF1">
              <w:rPr>
                <w:rFonts w:ascii="Cambria" w:hAnsi="Cambria"/>
                <w:snapToGrid w:val="0"/>
                <w:color w:val="000000"/>
                <w:sz w:val="16"/>
              </w:rPr>
              <w:t>2</w:t>
            </w:r>
            <w:proofErr w:type="gramEnd"/>
            <w:r w:rsidRPr="00A25DF1">
              <w:rPr>
                <w:rFonts w:ascii="Cambria" w:hAnsi="Cambria"/>
                <w:snapToGrid w:val="0"/>
                <w:color w:val="000000"/>
                <w:sz w:val="16"/>
              </w:rPr>
              <w:t xml:space="preserve"> disjuntores, material plástico</w:t>
            </w:r>
          </w:p>
        </w:tc>
        <w:tc>
          <w:tcPr>
            <w:tcW w:w="1230" w:type="dxa"/>
            <w:gridSpan w:val="5"/>
            <w:vAlign w:val="bottom"/>
          </w:tcPr>
          <w:p w14:paraId="57C64373"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C167382"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345A2F2C"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02D0890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15255D1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6,35</w:t>
            </w:r>
          </w:p>
        </w:tc>
      </w:tr>
      <w:tr w:rsidR="0048126C" w:rsidRPr="00640444" w14:paraId="3B8DF19D" w14:textId="77777777" w:rsidTr="00CF63A5">
        <w:trPr>
          <w:gridAfter w:val="1"/>
          <w:wAfter w:w="20" w:type="dxa"/>
        </w:trPr>
        <w:tc>
          <w:tcPr>
            <w:tcW w:w="592" w:type="dxa"/>
            <w:gridSpan w:val="2"/>
            <w:vAlign w:val="center"/>
          </w:tcPr>
          <w:p w14:paraId="629F4E14"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lastRenderedPageBreak/>
              <w:t>341</w:t>
            </w:r>
          </w:p>
        </w:tc>
        <w:tc>
          <w:tcPr>
            <w:tcW w:w="4246" w:type="dxa"/>
            <w:gridSpan w:val="7"/>
            <w:vAlign w:val="bottom"/>
          </w:tcPr>
          <w:p w14:paraId="148338EC"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Tela metálica, material arame galvanizado, tipo tela alambrado, tipo abertura malha losangular, tamanho abertura malha </w:t>
            </w:r>
            <w:proofErr w:type="gramStart"/>
            <w:r w:rsidRPr="00A25DF1">
              <w:rPr>
                <w:rFonts w:ascii="Cambria" w:hAnsi="Cambria"/>
                <w:snapToGrid w:val="0"/>
                <w:color w:val="000000"/>
                <w:sz w:val="16"/>
              </w:rPr>
              <w:t>2</w:t>
            </w:r>
            <w:proofErr w:type="gramEnd"/>
            <w:r w:rsidRPr="00A25DF1">
              <w:rPr>
                <w:rFonts w:ascii="Cambria" w:hAnsi="Cambria"/>
                <w:snapToGrid w:val="0"/>
                <w:color w:val="000000"/>
                <w:sz w:val="16"/>
              </w:rPr>
              <w:t>, diâmetro fio 1,65, comprimento 20, altura 1,80</w:t>
            </w:r>
          </w:p>
        </w:tc>
        <w:tc>
          <w:tcPr>
            <w:tcW w:w="1230" w:type="dxa"/>
            <w:gridSpan w:val="5"/>
            <w:vAlign w:val="bottom"/>
          </w:tcPr>
          <w:p w14:paraId="092B7F8B"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M</w:t>
            </w:r>
          </w:p>
        </w:tc>
        <w:tc>
          <w:tcPr>
            <w:tcW w:w="850" w:type="dxa"/>
            <w:gridSpan w:val="6"/>
            <w:vAlign w:val="bottom"/>
          </w:tcPr>
          <w:p w14:paraId="64C8A7BF"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0D849B2"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200</w:t>
            </w:r>
          </w:p>
        </w:tc>
        <w:tc>
          <w:tcPr>
            <w:tcW w:w="995" w:type="dxa"/>
            <w:gridSpan w:val="3"/>
            <w:vAlign w:val="bottom"/>
          </w:tcPr>
          <w:p w14:paraId="048FD615"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w:t>
            </w:r>
            <w:r w:rsidRPr="00A25DF1">
              <w:rPr>
                <w:rFonts w:ascii="Cambria" w:hAnsi="Cambria"/>
                <w:sz w:val="16"/>
                <w:szCs w:val="16"/>
              </w:rPr>
              <w:t>00</w:t>
            </w:r>
          </w:p>
        </w:tc>
        <w:tc>
          <w:tcPr>
            <w:tcW w:w="856" w:type="dxa"/>
            <w:gridSpan w:val="2"/>
            <w:vAlign w:val="bottom"/>
          </w:tcPr>
          <w:p w14:paraId="1D14A1C0"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36,27</w:t>
            </w:r>
          </w:p>
        </w:tc>
      </w:tr>
      <w:tr w:rsidR="0048126C" w:rsidRPr="00640444" w14:paraId="25DDFBA1" w14:textId="77777777" w:rsidTr="00CF63A5">
        <w:trPr>
          <w:gridAfter w:val="1"/>
          <w:wAfter w:w="20" w:type="dxa"/>
        </w:trPr>
        <w:tc>
          <w:tcPr>
            <w:tcW w:w="592" w:type="dxa"/>
            <w:gridSpan w:val="2"/>
            <w:vAlign w:val="center"/>
          </w:tcPr>
          <w:p w14:paraId="4F7AEAB0"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342</w:t>
            </w:r>
          </w:p>
        </w:tc>
        <w:tc>
          <w:tcPr>
            <w:tcW w:w="4246" w:type="dxa"/>
            <w:gridSpan w:val="7"/>
            <w:vAlign w:val="bottom"/>
          </w:tcPr>
          <w:p w14:paraId="398A5195"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Telha, material cerâmico, tipo </w:t>
            </w:r>
            <w:r>
              <w:rPr>
                <w:rFonts w:ascii="Cambria" w:hAnsi="Cambria"/>
                <w:snapToGrid w:val="0"/>
                <w:color w:val="000000"/>
                <w:sz w:val="16"/>
              </w:rPr>
              <w:t>portuguesa</w:t>
            </w:r>
            <w:r w:rsidRPr="00A25DF1">
              <w:rPr>
                <w:rFonts w:ascii="Cambria" w:hAnsi="Cambria"/>
                <w:snapToGrid w:val="0"/>
                <w:color w:val="000000"/>
                <w:sz w:val="16"/>
              </w:rPr>
              <w:t>, rendimento 1</w:t>
            </w:r>
            <w:r>
              <w:rPr>
                <w:rFonts w:ascii="Cambria" w:hAnsi="Cambria"/>
                <w:snapToGrid w:val="0"/>
                <w:color w:val="000000"/>
                <w:sz w:val="16"/>
              </w:rPr>
              <w:t>6</w:t>
            </w:r>
            <w:r w:rsidRPr="00A25DF1">
              <w:rPr>
                <w:rFonts w:ascii="Cambria" w:hAnsi="Cambria"/>
                <w:snapToGrid w:val="0"/>
                <w:color w:val="000000"/>
                <w:sz w:val="16"/>
              </w:rPr>
              <w:t xml:space="preserve">, tolerância absorção água </w:t>
            </w:r>
            <w:proofErr w:type="gramStart"/>
            <w:r w:rsidRPr="00A25DF1">
              <w:rPr>
                <w:rFonts w:ascii="Cambria" w:hAnsi="Cambria"/>
                <w:snapToGrid w:val="0"/>
                <w:color w:val="000000"/>
                <w:sz w:val="16"/>
              </w:rPr>
              <w:t>0</w:t>
            </w:r>
            <w:proofErr w:type="gramEnd"/>
            <w:r w:rsidRPr="00A25DF1">
              <w:rPr>
                <w:rFonts w:ascii="Cambria" w:hAnsi="Cambria"/>
                <w:snapToGrid w:val="0"/>
                <w:color w:val="000000"/>
                <w:sz w:val="16"/>
              </w:rPr>
              <w:t>, tolerância absorção calor baixa, acabamento superficial natural, cor ocre</w:t>
            </w:r>
          </w:p>
        </w:tc>
        <w:tc>
          <w:tcPr>
            <w:tcW w:w="1230" w:type="dxa"/>
            <w:gridSpan w:val="5"/>
            <w:vAlign w:val="bottom"/>
          </w:tcPr>
          <w:p w14:paraId="0A688D56"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802C54D"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4D58097E"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2.000</w:t>
            </w:r>
          </w:p>
        </w:tc>
        <w:tc>
          <w:tcPr>
            <w:tcW w:w="995" w:type="dxa"/>
            <w:gridSpan w:val="3"/>
            <w:vAlign w:val="bottom"/>
          </w:tcPr>
          <w:p w14:paraId="4570FD8A"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2.000</w:t>
            </w:r>
          </w:p>
        </w:tc>
        <w:tc>
          <w:tcPr>
            <w:tcW w:w="856" w:type="dxa"/>
            <w:gridSpan w:val="2"/>
            <w:vAlign w:val="bottom"/>
          </w:tcPr>
          <w:p w14:paraId="1ABB7E03"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1,74</w:t>
            </w:r>
          </w:p>
        </w:tc>
      </w:tr>
      <w:tr w:rsidR="0048126C" w:rsidRPr="00640444" w14:paraId="5AD6BADE" w14:textId="77777777" w:rsidTr="00CF63A5">
        <w:trPr>
          <w:gridAfter w:val="1"/>
          <w:wAfter w:w="20" w:type="dxa"/>
        </w:trPr>
        <w:tc>
          <w:tcPr>
            <w:tcW w:w="592" w:type="dxa"/>
            <w:gridSpan w:val="2"/>
            <w:vAlign w:val="center"/>
          </w:tcPr>
          <w:p w14:paraId="500B0E5A"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343</w:t>
            </w:r>
          </w:p>
        </w:tc>
        <w:tc>
          <w:tcPr>
            <w:tcW w:w="4246" w:type="dxa"/>
            <w:gridSpan w:val="7"/>
            <w:vAlign w:val="bottom"/>
          </w:tcPr>
          <w:p w14:paraId="53327BBE"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Telha, material cerâmico, tipo romana, comprimento 39, largura 22, rendimento 18, tolerância absorção água 12,50, tolerância absorção calor baixa, acabamento superficial natural, cor </w:t>
            </w:r>
            <w:proofErr w:type="gramStart"/>
            <w:r w:rsidRPr="00A25DF1">
              <w:rPr>
                <w:rFonts w:ascii="Cambria" w:hAnsi="Cambria"/>
                <w:snapToGrid w:val="0"/>
                <w:color w:val="000000"/>
                <w:sz w:val="16"/>
              </w:rPr>
              <w:t>ocre</w:t>
            </w:r>
            <w:proofErr w:type="gramEnd"/>
          </w:p>
        </w:tc>
        <w:tc>
          <w:tcPr>
            <w:tcW w:w="1230" w:type="dxa"/>
            <w:gridSpan w:val="5"/>
            <w:vAlign w:val="bottom"/>
          </w:tcPr>
          <w:p w14:paraId="52C21B30"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7B99E13E"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5962FB70"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2.000</w:t>
            </w:r>
          </w:p>
        </w:tc>
        <w:tc>
          <w:tcPr>
            <w:tcW w:w="995" w:type="dxa"/>
            <w:gridSpan w:val="3"/>
            <w:vAlign w:val="bottom"/>
          </w:tcPr>
          <w:p w14:paraId="4554D187"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5.0</w:t>
            </w:r>
            <w:r w:rsidRPr="00A25DF1">
              <w:rPr>
                <w:rFonts w:ascii="Cambria" w:hAnsi="Cambria"/>
                <w:sz w:val="16"/>
                <w:szCs w:val="16"/>
              </w:rPr>
              <w:t>00</w:t>
            </w:r>
          </w:p>
        </w:tc>
        <w:tc>
          <w:tcPr>
            <w:tcW w:w="856" w:type="dxa"/>
            <w:gridSpan w:val="2"/>
            <w:vAlign w:val="bottom"/>
          </w:tcPr>
          <w:p w14:paraId="61F6F9B7"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1,70</w:t>
            </w:r>
          </w:p>
        </w:tc>
      </w:tr>
      <w:tr w:rsidR="0048126C" w:rsidRPr="00640444" w14:paraId="077F7A7D" w14:textId="77777777" w:rsidTr="00CF63A5">
        <w:trPr>
          <w:gridAfter w:val="1"/>
          <w:wAfter w:w="20" w:type="dxa"/>
        </w:trPr>
        <w:tc>
          <w:tcPr>
            <w:tcW w:w="592" w:type="dxa"/>
            <w:gridSpan w:val="2"/>
            <w:vAlign w:val="center"/>
          </w:tcPr>
          <w:p w14:paraId="7ACBCB3C"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344</w:t>
            </w:r>
          </w:p>
        </w:tc>
        <w:tc>
          <w:tcPr>
            <w:tcW w:w="4246" w:type="dxa"/>
            <w:gridSpan w:val="7"/>
            <w:vAlign w:val="bottom"/>
          </w:tcPr>
          <w:p w14:paraId="7740AEE9"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Telha, material fibrocimento, tipo ondulada, comprimento 183, largura 110, espessura </w:t>
            </w:r>
            <w:proofErr w:type="gramStart"/>
            <w:r>
              <w:rPr>
                <w:rFonts w:ascii="Cambria" w:hAnsi="Cambria"/>
                <w:snapToGrid w:val="0"/>
                <w:color w:val="000000"/>
                <w:sz w:val="16"/>
              </w:rPr>
              <w:t>5</w:t>
            </w:r>
            <w:proofErr w:type="gramEnd"/>
          </w:p>
        </w:tc>
        <w:tc>
          <w:tcPr>
            <w:tcW w:w="1230" w:type="dxa"/>
            <w:gridSpan w:val="5"/>
            <w:vAlign w:val="bottom"/>
          </w:tcPr>
          <w:p w14:paraId="07831310"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4A7F0E60"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757503F"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400</w:t>
            </w:r>
          </w:p>
        </w:tc>
        <w:tc>
          <w:tcPr>
            <w:tcW w:w="995" w:type="dxa"/>
            <w:gridSpan w:val="3"/>
            <w:vAlign w:val="bottom"/>
          </w:tcPr>
          <w:p w14:paraId="3BAE2C6C"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1.0</w:t>
            </w:r>
            <w:r w:rsidRPr="00A25DF1">
              <w:rPr>
                <w:rFonts w:ascii="Cambria" w:hAnsi="Cambria"/>
                <w:sz w:val="16"/>
                <w:szCs w:val="16"/>
              </w:rPr>
              <w:t>00</w:t>
            </w:r>
          </w:p>
        </w:tc>
        <w:tc>
          <w:tcPr>
            <w:tcW w:w="856" w:type="dxa"/>
            <w:gridSpan w:val="2"/>
            <w:vAlign w:val="bottom"/>
          </w:tcPr>
          <w:p w14:paraId="23EAF32B"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47,25</w:t>
            </w:r>
          </w:p>
        </w:tc>
      </w:tr>
      <w:tr w:rsidR="0048126C" w:rsidRPr="00640444" w14:paraId="09C03FB8" w14:textId="77777777" w:rsidTr="00CF63A5">
        <w:trPr>
          <w:gridAfter w:val="1"/>
          <w:wAfter w:w="20" w:type="dxa"/>
        </w:trPr>
        <w:tc>
          <w:tcPr>
            <w:tcW w:w="592" w:type="dxa"/>
            <w:gridSpan w:val="2"/>
            <w:vAlign w:val="center"/>
          </w:tcPr>
          <w:p w14:paraId="408AB3EC"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345</w:t>
            </w:r>
          </w:p>
        </w:tc>
        <w:tc>
          <w:tcPr>
            <w:tcW w:w="4246" w:type="dxa"/>
            <w:gridSpan w:val="7"/>
            <w:vAlign w:val="bottom"/>
          </w:tcPr>
          <w:p w14:paraId="24254C83"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Telha, material fibrocimento, tipo ondulada, comprimento 244, largura 110, espessura </w:t>
            </w:r>
            <w:proofErr w:type="gramStart"/>
            <w:r>
              <w:rPr>
                <w:rFonts w:ascii="Cambria" w:hAnsi="Cambria"/>
                <w:snapToGrid w:val="0"/>
                <w:color w:val="000000"/>
                <w:sz w:val="16"/>
              </w:rPr>
              <w:t>5</w:t>
            </w:r>
            <w:proofErr w:type="gramEnd"/>
          </w:p>
        </w:tc>
        <w:tc>
          <w:tcPr>
            <w:tcW w:w="1230" w:type="dxa"/>
            <w:gridSpan w:val="5"/>
            <w:vAlign w:val="bottom"/>
          </w:tcPr>
          <w:p w14:paraId="45F50705"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41B24F4"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0659231"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400</w:t>
            </w:r>
          </w:p>
        </w:tc>
        <w:tc>
          <w:tcPr>
            <w:tcW w:w="995" w:type="dxa"/>
            <w:gridSpan w:val="3"/>
            <w:vAlign w:val="bottom"/>
          </w:tcPr>
          <w:p w14:paraId="53A60458"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1.0</w:t>
            </w:r>
            <w:r w:rsidRPr="00A25DF1">
              <w:rPr>
                <w:rFonts w:ascii="Cambria" w:hAnsi="Cambria"/>
                <w:sz w:val="16"/>
                <w:szCs w:val="16"/>
              </w:rPr>
              <w:t>00</w:t>
            </w:r>
          </w:p>
        </w:tc>
        <w:tc>
          <w:tcPr>
            <w:tcW w:w="856" w:type="dxa"/>
            <w:gridSpan w:val="2"/>
            <w:vAlign w:val="bottom"/>
          </w:tcPr>
          <w:p w14:paraId="230173B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60,38</w:t>
            </w:r>
          </w:p>
        </w:tc>
      </w:tr>
      <w:tr w:rsidR="0048126C" w:rsidRPr="00640444" w14:paraId="5F7446D4" w14:textId="77777777" w:rsidTr="00CF63A5">
        <w:trPr>
          <w:gridAfter w:val="1"/>
          <w:wAfter w:w="20" w:type="dxa"/>
        </w:trPr>
        <w:tc>
          <w:tcPr>
            <w:tcW w:w="592" w:type="dxa"/>
            <w:gridSpan w:val="2"/>
            <w:vAlign w:val="center"/>
          </w:tcPr>
          <w:p w14:paraId="2F593755"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346</w:t>
            </w:r>
          </w:p>
        </w:tc>
        <w:tc>
          <w:tcPr>
            <w:tcW w:w="4246" w:type="dxa"/>
            <w:gridSpan w:val="7"/>
            <w:vAlign w:val="bottom"/>
          </w:tcPr>
          <w:p w14:paraId="0CAC8848"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Telha, material fibrocimento, tipo ondulada, comprimento 244, largura 50, espessura </w:t>
            </w:r>
            <w:proofErr w:type="gramStart"/>
            <w:r w:rsidRPr="00A25DF1">
              <w:rPr>
                <w:rFonts w:ascii="Cambria" w:hAnsi="Cambria"/>
                <w:snapToGrid w:val="0"/>
                <w:color w:val="000000"/>
                <w:sz w:val="16"/>
              </w:rPr>
              <w:t>4</w:t>
            </w:r>
            <w:proofErr w:type="gramEnd"/>
          </w:p>
        </w:tc>
        <w:tc>
          <w:tcPr>
            <w:tcW w:w="1230" w:type="dxa"/>
            <w:gridSpan w:val="5"/>
            <w:vAlign w:val="bottom"/>
          </w:tcPr>
          <w:p w14:paraId="51F4E1CF"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3A87B01F"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27C5AA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6</w:t>
            </w:r>
            <w:r w:rsidRPr="00A25DF1">
              <w:rPr>
                <w:rFonts w:ascii="Cambria" w:hAnsi="Cambria"/>
                <w:sz w:val="16"/>
                <w:szCs w:val="16"/>
              </w:rPr>
              <w:t>00</w:t>
            </w:r>
          </w:p>
        </w:tc>
        <w:tc>
          <w:tcPr>
            <w:tcW w:w="995" w:type="dxa"/>
            <w:gridSpan w:val="3"/>
            <w:vAlign w:val="bottom"/>
          </w:tcPr>
          <w:p w14:paraId="77AE4D6C"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1.0</w:t>
            </w:r>
            <w:r w:rsidRPr="00A25DF1">
              <w:rPr>
                <w:rFonts w:ascii="Cambria" w:hAnsi="Cambria"/>
                <w:sz w:val="16"/>
                <w:szCs w:val="16"/>
              </w:rPr>
              <w:t>00</w:t>
            </w:r>
          </w:p>
        </w:tc>
        <w:tc>
          <w:tcPr>
            <w:tcW w:w="856" w:type="dxa"/>
            <w:gridSpan w:val="2"/>
            <w:vAlign w:val="bottom"/>
          </w:tcPr>
          <w:p w14:paraId="74DD0E23"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23,90</w:t>
            </w:r>
          </w:p>
        </w:tc>
      </w:tr>
      <w:tr w:rsidR="0048126C" w:rsidRPr="00640444" w14:paraId="5A5B1E58" w14:textId="77777777" w:rsidTr="00CF63A5">
        <w:trPr>
          <w:gridAfter w:val="1"/>
          <w:wAfter w:w="20" w:type="dxa"/>
        </w:trPr>
        <w:tc>
          <w:tcPr>
            <w:tcW w:w="592" w:type="dxa"/>
            <w:gridSpan w:val="2"/>
            <w:vAlign w:val="center"/>
          </w:tcPr>
          <w:p w14:paraId="7E876574"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347</w:t>
            </w:r>
          </w:p>
        </w:tc>
        <w:tc>
          <w:tcPr>
            <w:tcW w:w="4222" w:type="dxa"/>
            <w:gridSpan w:val="4"/>
            <w:vAlign w:val="bottom"/>
          </w:tcPr>
          <w:p w14:paraId="2B4C09FA" w14:textId="77777777" w:rsidR="0048126C" w:rsidRPr="00A25DF1" w:rsidRDefault="0048126C" w:rsidP="0048126C">
            <w:pPr>
              <w:rPr>
                <w:rFonts w:ascii="Cambria" w:hAnsi="Cambria"/>
                <w:snapToGrid w:val="0"/>
                <w:color w:val="000000"/>
                <w:sz w:val="16"/>
              </w:rPr>
            </w:pPr>
            <w:r w:rsidRPr="00A25DF1">
              <w:rPr>
                <w:rFonts w:ascii="Cambria" w:hAnsi="Cambria"/>
                <w:snapToGrid w:val="0"/>
                <w:color w:val="000000"/>
                <w:sz w:val="16"/>
              </w:rPr>
              <w:t xml:space="preserve">Terminal elétrico, material aço galvanizado, aplicação malha aterramento, bitola condutor 10 </w:t>
            </w:r>
            <w:proofErr w:type="gramStart"/>
            <w:r w:rsidRPr="00A25DF1">
              <w:rPr>
                <w:rFonts w:ascii="Cambria" w:hAnsi="Cambria"/>
                <w:snapToGrid w:val="0"/>
                <w:color w:val="000000"/>
                <w:sz w:val="16"/>
              </w:rPr>
              <w:t>mm²</w:t>
            </w:r>
            <w:proofErr w:type="gramEnd"/>
          </w:p>
        </w:tc>
        <w:tc>
          <w:tcPr>
            <w:tcW w:w="1254" w:type="dxa"/>
            <w:gridSpan w:val="8"/>
            <w:vAlign w:val="bottom"/>
          </w:tcPr>
          <w:p w14:paraId="1F2798F5"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4D23C060"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6F9806C0"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3647F8D3"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w:t>
            </w:r>
            <w:r w:rsidRPr="00A25DF1">
              <w:rPr>
                <w:rFonts w:ascii="Cambria" w:hAnsi="Cambria"/>
                <w:sz w:val="16"/>
                <w:szCs w:val="16"/>
              </w:rPr>
              <w:t>0</w:t>
            </w:r>
          </w:p>
        </w:tc>
        <w:tc>
          <w:tcPr>
            <w:tcW w:w="856" w:type="dxa"/>
            <w:gridSpan w:val="2"/>
            <w:vAlign w:val="bottom"/>
          </w:tcPr>
          <w:p w14:paraId="022180E9"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3,67</w:t>
            </w:r>
          </w:p>
        </w:tc>
      </w:tr>
      <w:tr w:rsidR="0048126C" w:rsidRPr="00640444" w14:paraId="0E8A3004" w14:textId="77777777" w:rsidTr="00CF63A5">
        <w:trPr>
          <w:gridAfter w:val="1"/>
          <w:wAfter w:w="20" w:type="dxa"/>
        </w:trPr>
        <w:tc>
          <w:tcPr>
            <w:tcW w:w="592" w:type="dxa"/>
            <w:gridSpan w:val="2"/>
            <w:vAlign w:val="center"/>
          </w:tcPr>
          <w:p w14:paraId="74A7FC8C"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348</w:t>
            </w:r>
          </w:p>
        </w:tc>
        <w:tc>
          <w:tcPr>
            <w:tcW w:w="4222" w:type="dxa"/>
            <w:gridSpan w:val="4"/>
            <w:vAlign w:val="bottom"/>
          </w:tcPr>
          <w:p w14:paraId="6B906AE3" w14:textId="77777777" w:rsidR="0048126C" w:rsidRPr="00A25DF1" w:rsidRDefault="0048126C" w:rsidP="0048126C">
            <w:pPr>
              <w:rPr>
                <w:rFonts w:ascii="Cambria" w:hAnsi="Cambria"/>
                <w:snapToGrid w:val="0"/>
                <w:color w:val="000000"/>
                <w:sz w:val="16"/>
              </w:rPr>
            </w:pPr>
            <w:r w:rsidRPr="00A25DF1">
              <w:rPr>
                <w:rFonts w:ascii="Cambria" w:hAnsi="Cambria"/>
                <w:snapToGrid w:val="0"/>
                <w:color w:val="000000"/>
                <w:sz w:val="16"/>
              </w:rPr>
              <w:t xml:space="preserve">Terminal elétrico, material aço galvanizado, aplicação malha aterramento, bitola condutor 16 </w:t>
            </w:r>
            <w:proofErr w:type="gramStart"/>
            <w:r w:rsidRPr="00A25DF1">
              <w:rPr>
                <w:rFonts w:ascii="Cambria" w:hAnsi="Cambria"/>
                <w:snapToGrid w:val="0"/>
                <w:color w:val="000000"/>
                <w:sz w:val="16"/>
              </w:rPr>
              <w:t>mm²</w:t>
            </w:r>
            <w:proofErr w:type="gramEnd"/>
          </w:p>
        </w:tc>
        <w:tc>
          <w:tcPr>
            <w:tcW w:w="1254" w:type="dxa"/>
            <w:gridSpan w:val="8"/>
            <w:vAlign w:val="bottom"/>
          </w:tcPr>
          <w:p w14:paraId="1E617330"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1B8CC17F"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1E7DC70"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37006A1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w:t>
            </w:r>
            <w:r w:rsidRPr="00A25DF1">
              <w:rPr>
                <w:rFonts w:ascii="Cambria" w:hAnsi="Cambria"/>
                <w:sz w:val="16"/>
                <w:szCs w:val="16"/>
              </w:rPr>
              <w:t>0</w:t>
            </w:r>
          </w:p>
        </w:tc>
        <w:tc>
          <w:tcPr>
            <w:tcW w:w="856" w:type="dxa"/>
            <w:gridSpan w:val="2"/>
            <w:vAlign w:val="bottom"/>
          </w:tcPr>
          <w:p w14:paraId="25F3A19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4,99</w:t>
            </w:r>
          </w:p>
        </w:tc>
      </w:tr>
      <w:tr w:rsidR="0048126C" w:rsidRPr="00640444" w14:paraId="603C8028" w14:textId="77777777" w:rsidTr="00CF63A5">
        <w:trPr>
          <w:gridAfter w:val="1"/>
          <w:wAfter w:w="20" w:type="dxa"/>
        </w:trPr>
        <w:tc>
          <w:tcPr>
            <w:tcW w:w="592" w:type="dxa"/>
            <w:gridSpan w:val="2"/>
            <w:vAlign w:val="center"/>
          </w:tcPr>
          <w:p w14:paraId="6660B1FD"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349</w:t>
            </w:r>
          </w:p>
        </w:tc>
        <w:tc>
          <w:tcPr>
            <w:tcW w:w="4222" w:type="dxa"/>
            <w:gridSpan w:val="4"/>
            <w:vAlign w:val="bottom"/>
          </w:tcPr>
          <w:p w14:paraId="26991B04"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Tijolo, material barro cozido, tipo furado, comprimento 20, largura 20, espessura 10, peso 1.500, quantidade furos </w:t>
            </w:r>
            <w:proofErr w:type="gramStart"/>
            <w:r w:rsidRPr="00A25DF1">
              <w:rPr>
                <w:rFonts w:ascii="Cambria" w:hAnsi="Cambria"/>
                <w:snapToGrid w:val="0"/>
                <w:color w:val="000000"/>
                <w:sz w:val="16"/>
              </w:rPr>
              <w:t>8</w:t>
            </w:r>
            <w:proofErr w:type="gramEnd"/>
            <w:r w:rsidRPr="00A25DF1">
              <w:rPr>
                <w:rFonts w:ascii="Cambria" w:hAnsi="Cambria"/>
                <w:snapToGrid w:val="0"/>
                <w:color w:val="000000"/>
                <w:sz w:val="16"/>
              </w:rPr>
              <w:t>, cor vermelha, aplicação estrutural</w:t>
            </w:r>
          </w:p>
        </w:tc>
        <w:tc>
          <w:tcPr>
            <w:tcW w:w="1254" w:type="dxa"/>
            <w:gridSpan w:val="8"/>
            <w:vAlign w:val="bottom"/>
          </w:tcPr>
          <w:p w14:paraId="5AAE35B4"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84F1EA4"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3E577B21"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2.000</w:t>
            </w:r>
          </w:p>
        </w:tc>
        <w:tc>
          <w:tcPr>
            <w:tcW w:w="995" w:type="dxa"/>
            <w:gridSpan w:val="3"/>
            <w:vAlign w:val="bottom"/>
          </w:tcPr>
          <w:p w14:paraId="3D1B7D00"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w:t>
            </w:r>
            <w:r w:rsidRPr="00A25DF1">
              <w:rPr>
                <w:rFonts w:ascii="Cambria" w:hAnsi="Cambria"/>
                <w:sz w:val="16"/>
                <w:szCs w:val="16"/>
              </w:rPr>
              <w:t>.000</w:t>
            </w:r>
          </w:p>
        </w:tc>
        <w:tc>
          <w:tcPr>
            <w:tcW w:w="856" w:type="dxa"/>
            <w:gridSpan w:val="2"/>
            <w:vAlign w:val="bottom"/>
          </w:tcPr>
          <w:p w14:paraId="629744E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0,94</w:t>
            </w:r>
          </w:p>
        </w:tc>
      </w:tr>
      <w:tr w:rsidR="0048126C" w:rsidRPr="00640444" w14:paraId="73D1D455" w14:textId="77777777" w:rsidTr="00CF63A5">
        <w:trPr>
          <w:gridAfter w:val="1"/>
          <w:wAfter w:w="20" w:type="dxa"/>
        </w:trPr>
        <w:tc>
          <w:tcPr>
            <w:tcW w:w="592" w:type="dxa"/>
            <w:gridSpan w:val="2"/>
            <w:vAlign w:val="center"/>
          </w:tcPr>
          <w:p w14:paraId="0C0D57A0"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350</w:t>
            </w:r>
          </w:p>
        </w:tc>
        <w:tc>
          <w:tcPr>
            <w:tcW w:w="4222" w:type="dxa"/>
            <w:gridSpan w:val="4"/>
            <w:vAlign w:val="bottom"/>
          </w:tcPr>
          <w:p w14:paraId="76E74779" w14:textId="77777777" w:rsidR="0048126C" w:rsidRPr="00A25DF1" w:rsidRDefault="0048126C" w:rsidP="0048126C">
            <w:pPr>
              <w:jc w:val="both"/>
              <w:rPr>
                <w:rFonts w:ascii="Cambria" w:hAnsi="Cambria"/>
                <w:sz w:val="16"/>
              </w:rPr>
            </w:pPr>
            <w:r w:rsidRPr="00A25DF1">
              <w:rPr>
                <w:rFonts w:ascii="Cambria" w:hAnsi="Cambria"/>
                <w:snapToGrid w:val="0"/>
                <w:color w:val="000000"/>
                <w:sz w:val="16"/>
              </w:rPr>
              <w:t xml:space="preserve">Tijolo, material barro cozido, tipo furado, comprimento 30, largura 20, espessura 10, quantidade furos </w:t>
            </w:r>
            <w:proofErr w:type="gramStart"/>
            <w:r w:rsidRPr="00A25DF1">
              <w:rPr>
                <w:rFonts w:ascii="Cambria" w:hAnsi="Cambria"/>
                <w:snapToGrid w:val="0"/>
                <w:color w:val="000000"/>
                <w:sz w:val="16"/>
              </w:rPr>
              <w:t>8</w:t>
            </w:r>
            <w:proofErr w:type="gramEnd"/>
            <w:r w:rsidRPr="00A25DF1">
              <w:rPr>
                <w:rFonts w:ascii="Cambria" w:hAnsi="Cambria"/>
                <w:snapToGrid w:val="0"/>
                <w:color w:val="000000"/>
                <w:sz w:val="16"/>
              </w:rPr>
              <w:t>, cor vermelha, aplicação estrutural</w:t>
            </w:r>
          </w:p>
        </w:tc>
        <w:tc>
          <w:tcPr>
            <w:tcW w:w="1254" w:type="dxa"/>
            <w:gridSpan w:val="8"/>
            <w:vAlign w:val="bottom"/>
          </w:tcPr>
          <w:p w14:paraId="21ADEF8F"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28CC0B81"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36E22370"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w:t>
            </w:r>
            <w:r w:rsidRPr="00A25DF1">
              <w:rPr>
                <w:rFonts w:ascii="Cambria" w:hAnsi="Cambria"/>
                <w:sz w:val="16"/>
                <w:szCs w:val="16"/>
              </w:rPr>
              <w:t>.000</w:t>
            </w:r>
          </w:p>
        </w:tc>
        <w:tc>
          <w:tcPr>
            <w:tcW w:w="995" w:type="dxa"/>
            <w:gridSpan w:val="3"/>
            <w:vAlign w:val="bottom"/>
          </w:tcPr>
          <w:p w14:paraId="1C7655C8"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.000</w:t>
            </w:r>
          </w:p>
        </w:tc>
        <w:tc>
          <w:tcPr>
            <w:tcW w:w="856" w:type="dxa"/>
            <w:gridSpan w:val="2"/>
            <w:vAlign w:val="bottom"/>
          </w:tcPr>
          <w:p w14:paraId="02C5A82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1,28</w:t>
            </w:r>
          </w:p>
        </w:tc>
      </w:tr>
      <w:tr w:rsidR="0048126C" w:rsidRPr="00640444" w14:paraId="7640F578" w14:textId="77777777" w:rsidTr="00CF63A5">
        <w:trPr>
          <w:gridAfter w:val="1"/>
          <w:wAfter w:w="20" w:type="dxa"/>
        </w:trPr>
        <w:tc>
          <w:tcPr>
            <w:tcW w:w="592" w:type="dxa"/>
            <w:gridSpan w:val="2"/>
            <w:vAlign w:val="center"/>
          </w:tcPr>
          <w:p w14:paraId="53CBC91A"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351</w:t>
            </w:r>
          </w:p>
        </w:tc>
        <w:tc>
          <w:tcPr>
            <w:tcW w:w="4222" w:type="dxa"/>
            <w:gridSpan w:val="4"/>
            <w:vAlign w:val="bottom"/>
          </w:tcPr>
          <w:p w14:paraId="4BEEBD8A"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Tijolo, material barro cozido, tipo maciço, comprimento 22, largura 11, espessura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cor vermelha, aplicação construção civil</w:t>
            </w:r>
          </w:p>
        </w:tc>
        <w:tc>
          <w:tcPr>
            <w:tcW w:w="1254" w:type="dxa"/>
            <w:gridSpan w:val="8"/>
            <w:vAlign w:val="bottom"/>
          </w:tcPr>
          <w:p w14:paraId="20EA41D5"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5EC5508"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6686E6C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w:t>
            </w:r>
            <w:r w:rsidRPr="00A25DF1">
              <w:rPr>
                <w:rFonts w:ascii="Cambria" w:hAnsi="Cambria"/>
                <w:sz w:val="16"/>
                <w:szCs w:val="16"/>
              </w:rPr>
              <w:t>.000</w:t>
            </w:r>
          </w:p>
        </w:tc>
        <w:tc>
          <w:tcPr>
            <w:tcW w:w="995" w:type="dxa"/>
            <w:gridSpan w:val="3"/>
            <w:vAlign w:val="bottom"/>
          </w:tcPr>
          <w:p w14:paraId="6050361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w:t>
            </w:r>
            <w:r w:rsidRPr="00A25DF1">
              <w:rPr>
                <w:rFonts w:ascii="Cambria" w:hAnsi="Cambria"/>
                <w:sz w:val="16"/>
                <w:szCs w:val="16"/>
              </w:rPr>
              <w:t>.000</w:t>
            </w:r>
          </w:p>
        </w:tc>
        <w:tc>
          <w:tcPr>
            <w:tcW w:w="856" w:type="dxa"/>
            <w:gridSpan w:val="2"/>
            <w:vAlign w:val="bottom"/>
          </w:tcPr>
          <w:p w14:paraId="0037C303"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0,78</w:t>
            </w:r>
          </w:p>
        </w:tc>
      </w:tr>
      <w:tr w:rsidR="0048126C" w:rsidRPr="00640444" w14:paraId="61A4C01B" w14:textId="77777777" w:rsidTr="00CF63A5">
        <w:trPr>
          <w:gridAfter w:val="1"/>
          <w:wAfter w:w="20" w:type="dxa"/>
        </w:trPr>
        <w:tc>
          <w:tcPr>
            <w:tcW w:w="592" w:type="dxa"/>
            <w:gridSpan w:val="2"/>
            <w:vAlign w:val="center"/>
          </w:tcPr>
          <w:p w14:paraId="35160351"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352</w:t>
            </w:r>
          </w:p>
        </w:tc>
        <w:tc>
          <w:tcPr>
            <w:tcW w:w="4222" w:type="dxa"/>
            <w:gridSpan w:val="4"/>
            <w:vAlign w:val="bottom"/>
          </w:tcPr>
          <w:p w14:paraId="288A12EB"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Tinta esmalte, superfície aplicação metal, madeira e alvenaria, tipo acabamento sintético, cor variada, método aplicação rolo/pincel e pistola, aplicação interna e </w:t>
            </w:r>
            <w:proofErr w:type="gramStart"/>
            <w:r w:rsidRPr="00A25DF1">
              <w:rPr>
                <w:rFonts w:ascii="Cambria" w:hAnsi="Cambria"/>
                <w:snapToGrid w:val="0"/>
                <w:color w:val="000000"/>
                <w:sz w:val="16"/>
              </w:rPr>
              <w:t>externa</w:t>
            </w:r>
            <w:proofErr w:type="gramEnd"/>
          </w:p>
        </w:tc>
        <w:tc>
          <w:tcPr>
            <w:tcW w:w="1254" w:type="dxa"/>
            <w:gridSpan w:val="8"/>
            <w:vAlign w:val="bottom"/>
          </w:tcPr>
          <w:p w14:paraId="540488B4"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 xml:space="preserve">Lt </w:t>
            </w:r>
            <w:r>
              <w:rPr>
                <w:rFonts w:ascii="Cambria" w:hAnsi="Cambria"/>
                <w:sz w:val="16"/>
                <w:szCs w:val="16"/>
              </w:rPr>
              <w:t>3,600 l</w:t>
            </w:r>
          </w:p>
        </w:tc>
        <w:tc>
          <w:tcPr>
            <w:tcW w:w="850" w:type="dxa"/>
            <w:gridSpan w:val="6"/>
            <w:vAlign w:val="bottom"/>
          </w:tcPr>
          <w:p w14:paraId="4CFD383B"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29631D48"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5A67119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3F19F3A4"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103,91</w:t>
            </w:r>
          </w:p>
        </w:tc>
      </w:tr>
      <w:tr w:rsidR="0048126C" w:rsidRPr="00640444" w14:paraId="32365FF6" w14:textId="77777777" w:rsidTr="00CF63A5">
        <w:trPr>
          <w:gridAfter w:val="1"/>
          <w:wAfter w:w="20" w:type="dxa"/>
        </w:trPr>
        <w:tc>
          <w:tcPr>
            <w:tcW w:w="592" w:type="dxa"/>
            <w:gridSpan w:val="2"/>
            <w:vAlign w:val="center"/>
          </w:tcPr>
          <w:p w14:paraId="086AAA5F"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353</w:t>
            </w:r>
          </w:p>
        </w:tc>
        <w:tc>
          <w:tcPr>
            <w:tcW w:w="4222" w:type="dxa"/>
            <w:gridSpan w:val="4"/>
            <w:vAlign w:val="bottom"/>
          </w:tcPr>
          <w:p w14:paraId="7F16BAD3"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Tinta pintura </w:t>
            </w:r>
            <w:proofErr w:type="gramStart"/>
            <w:r w:rsidRPr="00A25DF1">
              <w:rPr>
                <w:rFonts w:ascii="Cambria" w:hAnsi="Cambria"/>
                <w:snapToGrid w:val="0"/>
                <w:color w:val="000000"/>
                <w:sz w:val="16"/>
              </w:rPr>
              <w:t>predial, composição</w:t>
            </w:r>
            <w:proofErr w:type="gramEnd"/>
            <w:r w:rsidRPr="00A25DF1">
              <w:rPr>
                <w:rFonts w:ascii="Cambria" w:hAnsi="Cambria"/>
                <w:snapToGrid w:val="0"/>
                <w:color w:val="000000"/>
                <w:sz w:val="16"/>
              </w:rPr>
              <w:t xml:space="preserve"> básica água e emulsão acrílica, aspecto físico líquido, tipo acabamento fosco, cor gelo, diluente indicado água potável, método aplicação rolo e pincel, superfície aplicação reboco, aplicação interna e externa</w:t>
            </w:r>
          </w:p>
        </w:tc>
        <w:tc>
          <w:tcPr>
            <w:tcW w:w="1254" w:type="dxa"/>
            <w:gridSpan w:val="8"/>
            <w:vAlign w:val="bottom"/>
          </w:tcPr>
          <w:p w14:paraId="260A3953"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Lt 18 l</w:t>
            </w:r>
          </w:p>
        </w:tc>
        <w:tc>
          <w:tcPr>
            <w:tcW w:w="850" w:type="dxa"/>
            <w:gridSpan w:val="6"/>
            <w:vAlign w:val="bottom"/>
          </w:tcPr>
          <w:p w14:paraId="7145E49D"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21605578"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07BBAEF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8</w:t>
            </w:r>
            <w:r w:rsidRPr="00A25DF1">
              <w:rPr>
                <w:rFonts w:ascii="Cambria" w:hAnsi="Cambria"/>
                <w:sz w:val="16"/>
                <w:szCs w:val="16"/>
              </w:rPr>
              <w:t>0</w:t>
            </w:r>
          </w:p>
        </w:tc>
        <w:tc>
          <w:tcPr>
            <w:tcW w:w="856" w:type="dxa"/>
            <w:gridSpan w:val="2"/>
            <w:vAlign w:val="bottom"/>
          </w:tcPr>
          <w:p w14:paraId="46331EEE"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272,09</w:t>
            </w:r>
          </w:p>
        </w:tc>
      </w:tr>
      <w:tr w:rsidR="0048126C" w:rsidRPr="00640444" w14:paraId="5A0BF9A8" w14:textId="77777777" w:rsidTr="00CF63A5">
        <w:trPr>
          <w:gridAfter w:val="1"/>
          <w:wAfter w:w="20" w:type="dxa"/>
        </w:trPr>
        <w:tc>
          <w:tcPr>
            <w:tcW w:w="592" w:type="dxa"/>
            <w:gridSpan w:val="2"/>
            <w:vAlign w:val="center"/>
          </w:tcPr>
          <w:p w14:paraId="6B0C2F7D"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354</w:t>
            </w:r>
          </w:p>
        </w:tc>
        <w:tc>
          <w:tcPr>
            <w:tcW w:w="4222" w:type="dxa"/>
            <w:gridSpan w:val="4"/>
            <w:vAlign w:val="bottom"/>
          </w:tcPr>
          <w:p w14:paraId="4D86C76B"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Tinta pintura </w:t>
            </w:r>
            <w:proofErr w:type="gramStart"/>
            <w:r w:rsidRPr="00A25DF1">
              <w:rPr>
                <w:rFonts w:ascii="Cambria" w:hAnsi="Cambria"/>
                <w:snapToGrid w:val="0"/>
                <w:color w:val="000000"/>
                <w:sz w:val="16"/>
              </w:rPr>
              <w:t>predial, composição</w:t>
            </w:r>
            <w:proofErr w:type="gramEnd"/>
            <w:r w:rsidRPr="00A25DF1">
              <w:rPr>
                <w:rFonts w:ascii="Cambria" w:hAnsi="Cambria"/>
                <w:snapToGrid w:val="0"/>
                <w:color w:val="000000"/>
                <w:sz w:val="16"/>
              </w:rPr>
              <w:t xml:space="preserve"> básica água e emulsão acrílica, aspecto físico líquido, tipo acabamento fosco, cor branca, diluente indicado água potável, método aplicação rolo e pincel, superfície aplicação reboco, aplicação interna e externa</w:t>
            </w:r>
          </w:p>
        </w:tc>
        <w:tc>
          <w:tcPr>
            <w:tcW w:w="1254" w:type="dxa"/>
            <w:gridSpan w:val="8"/>
            <w:vAlign w:val="bottom"/>
          </w:tcPr>
          <w:p w14:paraId="469D3B32"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Lt 18 l</w:t>
            </w:r>
          </w:p>
        </w:tc>
        <w:tc>
          <w:tcPr>
            <w:tcW w:w="850" w:type="dxa"/>
            <w:gridSpan w:val="6"/>
            <w:vAlign w:val="bottom"/>
          </w:tcPr>
          <w:p w14:paraId="18F4D983"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4494318"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099FB4A8"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7</w:t>
            </w:r>
            <w:r w:rsidRPr="00A25DF1">
              <w:rPr>
                <w:rFonts w:ascii="Cambria" w:hAnsi="Cambria"/>
                <w:sz w:val="16"/>
                <w:szCs w:val="16"/>
              </w:rPr>
              <w:t>0</w:t>
            </w:r>
          </w:p>
        </w:tc>
        <w:tc>
          <w:tcPr>
            <w:tcW w:w="856" w:type="dxa"/>
            <w:gridSpan w:val="2"/>
            <w:vAlign w:val="bottom"/>
          </w:tcPr>
          <w:p w14:paraId="4EE248B4"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272,09</w:t>
            </w:r>
          </w:p>
        </w:tc>
      </w:tr>
      <w:tr w:rsidR="0048126C" w:rsidRPr="00640444" w14:paraId="0B9F5DEE" w14:textId="77777777" w:rsidTr="00CF63A5">
        <w:trPr>
          <w:gridAfter w:val="1"/>
          <w:wAfter w:w="20" w:type="dxa"/>
          <w:trHeight w:val="248"/>
        </w:trPr>
        <w:tc>
          <w:tcPr>
            <w:tcW w:w="592" w:type="dxa"/>
            <w:gridSpan w:val="2"/>
            <w:vAlign w:val="center"/>
          </w:tcPr>
          <w:p w14:paraId="18757AD3"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355</w:t>
            </w:r>
          </w:p>
        </w:tc>
        <w:tc>
          <w:tcPr>
            <w:tcW w:w="4222" w:type="dxa"/>
            <w:gridSpan w:val="4"/>
            <w:vAlign w:val="bottom"/>
          </w:tcPr>
          <w:p w14:paraId="6DF5AD7E" w14:textId="77777777" w:rsidR="0048126C" w:rsidRPr="00B10425" w:rsidRDefault="0048126C" w:rsidP="0048126C">
            <w:pPr>
              <w:jc w:val="both"/>
              <w:rPr>
                <w:rFonts w:ascii="Cambria" w:hAnsi="Cambria"/>
                <w:snapToGrid w:val="0"/>
                <w:color w:val="000000"/>
                <w:sz w:val="16"/>
              </w:rPr>
            </w:pPr>
            <w:r w:rsidRPr="00B10425">
              <w:rPr>
                <w:rFonts w:ascii="Cambria" w:hAnsi="Cambria"/>
                <w:snapToGrid w:val="0"/>
                <w:color w:val="000000"/>
                <w:sz w:val="16"/>
              </w:rPr>
              <w:t xml:space="preserve">Tinta pintura </w:t>
            </w:r>
            <w:proofErr w:type="gramStart"/>
            <w:r w:rsidRPr="00B10425">
              <w:rPr>
                <w:rFonts w:ascii="Cambria" w:hAnsi="Cambria"/>
                <w:snapToGrid w:val="0"/>
                <w:color w:val="000000"/>
                <w:sz w:val="16"/>
              </w:rPr>
              <w:t>predial, composição</w:t>
            </w:r>
            <w:proofErr w:type="gramEnd"/>
            <w:r w:rsidRPr="00B10425">
              <w:rPr>
                <w:rFonts w:ascii="Cambria" w:hAnsi="Cambria"/>
                <w:snapToGrid w:val="0"/>
                <w:color w:val="000000"/>
                <w:sz w:val="16"/>
              </w:rPr>
              <w:t xml:space="preserve"> básica água, pigmentos ativos e inertes, coalecentes, mi-, aspecto físico líquido viscoso, tipo acabamento fosco aveludado, cor a escolher, superfície aplicação lisa, reboco, gesso, concreto e madeira, aplicação interna e externa, rendimento de 30 a 40 m2/ gl, tipo látex</w:t>
            </w:r>
          </w:p>
        </w:tc>
        <w:tc>
          <w:tcPr>
            <w:tcW w:w="1254" w:type="dxa"/>
            <w:gridSpan w:val="8"/>
            <w:vAlign w:val="bottom"/>
          </w:tcPr>
          <w:p w14:paraId="050DA780"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25DF1">
              <w:rPr>
                <w:rFonts w:ascii="Cambria" w:hAnsi="Cambria"/>
                <w:sz w:val="16"/>
                <w:szCs w:val="16"/>
              </w:rPr>
              <w:t>Lt 18 l</w:t>
            </w:r>
          </w:p>
        </w:tc>
        <w:tc>
          <w:tcPr>
            <w:tcW w:w="850" w:type="dxa"/>
            <w:gridSpan w:val="6"/>
            <w:vAlign w:val="bottom"/>
          </w:tcPr>
          <w:p w14:paraId="77DF7C30" w14:textId="77777777" w:rsidR="0048126C" w:rsidRPr="00B10425"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53AC4176" w14:textId="77777777" w:rsidR="0048126C" w:rsidRPr="00B10425" w:rsidRDefault="0048126C" w:rsidP="0048126C">
            <w:pPr>
              <w:widowControl w:val="0"/>
              <w:suppressAutoHyphens/>
              <w:ind w:left="-108"/>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125827CF" w14:textId="77777777" w:rsidR="0048126C" w:rsidRPr="00B10425" w:rsidRDefault="0048126C" w:rsidP="0048126C">
            <w:pPr>
              <w:widowControl w:val="0"/>
              <w:suppressAutoHyphens/>
              <w:jc w:val="right"/>
              <w:rPr>
                <w:rFonts w:ascii="Cambria" w:hAnsi="Cambria"/>
                <w:sz w:val="16"/>
                <w:szCs w:val="16"/>
              </w:rPr>
            </w:pPr>
            <w:r>
              <w:rPr>
                <w:rFonts w:ascii="Cambria" w:hAnsi="Cambria"/>
                <w:sz w:val="16"/>
                <w:szCs w:val="16"/>
              </w:rPr>
              <w:t>8</w:t>
            </w:r>
            <w:r w:rsidRPr="00A25DF1">
              <w:rPr>
                <w:rFonts w:ascii="Cambria" w:hAnsi="Cambria"/>
                <w:sz w:val="16"/>
                <w:szCs w:val="16"/>
              </w:rPr>
              <w:t>0</w:t>
            </w:r>
          </w:p>
        </w:tc>
        <w:tc>
          <w:tcPr>
            <w:tcW w:w="856" w:type="dxa"/>
            <w:gridSpan w:val="2"/>
            <w:vAlign w:val="bottom"/>
          </w:tcPr>
          <w:p w14:paraId="5AFBDECE"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270,84</w:t>
            </w:r>
          </w:p>
        </w:tc>
      </w:tr>
      <w:tr w:rsidR="0048126C" w:rsidRPr="00640444" w14:paraId="67119027" w14:textId="77777777" w:rsidTr="00CF63A5">
        <w:trPr>
          <w:gridAfter w:val="1"/>
          <w:wAfter w:w="20" w:type="dxa"/>
          <w:trHeight w:val="248"/>
        </w:trPr>
        <w:tc>
          <w:tcPr>
            <w:tcW w:w="592" w:type="dxa"/>
            <w:gridSpan w:val="2"/>
            <w:vAlign w:val="center"/>
          </w:tcPr>
          <w:p w14:paraId="7BE325CF"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356</w:t>
            </w:r>
          </w:p>
        </w:tc>
        <w:tc>
          <w:tcPr>
            <w:tcW w:w="4222" w:type="dxa"/>
            <w:gridSpan w:val="4"/>
            <w:vAlign w:val="bottom"/>
          </w:tcPr>
          <w:p w14:paraId="542E78CC" w14:textId="77777777" w:rsidR="0048126C" w:rsidRPr="00DD553D" w:rsidRDefault="0048126C" w:rsidP="0048126C">
            <w:pPr>
              <w:jc w:val="both"/>
              <w:rPr>
                <w:rFonts w:ascii="Ecofont Vera Sans" w:hAnsi="Ecofont Vera Sans"/>
                <w:sz w:val="16"/>
                <w:szCs w:val="16"/>
              </w:rPr>
            </w:pPr>
            <w:r w:rsidRPr="00B10425">
              <w:rPr>
                <w:rFonts w:ascii="Cambria" w:hAnsi="Cambria"/>
                <w:snapToGrid w:val="0"/>
                <w:color w:val="000000"/>
                <w:sz w:val="16"/>
              </w:rPr>
              <w:t>Tomada fixa, tipo embutir, bipolar, com contato terra, corrente nominal 10, tensão nominal 250, características adicionais com placa e parafusos de fixação, NBR 14.136/</w:t>
            </w:r>
            <w:proofErr w:type="gramStart"/>
            <w:r w:rsidRPr="00B10425">
              <w:rPr>
                <w:rFonts w:ascii="Cambria" w:hAnsi="Cambria"/>
                <w:snapToGrid w:val="0"/>
                <w:color w:val="000000"/>
                <w:sz w:val="16"/>
              </w:rPr>
              <w:t>2002</w:t>
            </w:r>
            <w:proofErr w:type="gramEnd"/>
          </w:p>
        </w:tc>
        <w:tc>
          <w:tcPr>
            <w:tcW w:w="1254" w:type="dxa"/>
            <w:gridSpan w:val="8"/>
            <w:vAlign w:val="bottom"/>
          </w:tcPr>
          <w:p w14:paraId="15DD1B07"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25DF1">
              <w:rPr>
                <w:rFonts w:ascii="Cambria" w:hAnsi="Cambria"/>
                <w:sz w:val="16"/>
                <w:szCs w:val="16"/>
              </w:rPr>
              <w:t>Un</w:t>
            </w:r>
          </w:p>
        </w:tc>
        <w:tc>
          <w:tcPr>
            <w:tcW w:w="850" w:type="dxa"/>
            <w:gridSpan w:val="6"/>
            <w:vAlign w:val="bottom"/>
          </w:tcPr>
          <w:p w14:paraId="5E62AB1E" w14:textId="77777777" w:rsidR="0048126C" w:rsidRPr="00B10425"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A4B73FF" w14:textId="77777777" w:rsidR="0048126C" w:rsidRPr="00B10425" w:rsidRDefault="0048126C" w:rsidP="0048126C">
            <w:pPr>
              <w:widowControl w:val="0"/>
              <w:suppressAutoHyphens/>
              <w:ind w:left="-108"/>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0BADA5CD" w14:textId="77777777" w:rsidR="0048126C" w:rsidRPr="00B10425"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1FBE6ABD" w14:textId="77777777" w:rsidR="0048126C" w:rsidRPr="00BC6337"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7,98</w:t>
            </w:r>
          </w:p>
        </w:tc>
      </w:tr>
      <w:tr w:rsidR="0048126C" w:rsidRPr="00640444" w14:paraId="393460B2" w14:textId="77777777" w:rsidTr="00CF63A5">
        <w:trPr>
          <w:gridAfter w:val="1"/>
          <w:wAfter w:w="20" w:type="dxa"/>
        </w:trPr>
        <w:tc>
          <w:tcPr>
            <w:tcW w:w="592" w:type="dxa"/>
            <w:gridSpan w:val="2"/>
            <w:vAlign w:val="center"/>
          </w:tcPr>
          <w:p w14:paraId="27D40A8D"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357</w:t>
            </w:r>
          </w:p>
        </w:tc>
        <w:tc>
          <w:tcPr>
            <w:tcW w:w="4222" w:type="dxa"/>
            <w:gridSpan w:val="4"/>
            <w:vAlign w:val="bottom"/>
          </w:tcPr>
          <w:p w14:paraId="0CA589A9"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Tomada fixa, tipo embutir, bipolar, com contato terra, corrente nominal 20, tensão nominal 250, características adicionais com placa e parafusos de fixação, NBR 14.136/</w:t>
            </w:r>
            <w:proofErr w:type="gramStart"/>
            <w:r w:rsidRPr="00A25DF1">
              <w:rPr>
                <w:rFonts w:ascii="Cambria" w:hAnsi="Cambria"/>
                <w:snapToGrid w:val="0"/>
                <w:color w:val="000000"/>
                <w:sz w:val="16"/>
              </w:rPr>
              <w:t>2002</w:t>
            </w:r>
            <w:proofErr w:type="gramEnd"/>
          </w:p>
        </w:tc>
        <w:tc>
          <w:tcPr>
            <w:tcW w:w="1254" w:type="dxa"/>
            <w:gridSpan w:val="8"/>
            <w:vAlign w:val="bottom"/>
          </w:tcPr>
          <w:p w14:paraId="459EC1FB"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76848CC0"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5618A865"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0B011445"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43734BEB" w14:textId="77777777" w:rsidR="0048126C" w:rsidRPr="00BC6337" w:rsidRDefault="0048126C" w:rsidP="0048126C">
            <w:pPr>
              <w:widowControl w:val="0"/>
              <w:suppressAutoHyphens/>
              <w:jc w:val="right"/>
              <w:rPr>
                <w:rFonts w:ascii="Cambria" w:hAnsi="Cambria"/>
                <w:sz w:val="16"/>
                <w:szCs w:val="16"/>
              </w:rPr>
            </w:pPr>
            <w:r>
              <w:rPr>
                <w:rFonts w:ascii="Cambria" w:hAnsi="Cambria"/>
                <w:sz w:val="16"/>
                <w:szCs w:val="16"/>
              </w:rPr>
              <w:t>8,50</w:t>
            </w:r>
          </w:p>
        </w:tc>
      </w:tr>
      <w:tr w:rsidR="0048126C" w:rsidRPr="00640444" w14:paraId="683A41E8" w14:textId="77777777" w:rsidTr="00CF63A5">
        <w:trPr>
          <w:gridAfter w:val="1"/>
          <w:wAfter w:w="20" w:type="dxa"/>
        </w:trPr>
        <w:tc>
          <w:tcPr>
            <w:tcW w:w="592" w:type="dxa"/>
            <w:gridSpan w:val="2"/>
            <w:vAlign w:val="center"/>
          </w:tcPr>
          <w:p w14:paraId="296E5CD7"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358</w:t>
            </w:r>
          </w:p>
        </w:tc>
        <w:tc>
          <w:tcPr>
            <w:tcW w:w="4222" w:type="dxa"/>
            <w:gridSpan w:val="4"/>
            <w:vAlign w:val="bottom"/>
          </w:tcPr>
          <w:p w14:paraId="09EC6539"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Tomada fixa, tipo semi-embutir ou sobrepor, bipolar, com contato terra, corrente nominal 10, tensão nominal 250, NBR </w:t>
            </w:r>
            <w:proofErr w:type="gramStart"/>
            <w:r w:rsidRPr="00A25DF1">
              <w:rPr>
                <w:rFonts w:ascii="Cambria" w:hAnsi="Cambria"/>
                <w:snapToGrid w:val="0"/>
                <w:color w:val="000000"/>
                <w:sz w:val="16"/>
              </w:rPr>
              <w:t>14.136</w:t>
            </w:r>
            <w:proofErr w:type="gramEnd"/>
          </w:p>
        </w:tc>
        <w:tc>
          <w:tcPr>
            <w:tcW w:w="1254" w:type="dxa"/>
            <w:gridSpan w:val="8"/>
            <w:vAlign w:val="bottom"/>
          </w:tcPr>
          <w:p w14:paraId="4CF3E943"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444899F6"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30475E6A"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3CFDDF80"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727406EA" w14:textId="77777777" w:rsidR="0048126C" w:rsidRPr="00BC6337" w:rsidRDefault="0048126C" w:rsidP="0048126C">
            <w:pPr>
              <w:widowControl w:val="0"/>
              <w:suppressAutoHyphens/>
              <w:jc w:val="right"/>
              <w:rPr>
                <w:rFonts w:ascii="Cambria" w:hAnsi="Cambria"/>
                <w:sz w:val="16"/>
                <w:szCs w:val="16"/>
              </w:rPr>
            </w:pPr>
            <w:r>
              <w:rPr>
                <w:rFonts w:ascii="Cambria" w:hAnsi="Cambria"/>
                <w:sz w:val="16"/>
                <w:szCs w:val="16"/>
              </w:rPr>
              <w:t>10,30</w:t>
            </w:r>
          </w:p>
        </w:tc>
      </w:tr>
      <w:tr w:rsidR="0048126C" w:rsidRPr="00A25DF1" w14:paraId="5BE81307" w14:textId="77777777" w:rsidTr="00CF63A5">
        <w:trPr>
          <w:gridAfter w:val="1"/>
          <w:wAfter w:w="20" w:type="dxa"/>
        </w:trPr>
        <w:tc>
          <w:tcPr>
            <w:tcW w:w="592" w:type="dxa"/>
            <w:gridSpan w:val="2"/>
            <w:vAlign w:val="center"/>
          </w:tcPr>
          <w:p w14:paraId="1DFF47B6"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359</w:t>
            </w:r>
          </w:p>
        </w:tc>
        <w:tc>
          <w:tcPr>
            <w:tcW w:w="4222" w:type="dxa"/>
            <w:gridSpan w:val="4"/>
            <w:vAlign w:val="bottom"/>
          </w:tcPr>
          <w:p w14:paraId="656ED034"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Tomada fixa, tipo semi-embutir ou sobrepor, bipolar, com contato terra, corrente nominal 20, tensão nominal 250, NBR </w:t>
            </w:r>
            <w:proofErr w:type="gramStart"/>
            <w:r w:rsidRPr="00A25DF1">
              <w:rPr>
                <w:rFonts w:ascii="Cambria" w:hAnsi="Cambria"/>
                <w:snapToGrid w:val="0"/>
                <w:color w:val="000000"/>
                <w:sz w:val="16"/>
              </w:rPr>
              <w:t>14.136</w:t>
            </w:r>
            <w:proofErr w:type="gramEnd"/>
          </w:p>
        </w:tc>
        <w:tc>
          <w:tcPr>
            <w:tcW w:w="1254" w:type="dxa"/>
            <w:gridSpan w:val="8"/>
            <w:vAlign w:val="bottom"/>
          </w:tcPr>
          <w:p w14:paraId="673658D8"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2AFB3D46"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36A6200"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233E5CF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2A821839" w14:textId="77777777" w:rsidR="0048126C" w:rsidRPr="00BC6337" w:rsidRDefault="0048126C" w:rsidP="0048126C">
            <w:pPr>
              <w:widowControl w:val="0"/>
              <w:suppressAutoHyphens/>
              <w:jc w:val="right"/>
              <w:rPr>
                <w:rFonts w:ascii="Cambria" w:hAnsi="Cambria"/>
                <w:sz w:val="16"/>
                <w:szCs w:val="16"/>
              </w:rPr>
            </w:pPr>
            <w:r>
              <w:rPr>
                <w:rFonts w:ascii="Cambria" w:hAnsi="Cambria"/>
                <w:sz w:val="16"/>
                <w:szCs w:val="16"/>
              </w:rPr>
              <w:t>10,38</w:t>
            </w:r>
          </w:p>
        </w:tc>
      </w:tr>
      <w:tr w:rsidR="0048126C" w:rsidRPr="00A25DF1" w14:paraId="7515FE5D" w14:textId="77777777" w:rsidTr="00CF63A5">
        <w:trPr>
          <w:gridAfter w:val="1"/>
          <w:wAfter w:w="20" w:type="dxa"/>
        </w:trPr>
        <w:tc>
          <w:tcPr>
            <w:tcW w:w="592" w:type="dxa"/>
            <w:gridSpan w:val="2"/>
            <w:vAlign w:val="center"/>
          </w:tcPr>
          <w:p w14:paraId="712EE8F4"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360</w:t>
            </w:r>
          </w:p>
        </w:tc>
        <w:tc>
          <w:tcPr>
            <w:tcW w:w="4222" w:type="dxa"/>
            <w:gridSpan w:val="4"/>
            <w:vAlign w:val="bottom"/>
          </w:tcPr>
          <w:p w14:paraId="2FABCAAF"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Tomada móvel, bipolar, com contato terra, corrente nominal 10, tensão nominal 250, NBR 14.136/</w:t>
            </w:r>
            <w:proofErr w:type="gramStart"/>
            <w:r w:rsidRPr="00A25DF1">
              <w:rPr>
                <w:rFonts w:ascii="Cambria" w:hAnsi="Cambria"/>
                <w:snapToGrid w:val="0"/>
                <w:color w:val="000000"/>
                <w:sz w:val="16"/>
              </w:rPr>
              <w:t>2002</w:t>
            </w:r>
            <w:proofErr w:type="gramEnd"/>
          </w:p>
        </w:tc>
        <w:tc>
          <w:tcPr>
            <w:tcW w:w="1254" w:type="dxa"/>
            <w:gridSpan w:val="8"/>
            <w:vAlign w:val="bottom"/>
          </w:tcPr>
          <w:p w14:paraId="6C8B60BB"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3A0AD8E0"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4D2ED56D"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18BE9E73"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63D1722C" w14:textId="77777777" w:rsidR="0048126C" w:rsidRPr="00BC6337" w:rsidRDefault="0048126C" w:rsidP="0048126C">
            <w:pPr>
              <w:widowControl w:val="0"/>
              <w:suppressAutoHyphens/>
              <w:jc w:val="right"/>
              <w:rPr>
                <w:rFonts w:ascii="Cambria" w:hAnsi="Cambria"/>
                <w:sz w:val="16"/>
                <w:szCs w:val="16"/>
              </w:rPr>
            </w:pPr>
            <w:r>
              <w:rPr>
                <w:rFonts w:ascii="Cambria" w:hAnsi="Cambria"/>
                <w:sz w:val="16"/>
                <w:szCs w:val="16"/>
              </w:rPr>
              <w:t>6,65</w:t>
            </w:r>
          </w:p>
        </w:tc>
      </w:tr>
      <w:tr w:rsidR="0048126C" w:rsidRPr="00A25DF1" w14:paraId="55FD9D13" w14:textId="77777777" w:rsidTr="00CF63A5">
        <w:trPr>
          <w:gridAfter w:val="1"/>
          <w:wAfter w:w="20" w:type="dxa"/>
        </w:trPr>
        <w:tc>
          <w:tcPr>
            <w:tcW w:w="592" w:type="dxa"/>
            <w:gridSpan w:val="2"/>
            <w:vAlign w:val="center"/>
          </w:tcPr>
          <w:p w14:paraId="67CC23B4"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361</w:t>
            </w:r>
          </w:p>
        </w:tc>
        <w:tc>
          <w:tcPr>
            <w:tcW w:w="4222" w:type="dxa"/>
            <w:gridSpan w:val="4"/>
            <w:vAlign w:val="bottom"/>
          </w:tcPr>
          <w:p w14:paraId="1D829C37"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Tomada móvel, bipolar, com contato terra, corrente nominal 20, tensão nominal 250, NBR 14.136/</w:t>
            </w:r>
            <w:proofErr w:type="gramStart"/>
            <w:r w:rsidRPr="00A25DF1">
              <w:rPr>
                <w:rFonts w:ascii="Cambria" w:hAnsi="Cambria"/>
                <w:snapToGrid w:val="0"/>
                <w:color w:val="000000"/>
                <w:sz w:val="16"/>
              </w:rPr>
              <w:t>2002</w:t>
            </w:r>
            <w:proofErr w:type="gramEnd"/>
          </w:p>
        </w:tc>
        <w:tc>
          <w:tcPr>
            <w:tcW w:w="1254" w:type="dxa"/>
            <w:gridSpan w:val="8"/>
            <w:vAlign w:val="bottom"/>
          </w:tcPr>
          <w:p w14:paraId="36AFAC11"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0C68E9F6"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2FE4376B"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612ECE6C"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5BB1FB2C"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7,14</w:t>
            </w:r>
          </w:p>
        </w:tc>
      </w:tr>
      <w:tr w:rsidR="0048126C" w:rsidRPr="00A25DF1" w14:paraId="0573F28C" w14:textId="77777777" w:rsidTr="00CF63A5">
        <w:trPr>
          <w:gridAfter w:val="1"/>
          <w:wAfter w:w="20" w:type="dxa"/>
        </w:trPr>
        <w:tc>
          <w:tcPr>
            <w:tcW w:w="592" w:type="dxa"/>
            <w:gridSpan w:val="2"/>
            <w:vAlign w:val="center"/>
          </w:tcPr>
          <w:p w14:paraId="7D7FD6C9"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362</w:t>
            </w:r>
          </w:p>
        </w:tc>
        <w:tc>
          <w:tcPr>
            <w:tcW w:w="4222" w:type="dxa"/>
            <w:gridSpan w:val="4"/>
            <w:vAlign w:val="bottom"/>
          </w:tcPr>
          <w:p w14:paraId="2C5FEB03"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Tomada telefone, tipo fêmea com suporte de embutir, quantidade pinos </w:t>
            </w:r>
            <w:proofErr w:type="gramStart"/>
            <w:r w:rsidRPr="00A25DF1">
              <w:rPr>
                <w:rFonts w:ascii="Cambria" w:hAnsi="Cambria"/>
                <w:snapToGrid w:val="0"/>
                <w:color w:val="000000"/>
                <w:sz w:val="16"/>
              </w:rPr>
              <w:t>4</w:t>
            </w:r>
            <w:proofErr w:type="gramEnd"/>
            <w:r w:rsidRPr="00A25DF1">
              <w:rPr>
                <w:rFonts w:ascii="Cambria" w:hAnsi="Cambria"/>
                <w:snapToGrid w:val="0"/>
                <w:color w:val="000000"/>
                <w:sz w:val="16"/>
              </w:rPr>
              <w:t xml:space="preserve">, características adicionais padrão </w:t>
            </w:r>
            <w:r w:rsidRPr="00A25DF1">
              <w:rPr>
                <w:rFonts w:ascii="Cambria" w:hAnsi="Cambria"/>
                <w:snapToGrid w:val="0"/>
                <w:color w:val="000000"/>
                <w:sz w:val="16"/>
              </w:rPr>
              <w:lastRenderedPageBreak/>
              <w:t>Telebras, características adicionais com placa</w:t>
            </w:r>
          </w:p>
        </w:tc>
        <w:tc>
          <w:tcPr>
            <w:tcW w:w="1254" w:type="dxa"/>
            <w:gridSpan w:val="8"/>
            <w:vAlign w:val="bottom"/>
          </w:tcPr>
          <w:p w14:paraId="76C78DA8"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lastRenderedPageBreak/>
              <w:t>Un</w:t>
            </w:r>
          </w:p>
        </w:tc>
        <w:tc>
          <w:tcPr>
            <w:tcW w:w="850" w:type="dxa"/>
            <w:gridSpan w:val="6"/>
            <w:vAlign w:val="bottom"/>
          </w:tcPr>
          <w:p w14:paraId="60924F61"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67FC2510"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4F26B51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1AFD60B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16,74</w:t>
            </w:r>
          </w:p>
        </w:tc>
      </w:tr>
      <w:tr w:rsidR="0048126C" w:rsidRPr="00A25DF1" w14:paraId="5A2DC7B2" w14:textId="77777777" w:rsidTr="00CF63A5">
        <w:trPr>
          <w:gridAfter w:val="1"/>
          <w:wAfter w:w="20" w:type="dxa"/>
        </w:trPr>
        <w:tc>
          <w:tcPr>
            <w:tcW w:w="592" w:type="dxa"/>
            <w:gridSpan w:val="2"/>
            <w:vAlign w:val="center"/>
          </w:tcPr>
          <w:p w14:paraId="4C2CA2D3"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lastRenderedPageBreak/>
              <w:t>363</w:t>
            </w:r>
          </w:p>
        </w:tc>
        <w:tc>
          <w:tcPr>
            <w:tcW w:w="4222" w:type="dxa"/>
            <w:gridSpan w:val="4"/>
            <w:vAlign w:val="bottom"/>
          </w:tcPr>
          <w:p w14:paraId="676F5ACE" w14:textId="77777777" w:rsidR="0048126C" w:rsidRPr="00A25DF1" w:rsidRDefault="0048126C" w:rsidP="0048126C">
            <w:pPr>
              <w:jc w:val="both"/>
              <w:rPr>
                <w:rFonts w:ascii="Cambria" w:hAnsi="Cambria"/>
                <w:snapToGrid w:val="0"/>
                <w:color w:val="000000"/>
                <w:sz w:val="16"/>
              </w:rPr>
            </w:pPr>
            <w:proofErr w:type="gramStart"/>
            <w:r w:rsidRPr="00A25DF1">
              <w:rPr>
                <w:rFonts w:ascii="Cambria" w:hAnsi="Cambria"/>
                <w:snapToGrid w:val="0"/>
                <w:color w:val="000000"/>
                <w:sz w:val="16"/>
              </w:rPr>
              <w:t>Torneira, material corpo latão, tipo boia caixa-d´água, diâmetro ½”</w:t>
            </w:r>
            <w:proofErr w:type="gramEnd"/>
            <w:r w:rsidRPr="00A25DF1">
              <w:rPr>
                <w:rFonts w:ascii="Cambria" w:hAnsi="Cambria"/>
                <w:snapToGrid w:val="0"/>
                <w:color w:val="000000"/>
                <w:sz w:val="16"/>
              </w:rPr>
              <w:t>, características adicionais boia em Latão/PVC</w:t>
            </w:r>
          </w:p>
        </w:tc>
        <w:tc>
          <w:tcPr>
            <w:tcW w:w="1254" w:type="dxa"/>
            <w:gridSpan w:val="8"/>
            <w:vAlign w:val="bottom"/>
          </w:tcPr>
          <w:p w14:paraId="35FB8F17"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0EAD41AC"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27BD0E92"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1AE4BB87"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53FADE44"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12,16</w:t>
            </w:r>
          </w:p>
        </w:tc>
      </w:tr>
      <w:tr w:rsidR="0048126C" w:rsidRPr="00A25DF1" w14:paraId="50E9AF85" w14:textId="77777777" w:rsidTr="00CF63A5">
        <w:trPr>
          <w:gridAfter w:val="1"/>
          <w:wAfter w:w="20" w:type="dxa"/>
        </w:trPr>
        <w:tc>
          <w:tcPr>
            <w:tcW w:w="592" w:type="dxa"/>
            <w:gridSpan w:val="2"/>
            <w:vAlign w:val="center"/>
          </w:tcPr>
          <w:p w14:paraId="2952CE35"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364</w:t>
            </w:r>
          </w:p>
        </w:tc>
        <w:tc>
          <w:tcPr>
            <w:tcW w:w="4222" w:type="dxa"/>
            <w:gridSpan w:val="4"/>
            <w:vAlign w:val="bottom"/>
          </w:tcPr>
          <w:p w14:paraId="68BD9939" w14:textId="77777777" w:rsidR="0048126C" w:rsidRPr="00A25DF1" w:rsidRDefault="0048126C" w:rsidP="0048126C">
            <w:pPr>
              <w:jc w:val="both"/>
              <w:rPr>
                <w:rFonts w:ascii="Cambria" w:hAnsi="Cambria"/>
                <w:snapToGrid w:val="0"/>
                <w:color w:val="000000"/>
                <w:sz w:val="16"/>
              </w:rPr>
            </w:pPr>
            <w:proofErr w:type="gramStart"/>
            <w:r w:rsidRPr="00A25DF1">
              <w:rPr>
                <w:rFonts w:ascii="Cambria" w:hAnsi="Cambria"/>
                <w:snapToGrid w:val="0"/>
                <w:color w:val="000000"/>
                <w:sz w:val="16"/>
              </w:rPr>
              <w:t>Torneira, material corpo latão, tipo boia caixa-d´água, diâmetro ¾”</w:t>
            </w:r>
            <w:proofErr w:type="gramEnd"/>
            <w:r w:rsidRPr="00A25DF1">
              <w:rPr>
                <w:rFonts w:ascii="Cambria" w:hAnsi="Cambria"/>
                <w:snapToGrid w:val="0"/>
                <w:color w:val="000000"/>
                <w:sz w:val="16"/>
              </w:rPr>
              <w:t>, características adicionais boia em Latão/PVC</w:t>
            </w:r>
          </w:p>
        </w:tc>
        <w:tc>
          <w:tcPr>
            <w:tcW w:w="1254" w:type="dxa"/>
            <w:gridSpan w:val="8"/>
            <w:vAlign w:val="bottom"/>
          </w:tcPr>
          <w:p w14:paraId="4CAC14F8"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00AD5234"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14373BC8"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25FD258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7B96528C"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12,70</w:t>
            </w:r>
          </w:p>
        </w:tc>
      </w:tr>
      <w:tr w:rsidR="0048126C" w:rsidRPr="00A25DF1" w14:paraId="15061EB9" w14:textId="77777777" w:rsidTr="00CF63A5">
        <w:trPr>
          <w:gridAfter w:val="1"/>
          <w:wAfter w:w="20" w:type="dxa"/>
        </w:trPr>
        <w:tc>
          <w:tcPr>
            <w:tcW w:w="592" w:type="dxa"/>
            <w:gridSpan w:val="2"/>
            <w:vAlign w:val="center"/>
          </w:tcPr>
          <w:p w14:paraId="2FFF5DB4"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365</w:t>
            </w:r>
          </w:p>
        </w:tc>
        <w:tc>
          <w:tcPr>
            <w:tcW w:w="4222" w:type="dxa"/>
            <w:gridSpan w:val="4"/>
            <w:vAlign w:val="bottom"/>
          </w:tcPr>
          <w:p w14:paraId="72BA9ACE" w14:textId="77777777" w:rsidR="0048126C" w:rsidRPr="00A25DF1" w:rsidRDefault="0048126C" w:rsidP="0048126C">
            <w:pPr>
              <w:jc w:val="both"/>
              <w:rPr>
                <w:rFonts w:ascii="Cambria" w:hAnsi="Cambria"/>
                <w:snapToGrid w:val="0"/>
                <w:color w:val="000000"/>
                <w:sz w:val="16"/>
              </w:rPr>
            </w:pPr>
            <w:proofErr w:type="gramStart"/>
            <w:r w:rsidRPr="00A25DF1">
              <w:rPr>
                <w:rFonts w:ascii="Cambria" w:hAnsi="Cambria"/>
                <w:snapToGrid w:val="0"/>
                <w:color w:val="000000"/>
                <w:sz w:val="16"/>
              </w:rPr>
              <w:t>Torneira, material corpo metal, tipo esfera, diâmetro ½”</w:t>
            </w:r>
            <w:proofErr w:type="gramEnd"/>
            <w:r w:rsidRPr="00A25DF1">
              <w:rPr>
                <w:rFonts w:ascii="Cambria" w:hAnsi="Cambria"/>
                <w:snapToGrid w:val="0"/>
                <w:color w:val="000000"/>
                <w:sz w:val="16"/>
              </w:rPr>
              <w:t>, características adicionais longa com adaptador para mangueira, ¼ volta, aplicação uso geral</w:t>
            </w:r>
          </w:p>
        </w:tc>
        <w:tc>
          <w:tcPr>
            <w:tcW w:w="1254" w:type="dxa"/>
            <w:gridSpan w:val="8"/>
            <w:vAlign w:val="bottom"/>
          </w:tcPr>
          <w:p w14:paraId="7BD1B78F"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377BEA5A"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27DA4CD9"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7CC2E59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5BEFAE7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25,08</w:t>
            </w:r>
          </w:p>
        </w:tc>
      </w:tr>
      <w:tr w:rsidR="0048126C" w:rsidRPr="00A25DF1" w14:paraId="77AD9274" w14:textId="77777777" w:rsidTr="00CF63A5">
        <w:trPr>
          <w:gridAfter w:val="1"/>
          <w:wAfter w:w="20" w:type="dxa"/>
        </w:trPr>
        <w:tc>
          <w:tcPr>
            <w:tcW w:w="592" w:type="dxa"/>
            <w:gridSpan w:val="2"/>
            <w:vAlign w:val="center"/>
          </w:tcPr>
          <w:p w14:paraId="26D557DB"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36</w:t>
            </w:r>
            <w:r>
              <w:rPr>
                <w:rFonts w:ascii="Cambria" w:hAnsi="Cambria"/>
                <w:sz w:val="16"/>
                <w:szCs w:val="16"/>
              </w:rPr>
              <w:t>6</w:t>
            </w:r>
          </w:p>
        </w:tc>
        <w:tc>
          <w:tcPr>
            <w:tcW w:w="4222" w:type="dxa"/>
            <w:gridSpan w:val="4"/>
            <w:vAlign w:val="bottom"/>
          </w:tcPr>
          <w:p w14:paraId="61982C52"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Torneira, material corpo metal, tipo tanque, diâmetro ½, acabamento superficial cromado, características </w:t>
            </w:r>
            <w:proofErr w:type="gramStart"/>
            <w:r w:rsidRPr="00A25DF1">
              <w:rPr>
                <w:rFonts w:ascii="Cambria" w:hAnsi="Cambria"/>
                <w:snapToGrid w:val="0"/>
                <w:color w:val="000000"/>
                <w:sz w:val="16"/>
              </w:rPr>
              <w:t>adicionais média</w:t>
            </w:r>
            <w:proofErr w:type="gramEnd"/>
          </w:p>
        </w:tc>
        <w:tc>
          <w:tcPr>
            <w:tcW w:w="1254" w:type="dxa"/>
            <w:gridSpan w:val="8"/>
            <w:vAlign w:val="bottom"/>
          </w:tcPr>
          <w:p w14:paraId="25E935BC"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7EBF2F01"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077B4509"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1F140D90"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5F5915FE"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40,13</w:t>
            </w:r>
          </w:p>
        </w:tc>
      </w:tr>
      <w:tr w:rsidR="0048126C" w:rsidRPr="00A25DF1" w14:paraId="60766096" w14:textId="77777777" w:rsidTr="00CF63A5">
        <w:trPr>
          <w:gridAfter w:val="1"/>
          <w:wAfter w:w="20" w:type="dxa"/>
        </w:trPr>
        <w:tc>
          <w:tcPr>
            <w:tcW w:w="592" w:type="dxa"/>
            <w:gridSpan w:val="2"/>
            <w:vAlign w:val="center"/>
          </w:tcPr>
          <w:p w14:paraId="58D85C88"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367</w:t>
            </w:r>
          </w:p>
        </w:tc>
        <w:tc>
          <w:tcPr>
            <w:tcW w:w="4222" w:type="dxa"/>
            <w:gridSpan w:val="4"/>
            <w:vAlign w:val="bottom"/>
          </w:tcPr>
          <w:p w14:paraId="7F62B8ED" w14:textId="77777777" w:rsidR="0048126C" w:rsidRPr="00A25DF1" w:rsidRDefault="0048126C" w:rsidP="0048126C">
            <w:pPr>
              <w:jc w:val="both"/>
              <w:rPr>
                <w:rFonts w:ascii="Cambria" w:hAnsi="Cambria"/>
                <w:snapToGrid w:val="0"/>
                <w:color w:val="000000"/>
                <w:sz w:val="16"/>
                <w:lang w:val="es-ES_tradnl"/>
              </w:rPr>
            </w:pPr>
            <w:proofErr w:type="gramStart"/>
            <w:r w:rsidRPr="00A25DF1">
              <w:rPr>
                <w:rFonts w:ascii="Cambria" w:hAnsi="Cambria"/>
                <w:snapToGrid w:val="0"/>
                <w:color w:val="000000"/>
                <w:sz w:val="16"/>
              </w:rPr>
              <w:t>Torneira, material corpo PVC, tipo tanque, diâmetro ½”</w:t>
            </w:r>
            <w:proofErr w:type="gramEnd"/>
            <w:r w:rsidRPr="00A25DF1">
              <w:rPr>
                <w:rFonts w:ascii="Cambria" w:hAnsi="Cambria"/>
                <w:snapToGrid w:val="0"/>
                <w:color w:val="000000"/>
                <w:sz w:val="16"/>
              </w:rPr>
              <w:t xml:space="preserve">, características adicionais média </w:t>
            </w:r>
          </w:p>
        </w:tc>
        <w:tc>
          <w:tcPr>
            <w:tcW w:w="1254" w:type="dxa"/>
            <w:gridSpan w:val="8"/>
            <w:vAlign w:val="bottom"/>
          </w:tcPr>
          <w:p w14:paraId="095D4F0B"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BADFEAF"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0" w:type="dxa"/>
            <w:gridSpan w:val="4"/>
            <w:vAlign w:val="bottom"/>
          </w:tcPr>
          <w:p w14:paraId="3D10676D"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395C90F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6" w:type="dxa"/>
            <w:gridSpan w:val="2"/>
            <w:vAlign w:val="bottom"/>
          </w:tcPr>
          <w:p w14:paraId="2F335CA8"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13,50</w:t>
            </w:r>
          </w:p>
        </w:tc>
      </w:tr>
      <w:tr w:rsidR="0048126C" w:rsidRPr="00A25DF1" w14:paraId="29D04EB2" w14:textId="77777777" w:rsidTr="00CF63A5">
        <w:tc>
          <w:tcPr>
            <w:tcW w:w="592" w:type="dxa"/>
            <w:gridSpan w:val="2"/>
            <w:vAlign w:val="center"/>
          </w:tcPr>
          <w:p w14:paraId="52ECC57F"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368</w:t>
            </w:r>
          </w:p>
        </w:tc>
        <w:tc>
          <w:tcPr>
            <w:tcW w:w="4222" w:type="dxa"/>
            <w:gridSpan w:val="4"/>
            <w:vAlign w:val="bottom"/>
          </w:tcPr>
          <w:p w14:paraId="6061890A"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Trena, material aço, largura lâmina 13, comprimento </w:t>
            </w:r>
            <w:proofErr w:type="gramStart"/>
            <w:r w:rsidRPr="00A25DF1">
              <w:rPr>
                <w:rFonts w:ascii="Cambria" w:hAnsi="Cambria"/>
                <w:snapToGrid w:val="0"/>
                <w:color w:val="000000"/>
                <w:sz w:val="16"/>
              </w:rPr>
              <w:t>5</w:t>
            </w:r>
            <w:proofErr w:type="gramEnd"/>
            <w:r w:rsidRPr="00A25DF1">
              <w:rPr>
                <w:rFonts w:ascii="Cambria" w:hAnsi="Cambria"/>
                <w:snapToGrid w:val="0"/>
                <w:color w:val="000000"/>
                <w:sz w:val="16"/>
              </w:rPr>
              <w:t>, características adicionais enrolamento automático com trava</w:t>
            </w:r>
          </w:p>
        </w:tc>
        <w:tc>
          <w:tcPr>
            <w:tcW w:w="1276" w:type="dxa"/>
            <w:gridSpan w:val="9"/>
            <w:vAlign w:val="bottom"/>
          </w:tcPr>
          <w:p w14:paraId="18D33C5F"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7ABFC606"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A1CD941"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05</w:t>
            </w:r>
          </w:p>
        </w:tc>
        <w:tc>
          <w:tcPr>
            <w:tcW w:w="995" w:type="dxa"/>
            <w:gridSpan w:val="3"/>
            <w:vAlign w:val="bottom"/>
          </w:tcPr>
          <w:p w14:paraId="2FC75CDE"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3" w:type="dxa"/>
            <w:gridSpan w:val="2"/>
            <w:vAlign w:val="bottom"/>
          </w:tcPr>
          <w:p w14:paraId="0E428AB7"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21,45</w:t>
            </w:r>
          </w:p>
        </w:tc>
      </w:tr>
      <w:tr w:rsidR="0048126C" w:rsidRPr="00A25DF1" w14:paraId="38889123" w14:textId="77777777" w:rsidTr="00CF63A5">
        <w:tc>
          <w:tcPr>
            <w:tcW w:w="592" w:type="dxa"/>
            <w:gridSpan w:val="2"/>
            <w:vAlign w:val="center"/>
          </w:tcPr>
          <w:p w14:paraId="3767CFB1"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3</w:t>
            </w:r>
            <w:r>
              <w:rPr>
                <w:rFonts w:ascii="Cambria" w:hAnsi="Cambria"/>
                <w:sz w:val="16"/>
                <w:szCs w:val="16"/>
              </w:rPr>
              <w:t>69</w:t>
            </w:r>
          </w:p>
        </w:tc>
        <w:tc>
          <w:tcPr>
            <w:tcW w:w="4222" w:type="dxa"/>
            <w:gridSpan w:val="4"/>
            <w:vAlign w:val="bottom"/>
          </w:tcPr>
          <w:p w14:paraId="249788A7"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Trilho cortina, material alumínio anodizado,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largura 5, características adicionais com 2 corredores</w:t>
            </w:r>
          </w:p>
        </w:tc>
        <w:tc>
          <w:tcPr>
            <w:tcW w:w="1276" w:type="dxa"/>
            <w:gridSpan w:val="9"/>
            <w:vAlign w:val="bottom"/>
          </w:tcPr>
          <w:p w14:paraId="64622FDB"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25D2BF73"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1075EEB"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32D1236E"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853" w:type="dxa"/>
            <w:gridSpan w:val="2"/>
            <w:vAlign w:val="bottom"/>
          </w:tcPr>
          <w:p w14:paraId="1C49066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14,32</w:t>
            </w:r>
          </w:p>
        </w:tc>
      </w:tr>
      <w:tr w:rsidR="0048126C" w:rsidRPr="00A25DF1" w14:paraId="40FA483C" w14:textId="77777777" w:rsidTr="00CF63A5">
        <w:tc>
          <w:tcPr>
            <w:tcW w:w="592" w:type="dxa"/>
            <w:gridSpan w:val="2"/>
            <w:vAlign w:val="center"/>
          </w:tcPr>
          <w:p w14:paraId="6A34CA1F"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370</w:t>
            </w:r>
          </w:p>
        </w:tc>
        <w:tc>
          <w:tcPr>
            <w:tcW w:w="4222" w:type="dxa"/>
            <w:gridSpan w:val="4"/>
            <w:vAlign w:val="bottom"/>
          </w:tcPr>
          <w:p w14:paraId="063B025F"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Trincha, material cabo madeira, material cerdas </w:t>
            </w:r>
            <w:proofErr w:type="gramStart"/>
            <w:r w:rsidRPr="00A25DF1">
              <w:rPr>
                <w:rFonts w:ascii="Cambria" w:hAnsi="Cambria"/>
                <w:snapToGrid w:val="0"/>
                <w:color w:val="000000"/>
                <w:sz w:val="16"/>
              </w:rPr>
              <w:t>pelo orelha</w:t>
            </w:r>
            <w:proofErr w:type="gramEnd"/>
            <w:r w:rsidRPr="00A25DF1">
              <w:rPr>
                <w:rFonts w:ascii="Cambria" w:hAnsi="Cambria"/>
                <w:snapToGrid w:val="0"/>
                <w:color w:val="000000"/>
                <w:sz w:val="16"/>
              </w:rPr>
              <w:t xml:space="preserve"> de boi, tamanho ½, tipo cabo curto</w:t>
            </w:r>
          </w:p>
        </w:tc>
        <w:tc>
          <w:tcPr>
            <w:tcW w:w="1276" w:type="dxa"/>
            <w:gridSpan w:val="9"/>
            <w:vAlign w:val="bottom"/>
          </w:tcPr>
          <w:p w14:paraId="20D6BAB3"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8C523BD"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6DF90B22"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062D12C3"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3" w:type="dxa"/>
            <w:gridSpan w:val="2"/>
            <w:vAlign w:val="bottom"/>
          </w:tcPr>
          <w:p w14:paraId="0A357C9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3,24</w:t>
            </w:r>
          </w:p>
        </w:tc>
      </w:tr>
      <w:tr w:rsidR="0048126C" w:rsidRPr="00A25DF1" w14:paraId="07D3612B" w14:textId="77777777" w:rsidTr="00CF63A5">
        <w:tc>
          <w:tcPr>
            <w:tcW w:w="592" w:type="dxa"/>
            <w:gridSpan w:val="2"/>
            <w:vAlign w:val="center"/>
          </w:tcPr>
          <w:p w14:paraId="5CB1FE49"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371</w:t>
            </w:r>
          </w:p>
        </w:tc>
        <w:tc>
          <w:tcPr>
            <w:tcW w:w="4222" w:type="dxa"/>
            <w:gridSpan w:val="4"/>
            <w:vAlign w:val="bottom"/>
          </w:tcPr>
          <w:p w14:paraId="33752437"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Trincha, material cabo madeira, material cerdas </w:t>
            </w:r>
            <w:proofErr w:type="gramStart"/>
            <w:r w:rsidRPr="00A25DF1">
              <w:rPr>
                <w:rFonts w:ascii="Cambria" w:hAnsi="Cambria"/>
                <w:snapToGrid w:val="0"/>
                <w:color w:val="000000"/>
                <w:sz w:val="16"/>
              </w:rPr>
              <w:t>pelo orelha</w:t>
            </w:r>
            <w:proofErr w:type="gramEnd"/>
            <w:r w:rsidRPr="00A25DF1">
              <w:rPr>
                <w:rFonts w:ascii="Cambria" w:hAnsi="Cambria"/>
                <w:snapToGrid w:val="0"/>
                <w:color w:val="000000"/>
                <w:sz w:val="16"/>
              </w:rPr>
              <w:t xml:space="preserve"> de boi, tamanho 1, tipo cabo curto</w:t>
            </w:r>
          </w:p>
        </w:tc>
        <w:tc>
          <w:tcPr>
            <w:tcW w:w="1276" w:type="dxa"/>
            <w:gridSpan w:val="9"/>
            <w:vAlign w:val="bottom"/>
          </w:tcPr>
          <w:p w14:paraId="2FFB28D3"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159EE22"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02117322"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727A9E97"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3" w:type="dxa"/>
            <w:gridSpan w:val="2"/>
            <w:vAlign w:val="bottom"/>
          </w:tcPr>
          <w:p w14:paraId="6522EC6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4,44</w:t>
            </w:r>
          </w:p>
        </w:tc>
      </w:tr>
      <w:tr w:rsidR="0048126C" w:rsidRPr="00A25DF1" w14:paraId="260DE9B0" w14:textId="77777777" w:rsidTr="00CF63A5">
        <w:tc>
          <w:tcPr>
            <w:tcW w:w="592" w:type="dxa"/>
            <w:gridSpan w:val="2"/>
            <w:vAlign w:val="center"/>
          </w:tcPr>
          <w:p w14:paraId="534361DF"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372</w:t>
            </w:r>
          </w:p>
        </w:tc>
        <w:tc>
          <w:tcPr>
            <w:tcW w:w="4222" w:type="dxa"/>
            <w:gridSpan w:val="4"/>
            <w:vAlign w:val="bottom"/>
          </w:tcPr>
          <w:p w14:paraId="5B0E8B24"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Trincha, material cabo madeira, material cerdas </w:t>
            </w:r>
            <w:proofErr w:type="gramStart"/>
            <w:r w:rsidRPr="00A25DF1">
              <w:rPr>
                <w:rFonts w:ascii="Cambria" w:hAnsi="Cambria"/>
                <w:snapToGrid w:val="0"/>
                <w:color w:val="000000"/>
                <w:sz w:val="16"/>
              </w:rPr>
              <w:t>pelo orelha</w:t>
            </w:r>
            <w:proofErr w:type="gramEnd"/>
            <w:r w:rsidRPr="00A25DF1">
              <w:rPr>
                <w:rFonts w:ascii="Cambria" w:hAnsi="Cambria"/>
                <w:snapToGrid w:val="0"/>
                <w:color w:val="000000"/>
                <w:sz w:val="16"/>
              </w:rPr>
              <w:t xml:space="preserve"> de boi, tamanho 1 ½, tipo cabo curto</w:t>
            </w:r>
          </w:p>
        </w:tc>
        <w:tc>
          <w:tcPr>
            <w:tcW w:w="1276" w:type="dxa"/>
            <w:gridSpan w:val="9"/>
            <w:vAlign w:val="bottom"/>
          </w:tcPr>
          <w:p w14:paraId="57FCC9D4"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17D7BD7C"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4A8CEE00"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1B93596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3" w:type="dxa"/>
            <w:gridSpan w:val="2"/>
            <w:vAlign w:val="bottom"/>
          </w:tcPr>
          <w:p w14:paraId="7EDAAC38"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5,34</w:t>
            </w:r>
          </w:p>
        </w:tc>
      </w:tr>
      <w:tr w:rsidR="0048126C" w:rsidRPr="00A25DF1" w14:paraId="7E3C4CBA" w14:textId="77777777" w:rsidTr="00CF63A5">
        <w:tc>
          <w:tcPr>
            <w:tcW w:w="592" w:type="dxa"/>
            <w:gridSpan w:val="2"/>
            <w:vAlign w:val="center"/>
          </w:tcPr>
          <w:p w14:paraId="7ECADCD3"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373</w:t>
            </w:r>
          </w:p>
        </w:tc>
        <w:tc>
          <w:tcPr>
            <w:tcW w:w="4222" w:type="dxa"/>
            <w:gridSpan w:val="4"/>
            <w:vAlign w:val="bottom"/>
          </w:tcPr>
          <w:p w14:paraId="47868D54"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Trincha, material cabo madeira, material cerdas </w:t>
            </w:r>
            <w:proofErr w:type="gramStart"/>
            <w:r w:rsidRPr="00A25DF1">
              <w:rPr>
                <w:rFonts w:ascii="Cambria" w:hAnsi="Cambria"/>
                <w:snapToGrid w:val="0"/>
                <w:color w:val="000000"/>
                <w:sz w:val="16"/>
              </w:rPr>
              <w:t>pelo orelha</w:t>
            </w:r>
            <w:proofErr w:type="gramEnd"/>
            <w:r w:rsidRPr="00A25DF1">
              <w:rPr>
                <w:rFonts w:ascii="Cambria" w:hAnsi="Cambria"/>
                <w:snapToGrid w:val="0"/>
                <w:color w:val="000000"/>
                <w:sz w:val="16"/>
              </w:rPr>
              <w:t xml:space="preserve"> de boi, tamanho 2, tipo cabo curto</w:t>
            </w:r>
          </w:p>
        </w:tc>
        <w:tc>
          <w:tcPr>
            <w:tcW w:w="1276" w:type="dxa"/>
            <w:gridSpan w:val="9"/>
            <w:vAlign w:val="bottom"/>
          </w:tcPr>
          <w:p w14:paraId="0FE8A0F7"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A73E836"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7BA06091"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52A58BAB"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3" w:type="dxa"/>
            <w:gridSpan w:val="2"/>
            <w:vAlign w:val="bottom"/>
          </w:tcPr>
          <w:p w14:paraId="33EBF5AA"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7,61</w:t>
            </w:r>
          </w:p>
        </w:tc>
      </w:tr>
      <w:tr w:rsidR="0048126C" w:rsidRPr="00A25DF1" w14:paraId="29D4E04F" w14:textId="77777777" w:rsidTr="00CF63A5">
        <w:tc>
          <w:tcPr>
            <w:tcW w:w="592" w:type="dxa"/>
            <w:gridSpan w:val="2"/>
            <w:vAlign w:val="center"/>
          </w:tcPr>
          <w:p w14:paraId="6A5870D5"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374</w:t>
            </w:r>
          </w:p>
        </w:tc>
        <w:tc>
          <w:tcPr>
            <w:tcW w:w="4222" w:type="dxa"/>
            <w:gridSpan w:val="4"/>
            <w:vAlign w:val="bottom"/>
          </w:tcPr>
          <w:p w14:paraId="5DED7F8E"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Trincha, material cabo madeira, material cerdas </w:t>
            </w:r>
            <w:proofErr w:type="gramStart"/>
            <w:r w:rsidRPr="00A25DF1">
              <w:rPr>
                <w:rFonts w:ascii="Cambria" w:hAnsi="Cambria"/>
                <w:snapToGrid w:val="0"/>
                <w:color w:val="000000"/>
                <w:sz w:val="16"/>
              </w:rPr>
              <w:t>pelo orelha</w:t>
            </w:r>
            <w:proofErr w:type="gramEnd"/>
            <w:r w:rsidRPr="00A25DF1">
              <w:rPr>
                <w:rFonts w:ascii="Cambria" w:hAnsi="Cambria"/>
                <w:snapToGrid w:val="0"/>
                <w:color w:val="000000"/>
                <w:sz w:val="16"/>
              </w:rPr>
              <w:t xml:space="preserve"> de boi, tamanho 2½,  tipo cabo curto</w:t>
            </w:r>
          </w:p>
        </w:tc>
        <w:tc>
          <w:tcPr>
            <w:tcW w:w="1276" w:type="dxa"/>
            <w:gridSpan w:val="9"/>
            <w:vAlign w:val="bottom"/>
          </w:tcPr>
          <w:p w14:paraId="7B43652A"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38D02C1"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33AF81C0"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6F118235"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3" w:type="dxa"/>
            <w:gridSpan w:val="2"/>
            <w:vAlign w:val="bottom"/>
          </w:tcPr>
          <w:p w14:paraId="0DBD14D5"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8,78</w:t>
            </w:r>
          </w:p>
        </w:tc>
      </w:tr>
      <w:tr w:rsidR="0048126C" w:rsidRPr="00A25DF1" w14:paraId="0322B308" w14:textId="77777777" w:rsidTr="00CF63A5">
        <w:tc>
          <w:tcPr>
            <w:tcW w:w="592" w:type="dxa"/>
            <w:gridSpan w:val="2"/>
            <w:vAlign w:val="center"/>
          </w:tcPr>
          <w:p w14:paraId="66AE01A0"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375</w:t>
            </w:r>
          </w:p>
        </w:tc>
        <w:tc>
          <w:tcPr>
            <w:tcW w:w="4222" w:type="dxa"/>
            <w:gridSpan w:val="4"/>
            <w:vAlign w:val="bottom"/>
          </w:tcPr>
          <w:p w14:paraId="3C81498B" w14:textId="77777777" w:rsidR="0048126C" w:rsidRPr="00A25DF1" w:rsidRDefault="0048126C" w:rsidP="0048126C">
            <w:pPr>
              <w:jc w:val="both"/>
              <w:rPr>
                <w:rFonts w:ascii="Cambria" w:hAnsi="Cambria"/>
                <w:snapToGrid w:val="0"/>
                <w:color w:val="000000"/>
                <w:sz w:val="16"/>
                <w:lang w:val="es-ES_tradnl"/>
              </w:rPr>
            </w:pPr>
            <w:r w:rsidRPr="00A25DF1">
              <w:rPr>
                <w:rFonts w:ascii="Cambria" w:hAnsi="Cambria"/>
                <w:snapToGrid w:val="0"/>
                <w:color w:val="000000"/>
                <w:sz w:val="16"/>
              </w:rPr>
              <w:t xml:space="preserve">Tubo descarga, material PVC, diâmetro 40, comprimento 1,40, pressão 7,50, características adicionais c/curva e bolsa de ligação entre descarga e vaso, tipo soldável, uso descarga </w:t>
            </w:r>
            <w:proofErr w:type="gramStart"/>
            <w:r w:rsidRPr="00A25DF1">
              <w:rPr>
                <w:rFonts w:ascii="Cambria" w:hAnsi="Cambria"/>
                <w:snapToGrid w:val="0"/>
                <w:color w:val="000000"/>
                <w:sz w:val="16"/>
              </w:rPr>
              <w:t>sobrepor</w:t>
            </w:r>
            <w:proofErr w:type="gramEnd"/>
          </w:p>
        </w:tc>
        <w:tc>
          <w:tcPr>
            <w:tcW w:w="1276" w:type="dxa"/>
            <w:gridSpan w:val="9"/>
            <w:vAlign w:val="bottom"/>
          </w:tcPr>
          <w:p w14:paraId="46EF1AFC"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DEB05F2"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1C4FEAEF"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40F49A6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30</w:t>
            </w:r>
          </w:p>
        </w:tc>
        <w:tc>
          <w:tcPr>
            <w:tcW w:w="853" w:type="dxa"/>
            <w:gridSpan w:val="2"/>
            <w:vAlign w:val="bottom"/>
          </w:tcPr>
          <w:p w14:paraId="02D366F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11,10</w:t>
            </w:r>
          </w:p>
        </w:tc>
      </w:tr>
      <w:tr w:rsidR="0048126C" w:rsidRPr="00A25DF1" w14:paraId="63809BED" w14:textId="77777777" w:rsidTr="00CF63A5">
        <w:tc>
          <w:tcPr>
            <w:tcW w:w="592" w:type="dxa"/>
            <w:gridSpan w:val="2"/>
            <w:vAlign w:val="center"/>
          </w:tcPr>
          <w:p w14:paraId="653AF972"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376</w:t>
            </w:r>
          </w:p>
        </w:tc>
        <w:tc>
          <w:tcPr>
            <w:tcW w:w="4222" w:type="dxa"/>
            <w:gridSpan w:val="4"/>
            <w:vAlign w:val="bottom"/>
          </w:tcPr>
          <w:p w14:paraId="22807C74"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diâmetro 100,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tipo ponta e bolsa com virola, aplicação esgoto, cor branca, Normas Técnicas ABNT EB-608</w:t>
            </w:r>
          </w:p>
        </w:tc>
        <w:tc>
          <w:tcPr>
            <w:tcW w:w="1276" w:type="dxa"/>
            <w:gridSpan w:val="9"/>
            <w:vAlign w:val="bottom"/>
          </w:tcPr>
          <w:p w14:paraId="36332B82"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418EAFF"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AFC317F"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500</w:t>
            </w:r>
          </w:p>
        </w:tc>
        <w:tc>
          <w:tcPr>
            <w:tcW w:w="995" w:type="dxa"/>
            <w:gridSpan w:val="3"/>
            <w:vAlign w:val="bottom"/>
          </w:tcPr>
          <w:p w14:paraId="2803AE74"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1.2</w:t>
            </w:r>
            <w:r w:rsidRPr="00A25DF1">
              <w:rPr>
                <w:rFonts w:ascii="Cambria" w:hAnsi="Cambria"/>
                <w:sz w:val="16"/>
                <w:szCs w:val="16"/>
              </w:rPr>
              <w:t>00</w:t>
            </w:r>
          </w:p>
        </w:tc>
        <w:tc>
          <w:tcPr>
            <w:tcW w:w="853" w:type="dxa"/>
            <w:gridSpan w:val="2"/>
            <w:vAlign w:val="bottom"/>
          </w:tcPr>
          <w:p w14:paraId="30485F6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75,00</w:t>
            </w:r>
          </w:p>
        </w:tc>
      </w:tr>
      <w:tr w:rsidR="0048126C" w:rsidRPr="00A25DF1" w14:paraId="4D45EE55" w14:textId="77777777" w:rsidTr="00CF63A5">
        <w:tc>
          <w:tcPr>
            <w:tcW w:w="592" w:type="dxa"/>
            <w:gridSpan w:val="2"/>
            <w:vAlign w:val="center"/>
          </w:tcPr>
          <w:p w14:paraId="57EAC510"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377</w:t>
            </w:r>
          </w:p>
        </w:tc>
        <w:tc>
          <w:tcPr>
            <w:tcW w:w="4222" w:type="dxa"/>
            <w:gridSpan w:val="4"/>
            <w:vAlign w:val="bottom"/>
          </w:tcPr>
          <w:p w14:paraId="6496DB37"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diâmetro 150,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tipo ponta e bolsa com virola, aplicação esgoto, cor branca, Normas Técnicas ABNT EB-608</w:t>
            </w:r>
          </w:p>
        </w:tc>
        <w:tc>
          <w:tcPr>
            <w:tcW w:w="1276" w:type="dxa"/>
            <w:gridSpan w:val="9"/>
            <w:vAlign w:val="bottom"/>
          </w:tcPr>
          <w:p w14:paraId="0A64B61C"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4AAFD94"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3ECEF374"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100</w:t>
            </w:r>
          </w:p>
        </w:tc>
        <w:tc>
          <w:tcPr>
            <w:tcW w:w="995" w:type="dxa"/>
            <w:gridSpan w:val="3"/>
            <w:vAlign w:val="bottom"/>
          </w:tcPr>
          <w:p w14:paraId="245E7711"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6</w:t>
            </w:r>
            <w:r w:rsidRPr="00A25DF1">
              <w:rPr>
                <w:rFonts w:ascii="Cambria" w:hAnsi="Cambria"/>
                <w:sz w:val="16"/>
                <w:szCs w:val="16"/>
              </w:rPr>
              <w:t>00</w:t>
            </w:r>
          </w:p>
        </w:tc>
        <w:tc>
          <w:tcPr>
            <w:tcW w:w="853" w:type="dxa"/>
            <w:gridSpan w:val="2"/>
            <w:vAlign w:val="bottom"/>
          </w:tcPr>
          <w:p w14:paraId="570A9D6B"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201,69</w:t>
            </w:r>
          </w:p>
        </w:tc>
      </w:tr>
      <w:tr w:rsidR="0048126C" w:rsidRPr="00640444" w14:paraId="56DEFCCF" w14:textId="77777777" w:rsidTr="00CF63A5">
        <w:trPr>
          <w:trHeight w:val="248"/>
        </w:trPr>
        <w:tc>
          <w:tcPr>
            <w:tcW w:w="592" w:type="dxa"/>
            <w:gridSpan w:val="2"/>
            <w:vAlign w:val="center"/>
          </w:tcPr>
          <w:p w14:paraId="0ED51244"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378</w:t>
            </w:r>
          </w:p>
        </w:tc>
        <w:tc>
          <w:tcPr>
            <w:tcW w:w="4222" w:type="dxa"/>
            <w:gridSpan w:val="4"/>
            <w:vAlign w:val="bottom"/>
          </w:tcPr>
          <w:p w14:paraId="1F2A76F3" w14:textId="77777777" w:rsidR="0048126C" w:rsidRPr="00B10425"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diâmetro 40,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tipo ponta e bolsa com virola, aplicação esgoto, cor branca, Normas Técnicas ABNT EB-608</w:t>
            </w:r>
          </w:p>
        </w:tc>
        <w:tc>
          <w:tcPr>
            <w:tcW w:w="1276" w:type="dxa"/>
            <w:gridSpan w:val="9"/>
            <w:vAlign w:val="bottom"/>
          </w:tcPr>
          <w:p w14:paraId="3B21FD41"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25DF1">
              <w:rPr>
                <w:rFonts w:ascii="Cambria" w:hAnsi="Cambria"/>
                <w:sz w:val="16"/>
                <w:szCs w:val="16"/>
              </w:rPr>
              <w:t>Un</w:t>
            </w:r>
          </w:p>
        </w:tc>
        <w:tc>
          <w:tcPr>
            <w:tcW w:w="850" w:type="dxa"/>
            <w:gridSpan w:val="6"/>
            <w:vAlign w:val="bottom"/>
          </w:tcPr>
          <w:p w14:paraId="21FD6A33" w14:textId="77777777" w:rsidR="0048126C" w:rsidRPr="00B10425"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11DFFA3A" w14:textId="77777777" w:rsidR="0048126C" w:rsidRPr="00B10425"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588F326C" w14:textId="77777777" w:rsidR="0048126C" w:rsidRPr="00B10425" w:rsidRDefault="0048126C" w:rsidP="0048126C">
            <w:pPr>
              <w:widowControl w:val="0"/>
              <w:suppressAutoHyphens/>
              <w:jc w:val="right"/>
              <w:rPr>
                <w:rFonts w:ascii="Cambria" w:hAnsi="Cambria"/>
                <w:sz w:val="16"/>
                <w:szCs w:val="16"/>
              </w:rPr>
            </w:pPr>
            <w:r>
              <w:rPr>
                <w:rFonts w:ascii="Cambria" w:hAnsi="Cambria"/>
                <w:sz w:val="16"/>
                <w:szCs w:val="16"/>
              </w:rPr>
              <w:t>30</w:t>
            </w:r>
            <w:r w:rsidRPr="00A25DF1">
              <w:rPr>
                <w:rFonts w:ascii="Cambria" w:hAnsi="Cambria"/>
                <w:sz w:val="16"/>
                <w:szCs w:val="16"/>
              </w:rPr>
              <w:t>0</w:t>
            </w:r>
          </w:p>
        </w:tc>
        <w:tc>
          <w:tcPr>
            <w:tcW w:w="853" w:type="dxa"/>
            <w:gridSpan w:val="2"/>
            <w:vAlign w:val="bottom"/>
          </w:tcPr>
          <w:p w14:paraId="088E51A6" w14:textId="77777777" w:rsidR="0048126C" w:rsidRPr="00BC6337"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25,91</w:t>
            </w:r>
          </w:p>
        </w:tc>
      </w:tr>
      <w:tr w:rsidR="0048126C" w:rsidRPr="00640444" w14:paraId="2B3F6EEC" w14:textId="77777777" w:rsidTr="00CF63A5">
        <w:trPr>
          <w:trHeight w:val="248"/>
        </w:trPr>
        <w:tc>
          <w:tcPr>
            <w:tcW w:w="592" w:type="dxa"/>
            <w:gridSpan w:val="2"/>
            <w:vAlign w:val="center"/>
          </w:tcPr>
          <w:p w14:paraId="4395712F"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379</w:t>
            </w:r>
          </w:p>
        </w:tc>
        <w:tc>
          <w:tcPr>
            <w:tcW w:w="4222" w:type="dxa"/>
            <w:gridSpan w:val="4"/>
            <w:vAlign w:val="bottom"/>
          </w:tcPr>
          <w:p w14:paraId="5723E5B3" w14:textId="77777777" w:rsidR="0048126C" w:rsidRPr="00B10425"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diâmetro 50,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tipo ponta e bolsa com virola, aplicação esgoto, cor branca, Normas Técnicas ABNT EB-608</w:t>
            </w:r>
          </w:p>
        </w:tc>
        <w:tc>
          <w:tcPr>
            <w:tcW w:w="1276" w:type="dxa"/>
            <w:gridSpan w:val="9"/>
            <w:vAlign w:val="bottom"/>
          </w:tcPr>
          <w:p w14:paraId="172FE4C3"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25DF1">
              <w:rPr>
                <w:rFonts w:ascii="Cambria" w:hAnsi="Cambria"/>
                <w:sz w:val="16"/>
                <w:szCs w:val="16"/>
              </w:rPr>
              <w:t>Un</w:t>
            </w:r>
          </w:p>
        </w:tc>
        <w:tc>
          <w:tcPr>
            <w:tcW w:w="850" w:type="dxa"/>
            <w:gridSpan w:val="6"/>
            <w:vAlign w:val="bottom"/>
          </w:tcPr>
          <w:p w14:paraId="2367D36D" w14:textId="77777777" w:rsidR="0048126C" w:rsidRPr="00B10425"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6126B41E" w14:textId="77777777" w:rsidR="0048126C" w:rsidRPr="00B10425" w:rsidRDefault="0048126C" w:rsidP="0048126C">
            <w:pPr>
              <w:widowControl w:val="0"/>
              <w:suppressAutoHyphens/>
              <w:jc w:val="right"/>
              <w:rPr>
                <w:rFonts w:ascii="Cambria" w:hAnsi="Cambria"/>
                <w:sz w:val="16"/>
                <w:szCs w:val="16"/>
              </w:rPr>
            </w:pPr>
            <w:r w:rsidRPr="00A25DF1">
              <w:rPr>
                <w:rFonts w:ascii="Cambria" w:hAnsi="Cambria"/>
                <w:sz w:val="16"/>
                <w:szCs w:val="16"/>
              </w:rPr>
              <w:t>05</w:t>
            </w:r>
          </w:p>
        </w:tc>
        <w:tc>
          <w:tcPr>
            <w:tcW w:w="995" w:type="dxa"/>
            <w:gridSpan w:val="3"/>
            <w:vAlign w:val="bottom"/>
          </w:tcPr>
          <w:p w14:paraId="24D8D398" w14:textId="77777777" w:rsidR="0048126C" w:rsidRPr="00B10425" w:rsidRDefault="0048126C" w:rsidP="0048126C">
            <w:pPr>
              <w:widowControl w:val="0"/>
              <w:suppressAutoHyphens/>
              <w:jc w:val="right"/>
              <w:rPr>
                <w:rFonts w:ascii="Cambria" w:hAnsi="Cambria"/>
                <w:sz w:val="16"/>
                <w:szCs w:val="16"/>
              </w:rPr>
            </w:pPr>
            <w:r>
              <w:rPr>
                <w:rFonts w:ascii="Cambria" w:hAnsi="Cambria"/>
                <w:sz w:val="16"/>
                <w:szCs w:val="16"/>
              </w:rPr>
              <w:t>300</w:t>
            </w:r>
          </w:p>
        </w:tc>
        <w:tc>
          <w:tcPr>
            <w:tcW w:w="853" w:type="dxa"/>
            <w:gridSpan w:val="2"/>
            <w:vAlign w:val="bottom"/>
          </w:tcPr>
          <w:p w14:paraId="2D3A28E4" w14:textId="77777777" w:rsidR="0048126C" w:rsidRPr="00BC6337"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49,72</w:t>
            </w:r>
          </w:p>
        </w:tc>
      </w:tr>
      <w:tr w:rsidR="0048126C" w:rsidRPr="00640444" w14:paraId="1AB5FD9A" w14:textId="77777777" w:rsidTr="00CF63A5">
        <w:trPr>
          <w:trHeight w:val="248"/>
        </w:trPr>
        <w:tc>
          <w:tcPr>
            <w:tcW w:w="592" w:type="dxa"/>
            <w:gridSpan w:val="2"/>
            <w:vAlign w:val="center"/>
          </w:tcPr>
          <w:p w14:paraId="3B8F2123"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380</w:t>
            </w:r>
          </w:p>
        </w:tc>
        <w:tc>
          <w:tcPr>
            <w:tcW w:w="4222" w:type="dxa"/>
            <w:gridSpan w:val="4"/>
            <w:vAlign w:val="bottom"/>
          </w:tcPr>
          <w:p w14:paraId="7CF7078A" w14:textId="77777777" w:rsidR="0048126C" w:rsidRPr="00B10425"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diâmetro 75,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tipo ponta e bolsa com virola, aplicação esgoto, cor branca, Normas Técnicas ABNT EB-608</w:t>
            </w:r>
          </w:p>
        </w:tc>
        <w:tc>
          <w:tcPr>
            <w:tcW w:w="1276" w:type="dxa"/>
            <w:gridSpan w:val="9"/>
            <w:vAlign w:val="bottom"/>
          </w:tcPr>
          <w:p w14:paraId="2BE93271"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25DF1">
              <w:rPr>
                <w:rFonts w:ascii="Cambria" w:hAnsi="Cambria"/>
                <w:sz w:val="16"/>
                <w:szCs w:val="16"/>
              </w:rPr>
              <w:t>Un</w:t>
            </w:r>
          </w:p>
        </w:tc>
        <w:tc>
          <w:tcPr>
            <w:tcW w:w="850" w:type="dxa"/>
            <w:gridSpan w:val="6"/>
            <w:vAlign w:val="bottom"/>
          </w:tcPr>
          <w:p w14:paraId="2C40F5E3" w14:textId="77777777" w:rsidR="0048126C" w:rsidRPr="00B10425"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5325E153" w14:textId="77777777" w:rsidR="0048126C" w:rsidRPr="00B10425" w:rsidRDefault="0048126C" w:rsidP="0048126C">
            <w:pPr>
              <w:widowControl w:val="0"/>
              <w:suppressAutoHyphens/>
              <w:jc w:val="right"/>
              <w:rPr>
                <w:rFonts w:ascii="Cambria" w:hAnsi="Cambria"/>
                <w:sz w:val="16"/>
                <w:szCs w:val="16"/>
              </w:rPr>
            </w:pPr>
            <w:r w:rsidRPr="00A25DF1">
              <w:rPr>
                <w:rFonts w:ascii="Cambria" w:hAnsi="Cambria"/>
                <w:sz w:val="16"/>
                <w:szCs w:val="16"/>
              </w:rPr>
              <w:t>05</w:t>
            </w:r>
          </w:p>
        </w:tc>
        <w:tc>
          <w:tcPr>
            <w:tcW w:w="995" w:type="dxa"/>
            <w:gridSpan w:val="3"/>
            <w:vAlign w:val="bottom"/>
          </w:tcPr>
          <w:p w14:paraId="6F422183" w14:textId="77777777" w:rsidR="0048126C" w:rsidRPr="00B10425" w:rsidRDefault="0048126C" w:rsidP="0048126C">
            <w:pPr>
              <w:widowControl w:val="0"/>
              <w:suppressAutoHyphens/>
              <w:jc w:val="right"/>
              <w:rPr>
                <w:rFonts w:ascii="Cambria" w:hAnsi="Cambria"/>
                <w:sz w:val="16"/>
                <w:szCs w:val="16"/>
              </w:rPr>
            </w:pPr>
            <w:r>
              <w:rPr>
                <w:rFonts w:ascii="Cambria" w:hAnsi="Cambria"/>
                <w:sz w:val="16"/>
                <w:szCs w:val="16"/>
              </w:rPr>
              <w:t>300</w:t>
            </w:r>
          </w:p>
        </w:tc>
        <w:tc>
          <w:tcPr>
            <w:tcW w:w="853" w:type="dxa"/>
            <w:gridSpan w:val="2"/>
            <w:vAlign w:val="bottom"/>
          </w:tcPr>
          <w:p w14:paraId="570CA22A" w14:textId="77777777" w:rsidR="0048126C" w:rsidRPr="00BC6337"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80,73</w:t>
            </w:r>
          </w:p>
        </w:tc>
      </w:tr>
      <w:tr w:rsidR="0048126C" w:rsidRPr="00A25DF1" w14:paraId="75B92B1E" w14:textId="77777777" w:rsidTr="00CF63A5">
        <w:tc>
          <w:tcPr>
            <w:tcW w:w="592" w:type="dxa"/>
            <w:gridSpan w:val="2"/>
            <w:vAlign w:val="center"/>
          </w:tcPr>
          <w:p w14:paraId="52CEB657"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381</w:t>
            </w:r>
          </w:p>
        </w:tc>
        <w:tc>
          <w:tcPr>
            <w:tcW w:w="4222" w:type="dxa"/>
            <w:gridSpan w:val="4"/>
            <w:vAlign w:val="bottom"/>
          </w:tcPr>
          <w:p w14:paraId="5F3606B0"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tipo soldável, diâmetro 20,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aplicação tubulação de água fria</w:t>
            </w:r>
          </w:p>
        </w:tc>
        <w:tc>
          <w:tcPr>
            <w:tcW w:w="1276" w:type="dxa"/>
            <w:gridSpan w:val="9"/>
            <w:vAlign w:val="bottom"/>
          </w:tcPr>
          <w:p w14:paraId="36AB7B09"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B9BCDBA"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53304105"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200</w:t>
            </w:r>
          </w:p>
        </w:tc>
        <w:tc>
          <w:tcPr>
            <w:tcW w:w="995" w:type="dxa"/>
            <w:gridSpan w:val="3"/>
            <w:vAlign w:val="bottom"/>
          </w:tcPr>
          <w:p w14:paraId="7D3B3EB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w:t>
            </w:r>
            <w:r w:rsidRPr="00A25DF1">
              <w:rPr>
                <w:rFonts w:ascii="Cambria" w:hAnsi="Cambria"/>
                <w:sz w:val="16"/>
                <w:szCs w:val="16"/>
              </w:rPr>
              <w:t>00</w:t>
            </w:r>
          </w:p>
        </w:tc>
        <w:tc>
          <w:tcPr>
            <w:tcW w:w="853" w:type="dxa"/>
            <w:gridSpan w:val="2"/>
            <w:vAlign w:val="bottom"/>
          </w:tcPr>
          <w:p w14:paraId="64E30EBC" w14:textId="77777777" w:rsidR="0048126C" w:rsidRPr="00BC6337" w:rsidRDefault="0048126C" w:rsidP="0048126C">
            <w:pPr>
              <w:widowControl w:val="0"/>
              <w:suppressAutoHyphens/>
              <w:jc w:val="right"/>
              <w:rPr>
                <w:rFonts w:ascii="Cambria" w:hAnsi="Cambria"/>
                <w:sz w:val="16"/>
                <w:szCs w:val="16"/>
              </w:rPr>
            </w:pPr>
            <w:r>
              <w:rPr>
                <w:rFonts w:ascii="Cambria" w:hAnsi="Cambria"/>
                <w:sz w:val="16"/>
                <w:szCs w:val="16"/>
              </w:rPr>
              <w:t>16,90</w:t>
            </w:r>
          </w:p>
        </w:tc>
      </w:tr>
      <w:tr w:rsidR="0048126C" w:rsidRPr="00A25DF1" w14:paraId="2B1B0650" w14:textId="77777777" w:rsidTr="00CF63A5">
        <w:tc>
          <w:tcPr>
            <w:tcW w:w="592" w:type="dxa"/>
            <w:gridSpan w:val="2"/>
            <w:vAlign w:val="center"/>
          </w:tcPr>
          <w:p w14:paraId="5BB82285"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382</w:t>
            </w:r>
          </w:p>
        </w:tc>
        <w:tc>
          <w:tcPr>
            <w:tcW w:w="4222" w:type="dxa"/>
            <w:gridSpan w:val="4"/>
            <w:vAlign w:val="bottom"/>
          </w:tcPr>
          <w:p w14:paraId="421135A3"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tipo soldável, diâmetro 25,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aplicação tubulação de água fria</w:t>
            </w:r>
          </w:p>
        </w:tc>
        <w:tc>
          <w:tcPr>
            <w:tcW w:w="1276" w:type="dxa"/>
            <w:gridSpan w:val="9"/>
            <w:vAlign w:val="bottom"/>
          </w:tcPr>
          <w:p w14:paraId="29438894"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1EDB71DB"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63AB9B19"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200</w:t>
            </w:r>
          </w:p>
        </w:tc>
        <w:tc>
          <w:tcPr>
            <w:tcW w:w="995" w:type="dxa"/>
            <w:gridSpan w:val="3"/>
            <w:vAlign w:val="bottom"/>
          </w:tcPr>
          <w:p w14:paraId="496A054B"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w:t>
            </w:r>
            <w:r w:rsidRPr="00A25DF1">
              <w:rPr>
                <w:rFonts w:ascii="Cambria" w:hAnsi="Cambria"/>
                <w:sz w:val="16"/>
                <w:szCs w:val="16"/>
              </w:rPr>
              <w:t>00</w:t>
            </w:r>
          </w:p>
        </w:tc>
        <w:tc>
          <w:tcPr>
            <w:tcW w:w="853" w:type="dxa"/>
            <w:gridSpan w:val="2"/>
            <w:vAlign w:val="bottom"/>
          </w:tcPr>
          <w:p w14:paraId="0359E7B7" w14:textId="77777777" w:rsidR="0048126C" w:rsidRPr="00BC6337" w:rsidRDefault="0048126C" w:rsidP="0048126C">
            <w:pPr>
              <w:widowControl w:val="0"/>
              <w:suppressAutoHyphens/>
              <w:jc w:val="right"/>
              <w:rPr>
                <w:rFonts w:ascii="Cambria" w:hAnsi="Cambria"/>
                <w:sz w:val="16"/>
                <w:szCs w:val="16"/>
              </w:rPr>
            </w:pPr>
            <w:r>
              <w:rPr>
                <w:rFonts w:ascii="Cambria" w:hAnsi="Cambria"/>
                <w:sz w:val="16"/>
                <w:szCs w:val="16"/>
              </w:rPr>
              <w:t>22,07</w:t>
            </w:r>
          </w:p>
        </w:tc>
      </w:tr>
      <w:tr w:rsidR="0048126C" w:rsidRPr="00640444" w14:paraId="6EF8B930" w14:textId="77777777" w:rsidTr="00CF63A5">
        <w:tc>
          <w:tcPr>
            <w:tcW w:w="592" w:type="dxa"/>
            <w:gridSpan w:val="2"/>
            <w:vAlign w:val="center"/>
          </w:tcPr>
          <w:p w14:paraId="46CDF2B2"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383</w:t>
            </w:r>
          </w:p>
        </w:tc>
        <w:tc>
          <w:tcPr>
            <w:tcW w:w="4222" w:type="dxa"/>
            <w:gridSpan w:val="4"/>
            <w:vAlign w:val="bottom"/>
          </w:tcPr>
          <w:p w14:paraId="65E46304"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tipo soldável, diâmetro 32,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aplicação tubulação de água fria</w:t>
            </w:r>
          </w:p>
        </w:tc>
        <w:tc>
          <w:tcPr>
            <w:tcW w:w="1276" w:type="dxa"/>
            <w:gridSpan w:val="9"/>
            <w:vAlign w:val="bottom"/>
          </w:tcPr>
          <w:p w14:paraId="05B76DD1"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8FCAAD6"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4032D19F"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200</w:t>
            </w:r>
          </w:p>
        </w:tc>
        <w:tc>
          <w:tcPr>
            <w:tcW w:w="995" w:type="dxa"/>
            <w:gridSpan w:val="3"/>
            <w:vAlign w:val="bottom"/>
          </w:tcPr>
          <w:p w14:paraId="78A0A098"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w:t>
            </w:r>
            <w:r w:rsidRPr="00A25DF1">
              <w:rPr>
                <w:rFonts w:ascii="Cambria" w:hAnsi="Cambria"/>
                <w:sz w:val="16"/>
                <w:szCs w:val="16"/>
              </w:rPr>
              <w:t>00</w:t>
            </w:r>
          </w:p>
        </w:tc>
        <w:tc>
          <w:tcPr>
            <w:tcW w:w="853" w:type="dxa"/>
            <w:gridSpan w:val="2"/>
            <w:vAlign w:val="bottom"/>
          </w:tcPr>
          <w:p w14:paraId="453DCD45"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39,70</w:t>
            </w:r>
          </w:p>
        </w:tc>
      </w:tr>
      <w:tr w:rsidR="0048126C" w:rsidRPr="00640444" w14:paraId="11A1FE66" w14:textId="77777777" w:rsidTr="00CF63A5">
        <w:tc>
          <w:tcPr>
            <w:tcW w:w="592" w:type="dxa"/>
            <w:gridSpan w:val="2"/>
            <w:vAlign w:val="center"/>
          </w:tcPr>
          <w:p w14:paraId="56E56092"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384</w:t>
            </w:r>
          </w:p>
        </w:tc>
        <w:tc>
          <w:tcPr>
            <w:tcW w:w="4222" w:type="dxa"/>
            <w:gridSpan w:val="4"/>
            <w:vAlign w:val="bottom"/>
          </w:tcPr>
          <w:p w14:paraId="38B69DE0"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Tubo hidráulico, material PVC rígido, tipo soldável, diâmetro 40, comprimento </w:t>
            </w:r>
            <w:proofErr w:type="gramStart"/>
            <w:r w:rsidRPr="00A25DF1">
              <w:rPr>
                <w:rFonts w:ascii="Cambria" w:hAnsi="Cambria"/>
                <w:snapToGrid w:val="0"/>
                <w:color w:val="000000"/>
                <w:sz w:val="16"/>
              </w:rPr>
              <w:t>6</w:t>
            </w:r>
            <w:proofErr w:type="gramEnd"/>
            <w:r w:rsidRPr="00A25DF1">
              <w:rPr>
                <w:rFonts w:ascii="Cambria" w:hAnsi="Cambria"/>
                <w:snapToGrid w:val="0"/>
                <w:color w:val="000000"/>
                <w:sz w:val="16"/>
              </w:rPr>
              <w:t>, aplicação tubulação de água fria</w:t>
            </w:r>
          </w:p>
        </w:tc>
        <w:tc>
          <w:tcPr>
            <w:tcW w:w="1276" w:type="dxa"/>
            <w:gridSpan w:val="9"/>
            <w:vAlign w:val="bottom"/>
          </w:tcPr>
          <w:p w14:paraId="50D3763D"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B6BD029"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521D921B"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200</w:t>
            </w:r>
          </w:p>
        </w:tc>
        <w:tc>
          <w:tcPr>
            <w:tcW w:w="995" w:type="dxa"/>
            <w:gridSpan w:val="3"/>
            <w:vAlign w:val="bottom"/>
          </w:tcPr>
          <w:p w14:paraId="537AEE2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w:t>
            </w:r>
            <w:r w:rsidRPr="00A25DF1">
              <w:rPr>
                <w:rFonts w:ascii="Cambria" w:hAnsi="Cambria"/>
                <w:sz w:val="16"/>
                <w:szCs w:val="16"/>
              </w:rPr>
              <w:t>00</w:t>
            </w:r>
          </w:p>
        </w:tc>
        <w:tc>
          <w:tcPr>
            <w:tcW w:w="853" w:type="dxa"/>
            <w:gridSpan w:val="2"/>
            <w:vAlign w:val="bottom"/>
          </w:tcPr>
          <w:p w14:paraId="2E0F0791"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52,74</w:t>
            </w:r>
          </w:p>
        </w:tc>
      </w:tr>
      <w:tr w:rsidR="0048126C" w:rsidRPr="00640444" w14:paraId="301733CD" w14:textId="77777777" w:rsidTr="00CF63A5">
        <w:tc>
          <w:tcPr>
            <w:tcW w:w="592" w:type="dxa"/>
            <w:gridSpan w:val="2"/>
            <w:vAlign w:val="center"/>
          </w:tcPr>
          <w:p w14:paraId="0EA955CA"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385</w:t>
            </w:r>
          </w:p>
        </w:tc>
        <w:tc>
          <w:tcPr>
            <w:tcW w:w="4222" w:type="dxa"/>
            <w:gridSpan w:val="4"/>
            <w:vAlign w:val="bottom"/>
          </w:tcPr>
          <w:p w14:paraId="114CEBD8"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Válvula escoamento, material PVC, diâmetro </w:t>
            </w:r>
            <w:proofErr w:type="gramStart"/>
            <w:r w:rsidRPr="00A25DF1">
              <w:rPr>
                <w:rFonts w:ascii="Cambria" w:hAnsi="Cambria"/>
                <w:snapToGrid w:val="0"/>
                <w:color w:val="000000"/>
                <w:sz w:val="16"/>
              </w:rPr>
              <w:t>1</w:t>
            </w:r>
            <w:proofErr w:type="gramEnd"/>
            <w:r w:rsidRPr="00A25DF1">
              <w:rPr>
                <w:rFonts w:ascii="Cambria" w:hAnsi="Cambria"/>
                <w:snapToGrid w:val="0"/>
                <w:color w:val="000000"/>
                <w:sz w:val="16"/>
              </w:rPr>
              <w:t xml:space="preserve"> 1/4, componentes com ladrão para lavatório, características adicionais tampão, anel vedação borracha, flange fixação PVC, aplicação lavatório</w:t>
            </w:r>
          </w:p>
        </w:tc>
        <w:tc>
          <w:tcPr>
            <w:tcW w:w="1276" w:type="dxa"/>
            <w:gridSpan w:val="9"/>
            <w:vAlign w:val="bottom"/>
          </w:tcPr>
          <w:p w14:paraId="4F007F8E"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12A4C5E"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EC08D90"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2C0397DE"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3" w:type="dxa"/>
            <w:gridSpan w:val="2"/>
            <w:vAlign w:val="bottom"/>
          </w:tcPr>
          <w:p w14:paraId="20E5EF39"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6,54</w:t>
            </w:r>
          </w:p>
        </w:tc>
      </w:tr>
      <w:tr w:rsidR="0048126C" w:rsidRPr="00640444" w14:paraId="4509F194" w14:textId="77777777" w:rsidTr="00CF63A5">
        <w:tc>
          <w:tcPr>
            <w:tcW w:w="592" w:type="dxa"/>
            <w:gridSpan w:val="2"/>
            <w:vAlign w:val="center"/>
          </w:tcPr>
          <w:p w14:paraId="052B0E00"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386</w:t>
            </w:r>
          </w:p>
        </w:tc>
        <w:tc>
          <w:tcPr>
            <w:tcW w:w="4222" w:type="dxa"/>
            <w:gridSpan w:val="4"/>
            <w:vAlign w:val="bottom"/>
          </w:tcPr>
          <w:p w14:paraId="5FC4D743"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Válvula escoamento, material PVC, diâmetro 7/8, altura rosca 3,50, componentes com ladrão, características adicionais flange de fixação em PVC, aplicação lavatório, cor </w:t>
            </w:r>
            <w:proofErr w:type="gramStart"/>
            <w:r w:rsidRPr="00A25DF1">
              <w:rPr>
                <w:rFonts w:ascii="Cambria" w:hAnsi="Cambria"/>
                <w:snapToGrid w:val="0"/>
                <w:color w:val="000000"/>
                <w:sz w:val="16"/>
              </w:rPr>
              <w:t>branca</w:t>
            </w:r>
            <w:proofErr w:type="gramEnd"/>
          </w:p>
        </w:tc>
        <w:tc>
          <w:tcPr>
            <w:tcW w:w="1276" w:type="dxa"/>
            <w:gridSpan w:val="9"/>
            <w:vAlign w:val="bottom"/>
          </w:tcPr>
          <w:p w14:paraId="1D830733"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46B7EB8B"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18D4204B"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1CE7AD3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3" w:type="dxa"/>
            <w:gridSpan w:val="2"/>
            <w:vAlign w:val="bottom"/>
          </w:tcPr>
          <w:p w14:paraId="7EEC29BB"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8,26</w:t>
            </w:r>
          </w:p>
        </w:tc>
      </w:tr>
      <w:tr w:rsidR="0048126C" w:rsidRPr="00640444" w14:paraId="22FC1745" w14:textId="77777777" w:rsidTr="00CF63A5">
        <w:tc>
          <w:tcPr>
            <w:tcW w:w="592" w:type="dxa"/>
            <w:gridSpan w:val="2"/>
            <w:vAlign w:val="center"/>
          </w:tcPr>
          <w:p w14:paraId="2985A457"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387</w:t>
            </w:r>
          </w:p>
        </w:tc>
        <w:tc>
          <w:tcPr>
            <w:tcW w:w="4222" w:type="dxa"/>
            <w:gridSpan w:val="4"/>
            <w:vAlign w:val="bottom"/>
          </w:tcPr>
          <w:p w14:paraId="06FE74D3"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Vaso sanitário, material cerâmica, cor branca, tipo convencional, comprimento 495 mm, largura 385 mm, </w:t>
            </w:r>
            <w:r w:rsidRPr="00A25DF1">
              <w:rPr>
                <w:rFonts w:ascii="Cambria" w:hAnsi="Cambria"/>
                <w:snapToGrid w:val="0"/>
                <w:color w:val="000000"/>
                <w:sz w:val="16"/>
              </w:rPr>
              <w:lastRenderedPageBreak/>
              <w:t xml:space="preserve">altura 390 </w:t>
            </w:r>
            <w:proofErr w:type="gramStart"/>
            <w:r w:rsidRPr="00A25DF1">
              <w:rPr>
                <w:rFonts w:ascii="Cambria" w:hAnsi="Cambria"/>
                <w:snapToGrid w:val="0"/>
                <w:color w:val="000000"/>
                <w:sz w:val="16"/>
              </w:rPr>
              <w:t>mm</w:t>
            </w:r>
            <w:proofErr w:type="gramEnd"/>
          </w:p>
        </w:tc>
        <w:tc>
          <w:tcPr>
            <w:tcW w:w="1276" w:type="dxa"/>
            <w:gridSpan w:val="9"/>
            <w:vAlign w:val="bottom"/>
          </w:tcPr>
          <w:p w14:paraId="6AD4869C"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lastRenderedPageBreak/>
              <w:t>Un</w:t>
            </w:r>
          </w:p>
        </w:tc>
        <w:tc>
          <w:tcPr>
            <w:tcW w:w="850" w:type="dxa"/>
            <w:gridSpan w:val="6"/>
            <w:vAlign w:val="bottom"/>
          </w:tcPr>
          <w:p w14:paraId="763D0535"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1DFDA9E2"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10</w:t>
            </w:r>
          </w:p>
        </w:tc>
        <w:tc>
          <w:tcPr>
            <w:tcW w:w="995" w:type="dxa"/>
            <w:gridSpan w:val="3"/>
            <w:vAlign w:val="bottom"/>
          </w:tcPr>
          <w:p w14:paraId="276AFEAC"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w:t>
            </w:r>
          </w:p>
        </w:tc>
        <w:tc>
          <w:tcPr>
            <w:tcW w:w="853" w:type="dxa"/>
            <w:gridSpan w:val="2"/>
            <w:vAlign w:val="bottom"/>
          </w:tcPr>
          <w:p w14:paraId="4EB8CF78"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120,40</w:t>
            </w:r>
          </w:p>
        </w:tc>
      </w:tr>
      <w:tr w:rsidR="0048126C" w:rsidRPr="00640444" w14:paraId="4D1A7634" w14:textId="77777777" w:rsidTr="00CF63A5">
        <w:tc>
          <w:tcPr>
            <w:tcW w:w="592" w:type="dxa"/>
            <w:gridSpan w:val="2"/>
            <w:vAlign w:val="center"/>
          </w:tcPr>
          <w:p w14:paraId="3C158264"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lastRenderedPageBreak/>
              <w:t>388</w:t>
            </w:r>
          </w:p>
        </w:tc>
        <w:tc>
          <w:tcPr>
            <w:tcW w:w="4222" w:type="dxa"/>
            <w:gridSpan w:val="4"/>
            <w:vAlign w:val="bottom"/>
          </w:tcPr>
          <w:p w14:paraId="20380561"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Vassoura, material cerdas piaçava, comprimento das cerdas 13, material cabo madeira, material cepa madeira, comprimento cepa 70, tipo institucional, tipo cabo comprido, largura cepa 7,5, altura cepa 05, aplicação limpeza em </w:t>
            </w:r>
            <w:proofErr w:type="gramStart"/>
            <w:r w:rsidRPr="00A25DF1">
              <w:rPr>
                <w:rFonts w:ascii="Cambria" w:hAnsi="Cambria"/>
                <w:snapToGrid w:val="0"/>
                <w:color w:val="000000"/>
                <w:sz w:val="16"/>
              </w:rPr>
              <w:t>geral</w:t>
            </w:r>
            <w:proofErr w:type="gramEnd"/>
          </w:p>
        </w:tc>
        <w:tc>
          <w:tcPr>
            <w:tcW w:w="1276" w:type="dxa"/>
            <w:gridSpan w:val="9"/>
            <w:vAlign w:val="bottom"/>
          </w:tcPr>
          <w:p w14:paraId="203325EB"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65426D61"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406B073E"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40</w:t>
            </w:r>
          </w:p>
        </w:tc>
        <w:tc>
          <w:tcPr>
            <w:tcW w:w="995" w:type="dxa"/>
            <w:gridSpan w:val="3"/>
            <w:vAlign w:val="bottom"/>
          </w:tcPr>
          <w:p w14:paraId="6501A9AA"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10</w:t>
            </w:r>
            <w:r w:rsidRPr="00A25DF1">
              <w:rPr>
                <w:rFonts w:ascii="Cambria" w:hAnsi="Cambria"/>
                <w:sz w:val="16"/>
                <w:szCs w:val="16"/>
              </w:rPr>
              <w:t>0</w:t>
            </w:r>
          </w:p>
        </w:tc>
        <w:tc>
          <w:tcPr>
            <w:tcW w:w="853" w:type="dxa"/>
            <w:gridSpan w:val="2"/>
            <w:vAlign w:val="bottom"/>
          </w:tcPr>
          <w:p w14:paraId="0BD6DE4A"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36,62</w:t>
            </w:r>
          </w:p>
        </w:tc>
      </w:tr>
      <w:tr w:rsidR="0048126C" w:rsidRPr="00640444" w14:paraId="5E0F62B7" w14:textId="77777777" w:rsidTr="00CF63A5">
        <w:tc>
          <w:tcPr>
            <w:tcW w:w="592" w:type="dxa"/>
            <w:gridSpan w:val="2"/>
            <w:vAlign w:val="center"/>
          </w:tcPr>
          <w:p w14:paraId="0B358103"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389</w:t>
            </w:r>
          </w:p>
        </w:tc>
        <w:tc>
          <w:tcPr>
            <w:tcW w:w="4222" w:type="dxa"/>
            <w:gridSpan w:val="4"/>
            <w:vAlign w:val="bottom"/>
          </w:tcPr>
          <w:p w14:paraId="1EA2F495"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Vedante torneira, material borracha e latão, bitola </w:t>
            </w:r>
            <w:proofErr w:type="gramStart"/>
            <w:r w:rsidRPr="00A25DF1">
              <w:rPr>
                <w:rFonts w:ascii="Cambria" w:hAnsi="Cambria"/>
                <w:snapToGrid w:val="0"/>
                <w:color w:val="000000"/>
                <w:sz w:val="16"/>
              </w:rPr>
              <w:t>½</w:t>
            </w:r>
            <w:proofErr w:type="gramEnd"/>
            <w:r w:rsidRPr="00A25DF1">
              <w:rPr>
                <w:rFonts w:ascii="Cambria" w:hAnsi="Cambria"/>
                <w:snapToGrid w:val="0"/>
                <w:color w:val="000000"/>
                <w:sz w:val="16"/>
              </w:rPr>
              <w:t xml:space="preserve"> </w:t>
            </w:r>
          </w:p>
        </w:tc>
        <w:tc>
          <w:tcPr>
            <w:tcW w:w="1276" w:type="dxa"/>
            <w:gridSpan w:val="9"/>
            <w:vAlign w:val="bottom"/>
          </w:tcPr>
          <w:p w14:paraId="6C8DBD36"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14A0AC98"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7309ECF3"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5ED42D26"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w:t>
            </w:r>
            <w:r w:rsidRPr="00A25DF1">
              <w:rPr>
                <w:rFonts w:ascii="Cambria" w:hAnsi="Cambria"/>
                <w:sz w:val="16"/>
                <w:szCs w:val="16"/>
              </w:rPr>
              <w:t>0</w:t>
            </w:r>
          </w:p>
        </w:tc>
        <w:tc>
          <w:tcPr>
            <w:tcW w:w="853" w:type="dxa"/>
            <w:gridSpan w:val="2"/>
            <w:vAlign w:val="bottom"/>
          </w:tcPr>
          <w:p w14:paraId="0CD4E2D9"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2,50</w:t>
            </w:r>
          </w:p>
        </w:tc>
      </w:tr>
      <w:tr w:rsidR="0048126C" w:rsidRPr="00640444" w14:paraId="4780C244" w14:textId="77777777" w:rsidTr="00CF63A5">
        <w:tc>
          <w:tcPr>
            <w:tcW w:w="592" w:type="dxa"/>
            <w:gridSpan w:val="2"/>
            <w:vAlign w:val="center"/>
          </w:tcPr>
          <w:p w14:paraId="0F4AF60D"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390</w:t>
            </w:r>
          </w:p>
        </w:tc>
        <w:tc>
          <w:tcPr>
            <w:tcW w:w="4222" w:type="dxa"/>
            <w:gridSpan w:val="4"/>
            <w:vAlign w:val="bottom"/>
          </w:tcPr>
          <w:p w14:paraId="49CE15F5"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Vedante torneira, material borracha e latão, bitola </w:t>
            </w:r>
            <w:proofErr w:type="gramStart"/>
            <w:r w:rsidRPr="00A25DF1">
              <w:rPr>
                <w:rFonts w:ascii="Cambria" w:hAnsi="Cambria"/>
                <w:snapToGrid w:val="0"/>
                <w:color w:val="000000"/>
                <w:sz w:val="16"/>
              </w:rPr>
              <w:t>¾</w:t>
            </w:r>
            <w:proofErr w:type="gramEnd"/>
            <w:r w:rsidRPr="00A25DF1">
              <w:rPr>
                <w:rFonts w:ascii="Cambria" w:hAnsi="Cambria"/>
                <w:snapToGrid w:val="0"/>
                <w:color w:val="000000"/>
                <w:sz w:val="16"/>
              </w:rPr>
              <w:t xml:space="preserve"> </w:t>
            </w:r>
          </w:p>
        </w:tc>
        <w:tc>
          <w:tcPr>
            <w:tcW w:w="1276" w:type="dxa"/>
            <w:gridSpan w:val="9"/>
            <w:vAlign w:val="bottom"/>
          </w:tcPr>
          <w:p w14:paraId="022D2B8E"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19EC8802"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22A68A8"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4FFDBACA"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w:t>
            </w:r>
            <w:r w:rsidRPr="00A25DF1">
              <w:rPr>
                <w:rFonts w:ascii="Cambria" w:hAnsi="Cambria"/>
                <w:sz w:val="16"/>
                <w:szCs w:val="16"/>
              </w:rPr>
              <w:t>0</w:t>
            </w:r>
          </w:p>
        </w:tc>
        <w:tc>
          <w:tcPr>
            <w:tcW w:w="853" w:type="dxa"/>
            <w:gridSpan w:val="2"/>
            <w:vAlign w:val="bottom"/>
          </w:tcPr>
          <w:p w14:paraId="53F3B558"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2,80</w:t>
            </w:r>
          </w:p>
        </w:tc>
      </w:tr>
      <w:tr w:rsidR="0048126C" w:rsidRPr="00640444" w14:paraId="4AC1A3A8" w14:textId="77777777" w:rsidTr="00CF63A5">
        <w:tc>
          <w:tcPr>
            <w:tcW w:w="592" w:type="dxa"/>
            <w:gridSpan w:val="2"/>
            <w:vAlign w:val="center"/>
          </w:tcPr>
          <w:p w14:paraId="31A9879E"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391</w:t>
            </w:r>
          </w:p>
        </w:tc>
        <w:tc>
          <w:tcPr>
            <w:tcW w:w="4222" w:type="dxa"/>
            <w:gridSpan w:val="4"/>
            <w:vAlign w:val="bottom"/>
          </w:tcPr>
          <w:p w14:paraId="4FC474DD" w14:textId="77777777" w:rsidR="0048126C" w:rsidRPr="00A25DF1" w:rsidRDefault="0048126C" w:rsidP="0048126C">
            <w:pPr>
              <w:jc w:val="both"/>
              <w:rPr>
                <w:rFonts w:ascii="Cambria" w:hAnsi="Cambria"/>
                <w:snapToGrid w:val="0"/>
                <w:color w:val="000000"/>
                <w:sz w:val="16"/>
              </w:rPr>
            </w:pPr>
            <w:r w:rsidRPr="00A25DF1">
              <w:rPr>
                <w:rFonts w:ascii="Cambria" w:hAnsi="Cambria"/>
                <w:snapToGrid w:val="0"/>
                <w:color w:val="000000"/>
                <w:sz w:val="16"/>
              </w:rPr>
              <w:t xml:space="preserve">Vedante torneira, material PVC, bitola </w:t>
            </w:r>
            <w:proofErr w:type="gramStart"/>
            <w:r w:rsidRPr="00A25DF1">
              <w:rPr>
                <w:rFonts w:ascii="Cambria" w:hAnsi="Cambria"/>
                <w:snapToGrid w:val="0"/>
                <w:color w:val="000000"/>
                <w:sz w:val="16"/>
              </w:rPr>
              <w:t>½</w:t>
            </w:r>
            <w:proofErr w:type="gramEnd"/>
            <w:r w:rsidRPr="00A25DF1">
              <w:rPr>
                <w:rFonts w:ascii="Cambria" w:hAnsi="Cambria"/>
                <w:snapToGrid w:val="0"/>
                <w:color w:val="000000"/>
                <w:sz w:val="16"/>
              </w:rPr>
              <w:t xml:space="preserve"> </w:t>
            </w:r>
          </w:p>
        </w:tc>
        <w:tc>
          <w:tcPr>
            <w:tcW w:w="1276" w:type="dxa"/>
            <w:gridSpan w:val="9"/>
            <w:vAlign w:val="bottom"/>
          </w:tcPr>
          <w:p w14:paraId="3EC43287"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07D342A2"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4EAFEF4E"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4E7C74DA"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w:t>
            </w:r>
            <w:r w:rsidRPr="00A25DF1">
              <w:rPr>
                <w:rFonts w:ascii="Cambria" w:hAnsi="Cambria"/>
                <w:sz w:val="16"/>
                <w:szCs w:val="16"/>
              </w:rPr>
              <w:t>0</w:t>
            </w:r>
          </w:p>
        </w:tc>
        <w:tc>
          <w:tcPr>
            <w:tcW w:w="853" w:type="dxa"/>
            <w:gridSpan w:val="2"/>
            <w:vAlign w:val="bottom"/>
          </w:tcPr>
          <w:p w14:paraId="179BB028"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2,29</w:t>
            </w:r>
          </w:p>
        </w:tc>
      </w:tr>
      <w:tr w:rsidR="0048126C" w:rsidRPr="00640444" w14:paraId="6E135D83" w14:textId="77777777" w:rsidTr="00CF63A5">
        <w:tc>
          <w:tcPr>
            <w:tcW w:w="592" w:type="dxa"/>
            <w:gridSpan w:val="2"/>
            <w:vAlign w:val="center"/>
          </w:tcPr>
          <w:p w14:paraId="01B0358F"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392</w:t>
            </w:r>
          </w:p>
        </w:tc>
        <w:tc>
          <w:tcPr>
            <w:tcW w:w="4222" w:type="dxa"/>
            <w:gridSpan w:val="4"/>
          </w:tcPr>
          <w:p w14:paraId="60035409" w14:textId="77777777" w:rsidR="0048126C" w:rsidRPr="00A25DF1" w:rsidRDefault="0048126C" w:rsidP="0048126C">
            <w:pPr>
              <w:widowControl w:val="0"/>
              <w:suppressAutoHyphens/>
              <w:spacing w:line="276" w:lineRule="auto"/>
              <w:jc w:val="both"/>
              <w:rPr>
                <w:rFonts w:ascii="Cambria" w:hAnsi="Cambria"/>
                <w:sz w:val="16"/>
                <w:szCs w:val="20"/>
              </w:rPr>
            </w:pPr>
            <w:r w:rsidRPr="00A25DF1">
              <w:rPr>
                <w:rFonts w:ascii="Cambria" w:hAnsi="Cambria"/>
                <w:snapToGrid w:val="0"/>
                <w:color w:val="000000"/>
                <w:sz w:val="16"/>
              </w:rPr>
              <w:t xml:space="preserve">Vedante torneira, material PVC, bitola </w:t>
            </w:r>
            <w:proofErr w:type="gramStart"/>
            <w:r w:rsidRPr="00A25DF1">
              <w:rPr>
                <w:rFonts w:ascii="Cambria" w:hAnsi="Cambria"/>
                <w:snapToGrid w:val="0"/>
                <w:color w:val="000000"/>
                <w:sz w:val="16"/>
              </w:rPr>
              <w:t>¾</w:t>
            </w:r>
            <w:proofErr w:type="gramEnd"/>
            <w:r w:rsidRPr="00A25DF1">
              <w:rPr>
                <w:rFonts w:ascii="Cambria" w:hAnsi="Cambria"/>
                <w:snapToGrid w:val="0"/>
                <w:color w:val="000000"/>
                <w:sz w:val="16"/>
              </w:rPr>
              <w:t xml:space="preserve"> </w:t>
            </w:r>
          </w:p>
        </w:tc>
        <w:tc>
          <w:tcPr>
            <w:tcW w:w="1276" w:type="dxa"/>
            <w:gridSpan w:val="9"/>
            <w:vAlign w:val="bottom"/>
          </w:tcPr>
          <w:p w14:paraId="7ABBDA19"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13AAF974"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130A119" w14:textId="77777777" w:rsidR="0048126C" w:rsidRPr="00A25DF1" w:rsidRDefault="0048126C" w:rsidP="0048126C">
            <w:pPr>
              <w:widowControl w:val="0"/>
              <w:suppressAutoHyphens/>
              <w:jc w:val="right"/>
              <w:rPr>
                <w:rFonts w:ascii="Cambria" w:hAnsi="Cambria"/>
                <w:sz w:val="16"/>
                <w:szCs w:val="16"/>
              </w:rPr>
            </w:pPr>
            <w:r w:rsidRPr="00A25DF1">
              <w:rPr>
                <w:rFonts w:ascii="Cambria" w:hAnsi="Cambria"/>
                <w:sz w:val="16"/>
                <w:szCs w:val="16"/>
              </w:rPr>
              <w:t>20</w:t>
            </w:r>
          </w:p>
        </w:tc>
        <w:tc>
          <w:tcPr>
            <w:tcW w:w="995" w:type="dxa"/>
            <w:gridSpan w:val="3"/>
            <w:vAlign w:val="bottom"/>
          </w:tcPr>
          <w:p w14:paraId="61A0FA45"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4</w:t>
            </w:r>
            <w:r w:rsidRPr="00A25DF1">
              <w:rPr>
                <w:rFonts w:ascii="Cambria" w:hAnsi="Cambria"/>
                <w:sz w:val="16"/>
                <w:szCs w:val="16"/>
              </w:rPr>
              <w:t>0</w:t>
            </w:r>
          </w:p>
        </w:tc>
        <w:tc>
          <w:tcPr>
            <w:tcW w:w="853" w:type="dxa"/>
            <w:gridSpan w:val="2"/>
            <w:vAlign w:val="bottom"/>
          </w:tcPr>
          <w:p w14:paraId="77AE2020"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2,84</w:t>
            </w:r>
          </w:p>
        </w:tc>
      </w:tr>
      <w:tr w:rsidR="0048126C" w:rsidRPr="00640444" w14:paraId="088D00DE" w14:textId="77777777" w:rsidTr="00CF63A5">
        <w:tc>
          <w:tcPr>
            <w:tcW w:w="592" w:type="dxa"/>
            <w:gridSpan w:val="2"/>
            <w:vAlign w:val="center"/>
          </w:tcPr>
          <w:p w14:paraId="77F76E63"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393</w:t>
            </w:r>
          </w:p>
        </w:tc>
        <w:tc>
          <w:tcPr>
            <w:tcW w:w="4222" w:type="dxa"/>
            <w:gridSpan w:val="4"/>
            <w:vAlign w:val="bottom"/>
          </w:tcPr>
          <w:p w14:paraId="6A52B948" w14:textId="77777777" w:rsidR="0048126C" w:rsidRPr="00A25DF1" w:rsidRDefault="0048126C" w:rsidP="0048126C">
            <w:pPr>
              <w:rPr>
                <w:rFonts w:ascii="Cambria" w:hAnsi="Cambria"/>
                <w:snapToGrid w:val="0"/>
                <w:color w:val="000000"/>
                <w:sz w:val="16"/>
              </w:rPr>
            </w:pPr>
            <w:r w:rsidRPr="00A25DF1">
              <w:rPr>
                <w:rFonts w:ascii="Cambria" w:hAnsi="Cambria"/>
                <w:sz w:val="16"/>
              </w:rPr>
              <w:t xml:space="preserve">Vergalhão armação </w:t>
            </w:r>
            <w:proofErr w:type="gramStart"/>
            <w:r w:rsidRPr="00A25DF1">
              <w:rPr>
                <w:rFonts w:ascii="Cambria" w:hAnsi="Cambria"/>
                <w:sz w:val="16"/>
              </w:rPr>
              <w:t>concreto, material</w:t>
            </w:r>
            <w:proofErr w:type="gramEnd"/>
            <w:r w:rsidRPr="00A25DF1">
              <w:rPr>
                <w:rFonts w:ascii="Cambria" w:hAnsi="Cambria"/>
                <w:sz w:val="16"/>
              </w:rPr>
              <w:t xml:space="preserve"> ferro, tipo CA-50, comprimento 12, aplicação armação vigas/pilares e lajes, diâmetro 4.2 (NBR 7480)</w:t>
            </w:r>
          </w:p>
        </w:tc>
        <w:tc>
          <w:tcPr>
            <w:tcW w:w="1276" w:type="dxa"/>
            <w:gridSpan w:val="9"/>
            <w:vAlign w:val="bottom"/>
          </w:tcPr>
          <w:p w14:paraId="029AFFF6"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0F5A3D10"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13E5473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w:t>
            </w:r>
            <w:r w:rsidRPr="00A25DF1">
              <w:rPr>
                <w:rFonts w:ascii="Cambria" w:hAnsi="Cambria"/>
                <w:sz w:val="16"/>
                <w:szCs w:val="16"/>
              </w:rPr>
              <w:t>00</w:t>
            </w:r>
          </w:p>
        </w:tc>
        <w:tc>
          <w:tcPr>
            <w:tcW w:w="995" w:type="dxa"/>
            <w:gridSpan w:val="3"/>
            <w:vAlign w:val="bottom"/>
          </w:tcPr>
          <w:p w14:paraId="5DEAB105"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00</w:t>
            </w:r>
          </w:p>
        </w:tc>
        <w:tc>
          <w:tcPr>
            <w:tcW w:w="853" w:type="dxa"/>
            <w:gridSpan w:val="2"/>
            <w:vAlign w:val="bottom"/>
          </w:tcPr>
          <w:p w14:paraId="0F96000F"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16,16</w:t>
            </w:r>
          </w:p>
        </w:tc>
      </w:tr>
      <w:tr w:rsidR="0048126C" w:rsidRPr="00640444" w14:paraId="168B79E0" w14:textId="77777777" w:rsidTr="00CF63A5">
        <w:tc>
          <w:tcPr>
            <w:tcW w:w="592" w:type="dxa"/>
            <w:gridSpan w:val="2"/>
            <w:vAlign w:val="center"/>
          </w:tcPr>
          <w:p w14:paraId="2466E7B8"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394</w:t>
            </w:r>
          </w:p>
        </w:tc>
        <w:tc>
          <w:tcPr>
            <w:tcW w:w="4222" w:type="dxa"/>
            <w:gridSpan w:val="4"/>
            <w:vAlign w:val="bottom"/>
          </w:tcPr>
          <w:p w14:paraId="1AD4319F" w14:textId="77777777" w:rsidR="0048126C" w:rsidRPr="00A25DF1" w:rsidRDefault="0048126C" w:rsidP="0048126C">
            <w:pPr>
              <w:rPr>
                <w:rFonts w:ascii="Cambria" w:hAnsi="Cambria"/>
                <w:snapToGrid w:val="0"/>
                <w:color w:val="000000"/>
                <w:sz w:val="16"/>
              </w:rPr>
            </w:pPr>
            <w:r w:rsidRPr="00A25DF1">
              <w:rPr>
                <w:rFonts w:ascii="Cambria" w:hAnsi="Cambria"/>
                <w:sz w:val="16"/>
              </w:rPr>
              <w:t xml:space="preserve">Vergalhão armação </w:t>
            </w:r>
            <w:proofErr w:type="gramStart"/>
            <w:r w:rsidRPr="00A25DF1">
              <w:rPr>
                <w:rFonts w:ascii="Cambria" w:hAnsi="Cambria"/>
                <w:sz w:val="16"/>
              </w:rPr>
              <w:t>concreto, material</w:t>
            </w:r>
            <w:proofErr w:type="gramEnd"/>
            <w:r w:rsidRPr="00A25DF1">
              <w:rPr>
                <w:rFonts w:ascii="Cambria" w:hAnsi="Cambria"/>
                <w:sz w:val="16"/>
              </w:rPr>
              <w:t xml:space="preserve"> ferro, tipo CA-50, comprimento 12, aplicação armação vigas/pilares e lajes, diâmetro 5.0 (NBR 7480)</w:t>
            </w:r>
          </w:p>
        </w:tc>
        <w:tc>
          <w:tcPr>
            <w:tcW w:w="1276" w:type="dxa"/>
            <w:gridSpan w:val="9"/>
            <w:vAlign w:val="bottom"/>
          </w:tcPr>
          <w:p w14:paraId="598067F1"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2E2077D2"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EA18304"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w:t>
            </w:r>
            <w:r w:rsidRPr="00A25DF1">
              <w:rPr>
                <w:rFonts w:ascii="Cambria" w:hAnsi="Cambria"/>
                <w:sz w:val="16"/>
                <w:szCs w:val="16"/>
              </w:rPr>
              <w:t>00</w:t>
            </w:r>
          </w:p>
        </w:tc>
        <w:tc>
          <w:tcPr>
            <w:tcW w:w="995" w:type="dxa"/>
            <w:gridSpan w:val="3"/>
            <w:vAlign w:val="bottom"/>
          </w:tcPr>
          <w:p w14:paraId="052BEE1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w:t>
            </w:r>
            <w:r w:rsidRPr="00A25DF1">
              <w:rPr>
                <w:rFonts w:ascii="Cambria" w:hAnsi="Cambria"/>
                <w:sz w:val="16"/>
                <w:szCs w:val="16"/>
              </w:rPr>
              <w:t>00</w:t>
            </w:r>
          </w:p>
        </w:tc>
        <w:tc>
          <w:tcPr>
            <w:tcW w:w="853" w:type="dxa"/>
            <w:gridSpan w:val="2"/>
            <w:vAlign w:val="bottom"/>
          </w:tcPr>
          <w:p w14:paraId="015AE18C"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22,47</w:t>
            </w:r>
          </w:p>
        </w:tc>
      </w:tr>
      <w:tr w:rsidR="0048126C" w:rsidRPr="00640444" w14:paraId="30ECD067" w14:textId="77777777" w:rsidTr="00CF63A5">
        <w:tc>
          <w:tcPr>
            <w:tcW w:w="592" w:type="dxa"/>
            <w:gridSpan w:val="2"/>
            <w:vAlign w:val="center"/>
          </w:tcPr>
          <w:p w14:paraId="5A3DA9EB"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395</w:t>
            </w:r>
          </w:p>
        </w:tc>
        <w:tc>
          <w:tcPr>
            <w:tcW w:w="4239" w:type="dxa"/>
            <w:gridSpan w:val="6"/>
            <w:vAlign w:val="bottom"/>
          </w:tcPr>
          <w:p w14:paraId="0AAC843A" w14:textId="77777777" w:rsidR="0048126C" w:rsidRPr="00A25DF1" w:rsidRDefault="0048126C" w:rsidP="0048126C">
            <w:pPr>
              <w:rPr>
                <w:rFonts w:ascii="Cambria" w:hAnsi="Cambria"/>
                <w:snapToGrid w:val="0"/>
                <w:color w:val="000000"/>
                <w:sz w:val="16"/>
              </w:rPr>
            </w:pPr>
            <w:r w:rsidRPr="00A25DF1">
              <w:rPr>
                <w:rFonts w:ascii="Cambria" w:hAnsi="Cambria"/>
                <w:sz w:val="16"/>
              </w:rPr>
              <w:t xml:space="preserve">Vergalhão armação </w:t>
            </w:r>
            <w:proofErr w:type="gramStart"/>
            <w:r w:rsidRPr="00A25DF1">
              <w:rPr>
                <w:rFonts w:ascii="Cambria" w:hAnsi="Cambria"/>
                <w:sz w:val="16"/>
              </w:rPr>
              <w:t>concreto, material</w:t>
            </w:r>
            <w:proofErr w:type="gramEnd"/>
            <w:r w:rsidRPr="00A25DF1">
              <w:rPr>
                <w:rFonts w:ascii="Cambria" w:hAnsi="Cambria"/>
                <w:sz w:val="16"/>
              </w:rPr>
              <w:t xml:space="preserve"> ferro, tipo CA-50, comprimento 12, aplicação armação vigas/pilares e lajes, diâmetro 6,3 (NBR 7480)</w:t>
            </w:r>
          </w:p>
        </w:tc>
        <w:tc>
          <w:tcPr>
            <w:tcW w:w="1265" w:type="dxa"/>
            <w:gridSpan w:val="8"/>
            <w:vAlign w:val="bottom"/>
          </w:tcPr>
          <w:p w14:paraId="17594F1C"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83C94D3"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7265093"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w:t>
            </w:r>
            <w:r w:rsidRPr="00A25DF1">
              <w:rPr>
                <w:rFonts w:ascii="Cambria" w:hAnsi="Cambria"/>
                <w:sz w:val="16"/>
                <w:szCs w:val="16"/>
              </w:rPr>
              <w:t>00</w:t>
            </w:r>
          </w:p>
        </w:tc>
        <w:tc>
          <w:tcPr>
            <w:tcW w:w="989" w:type="dxa"/>
            <w:gridSpan w:val="2"/>
            <w:vAlign w:val="bottom"/>
          </w:tcPr>
          <w:p w14:paraId="03EDDCCA"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8</w:t>
            </w:r>
            <w:r w:rsidRPr="00A25DF1">
              <w:rPr>
                <w:rFonts w:ascii="Cambria" w:hAnsi="Cambria"/>
                <w:sz w:val="16"/>
                <w:szCs w:val="16"/>
              </w:rPr>
              <w:t>00</w:t>
            </w:r>
          </w:p>
        </w:tc>
        <w:tc>
          <w:tcPr>
            <w:tcW w:w="853" w:type="dxa"/>
            <w:gridSpan w:val="2"/>
            <w:vAlign w:val="bottom"/>
          </w:tcPr>
          <w:p w14:paraId="573BEC80"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29,13</w:t>
            </w:r>
          </w:p>
        </w:tc>
      </w:tr>
      <w:tr w:rsidR="0048126C" w:rsidRPr="00640444" w14:paraId="16472C98" w14:textId="77777777" w:rsidTr="00CF63A5">
        <w:tc>
          <w:tcPr>
            <w:tcW w:w="592" w:type="dxa"/>
            <w:gridSpan w:val="2"/>
            <w:vAlign w:val="center"/>
          </w:tcPr>
          <w:p w14:paraId="0803DA76"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396</w:t>
            </w:r>
          </w:p>
        </w:tc>
        <w:tc>
          <w:tcPr>
            <w:tcW w:w="4239" w:type="dxa"/>
            <w:gridSpan w:val="6"/>
            <w:vAlign w:val="bottom"/>
          </w:tcPr>
          <w:p w14:paraId="16E08895" w14:textId="77777777" w:rsidR="0048126C" w:rsidRPr="00A25DF1" w:rsidRDefault="0048126C" w:rsidP="0048126C">
            <w:pPr>
              <w:rPr>
                <w:rFonts w:ascii="Cambria" w:hAnsi="Cambria"/>
                <w:snapToGrid w:val="0"/>
                <w:color w:val="000000"/>
                <w:sz w:val="16"/>
              </w:rPr>
            </w:pPr>
            <w:r w:rsidRPr="00A25DF1">
              <w:rPr>
                <w:rFonts w:ascii="Cambria" w:hAnsi="Cambria"/>
                <w:sz w:val="16"/>
              </w:rPr>
              <w:t xml:space="preserve">Vergalhão armação </w:t>
            </w:r>
            <w:proofErr w:type="gramStart"/>
            <w:r w:rsidRPr="00A25DF1">
              <w:rPr>
                <w:rFonts w:ascii="Cambria" w:hAnsi="Cambria"/>
                <w:sz w:val="16"/>
              </w:rPr>
              <w:t>concreto, material</w:t>
            </w:r>
            <w:proofErr w:type="gramEnd"/>
            <w:r w:rsidRPr="00A25DF1">
              <w:rPr>
                <w:rFonts w:ascii="Cambria" w:hAnsi="Cambria"/>
                <w:sz w:val="16"/>
              </w:rPr>
              <w:t xml:space="preserve"> ferro, tipo CA-50, comprimento 12, aplicação armação vigas/pilares e lajes, diâmetro 8,0 (NBR 7480)</w:t>
            </w:r>
          </w:p>
        </w:tc>
        <w:tc>
          <w:tcPr>
            <w:tcW w:w="1265" w:type="dxa"/>
            <w:gridSpan w:val="8"/>
            <w:vAlign w:val="bottom"/>
          </w:tcPr>
          <w:p w14:paraId="3EE479F2"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E270D22"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1B2FB17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w:t>
            </w:r>
            <w:r w:rsidRPr="00A25DF1">
              <w:rPr>
                <w:rFonts w:ascii="Cambria" w:hAnsi="Cambria"/>
                <w:sz w:val="16"/>
                <w:szCs w:val="16"/>
              </w:rPr>
              <w:t>00</w:t>
            </w:r>
          </w:p>
        </w:tc>
        <w:tc>
          <w:tcPr>
            <w:tcW w:w="989" w:type="dxa"/>
            <w:gridSpan w:val="2"/>
            <w:vAlign w:val="bottom"/>
          </w:tcPr>
          <w:p w14:paraId="0FB8BD9D"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8</w:t>
            </w:r>
            <w:r w:rsidRPr="00A25DF1">
              <w:rPr>
                <w:rFonts w:ascii="Cambria" w:hAnsi="Cambria"/>
                <w:sz w:val="16"/>
                <w:szCs w:val="16"/>
              </w:rPr>
              <w:t>00</w:t>
            </w:r>
          </w:p>
        </w:tc>
        <w:tc>
          <w:tcPr>
            <w:tcW w:w="853" w:type="dxa"/>
            <w:gridSpan w:val="2"/>
            <w:vAlign w:val="bottom"/>
          </w:tcPr>
          <w:p w14:paraId="3D4EE22A"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45,08</w:t>
            </w:r>
          </w:p>
        </w:tc>
      </w:tr>
      <w:tr w:rsidR="0048126C" w:rsidRPr="00640444" w14:paraId="0325D316" w14:textId="77777777" w:rsidTr="00CF63A5">
        <w:tc>
          <w:tcPr>
            <w:tcW w:w="592" w:type="dxa"/>
            <w:gridSpan w:val="2"/>
            <w:vAlign w:val="center"/>
          </w:tcPr>
          <w:p w14:paraId="438673B3"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397</w:t>
            </w:r>
          </w:p>
        </w:tc>
        <w:tc>
          <w:tcPr>
            <w:tcW w:w="4239" w:type="dxa"/>
            <w:gridSpan w:val="6"/>
            <w:vAlign w:val="bottom"/>
          </w:tcPr>
          <w:p w14:paraId="18116183" w14:textId="77777777" w:rsidR="0048126C" w:rsidRPr="00A25DF1" w:rsidRDefault="0048126C" w:rsidP="0048126C">
            <w:pPr>
              <w:rPr>
                <w:rFonts w:ascii="Cambria" w:hAnsi="Cambria"/>
                <w:snapToGrid w:val="0"/>
                <w:color w:val="000000"/>
                <w:sz w:val="16"/>
              </w:rPr>
            </w:pPr>
            <w:r w:rsidRPr="00A25DF1">
              <w:rPr>
                <w:rFonts w:ascii="Cambria" w:hAnsi="Cambria"/>
                <w:sz w:val="16"/>
              </w:rPr>
              <w:t xml:space="preserve">Vergalhão armação </w:t>
            </w:r>
            <w:proofErr w:type="gramStart"/>
            <w:r w:rsidRPr="00A25DF1">
              <w:rPr>
                <w:rFonts w:ascii="Cambria" w:hAnsi="Cambria"/>
                <w:sz w:val="16"/>
              </w:rPr>
              <w:t>concreto, material</w:t>
            </w:r>
            <w:proofErr w:type="gramEnd"/>
            <w:r w:rsidRPr="00A25DF1">
              <w:rPr>
                <w:rFonts w:ascii="Cambria" w:hAnsi="Cambria"/>
                <w:sz w:val="16"/>
              </w:rPr>
              <w:t xml:space="preserve"> ferro, tipo CA-50, comprimento 12, aplicação armação vigas/pilares e lajes, diâmetro 10 (NBR 7480)</w:t>
            </w:r>
          </w:p>
        </w:tc>
        <w:tc>
          <w:tcPr>
            <w:tcW w:w="1265" w:type="dxa"/>
            <w:gridSpan w:val="8"/>
            <w:vAlign w:val="bottom"/>
          </w:tcPr>
          <w:p w14:paraId="6DD69D01"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5D5214F7"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30FB2D42"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w:t>
            </w:r>
            <w:r w:rsidRPr="00A25DF1">
              <w:rPr>
                <w:rFonts w:ascii="Cambria" w:hAnsi="Cambria"/>
                <w:sz w:val="16"/>
                <w:szCs w:val="16"/>
              </w:rPr>
              <w:t>00</w:t>
            </w:r>
          </w:p>
        </w:tc>
        <w:tc>
          <w:tcPr>
            <w:tcW w:w="989" w:type="dxa"/>
            <w:gridSpan w:val="2"/>
            <w:vAlign w:val="bottom"/>
          </w:tcPr>
          <w:p w14:paraId="2F041B8A"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8</w:t>
            </w:r>
            <w:r w:rsidRPr="00A25DF1">
              <w:rPr>
                <w:rFonts w:ascii="Cambria" w:hAnsi="Cambria"/>
                <w:sz w:val="16"/>
                <w:szCs w:val="16"/>
              </w:rPr>
              <w:t>00</w:t>
            </w:r>
          </w:p>
        </w:tc>
        <w:tc>
          <w:tcPr>
            <w:tcW w:w="853" w:type="dxa"/>
            <w:gridSpan w:val="2"/>
            <w:vAlign w:val="bottom"/>
          </w:tcPr>
          <w:p w14:paraId="4BA13973"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62,31</w:t>
            </w:r>
          </w:p>
        </w:tc>
      </w:tr>
      <w:tr w:rsidR="0048126C" w:rsidRPr="00640444" w14:paraId="72562D38" w14:textId="77777777" w:rsidTr="00CF63A5">
        <w:tc>
          <w:tcPr>
            <w:tcW w:w="592" w:type="dxa"/>
            <w:gridSpan w:val="2"/>
            <w:vAlign w:val="center"/>
          </w:tcPr>
          <w:p w14:paraId="5D1FB274"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398</w:t>
            </w:r>
          </w:p>
        </w:tc>
        <w:tc>
          <w:tcPr>
            <w:tcW w:w="4239" w:type="dxa"/>
            <w:gridSpan w:val="6"/>
            <w:vAlign w:val="bottom"/>
          </w:tcPr>
          <w:p w14:paraId="240E0694" w14:textId="77777777" w:rsidR="0048126C" w:rsidRPr="00A25DF1" w:rsidRDefault="0048126C" w:rsidP="0048126C">
            <w:pPr>
              <w:rPr>
                <w:rFonts w:ascii="Cambria" w:hAnsi="Cambria"/>
                <w:snapToGrid w:val="0"/>
                <w:color w:val="000000"/>
                <w:sz w:val="16"/>
              </w:rPr>
            </w:pPr>
            <w:r w:rsidRPr="00A25DF1">
              <w:rPr>
                <w:rFonts w:ascii="Cambria" w:hAnsi="Cambria"/>
                <w:sz w:val="16"/>
              </w:rPr>
              <w:t xml:space="preserve">Vergalhão armação </w:t>
            </w:r>
            <w:proofErr w:type="gramStart"/>
            <w:r w:rsidRPr="00A25DF1">
              <w:rPr>
                <w:rFonts w:ascii="Cambria" w:hAnsi="Cambria"/>
                <w:sz w:val="16"/>
              </w:rPr>
              <w:t>concreto, material</w:t>
            </w:r>
            <w:proofErr w:type="gramEnd"/>
            <w:r w:rsidRPr="00A25DF1">
              <w:rPr>
                <w:rFonts w:ascii="Cambria" w:hAnsi="Cambria"/>
                <w:sz w:val="16"/>
              </w:rPr>
              <w:t xml:space="preserve"> ferro, tipo CA-50, comprimento 12, aplicação armação vigas/pilares e lajes, diâmetro 12,5 (NBR 7480)</w:t>
            </w:r>
          </w:p>
        </w:tc>
        <w:tc>
          <w:tcPr>
            <w:tcW w:w="1265" w:type="dxa"/>
            <w:gridSpan w:val="8"/>
            <w:vAlign w:val="bottom"/>
          </w:tcPr>
          <w:p w14:paraId="491F1E9A" w14:textId="77777777" w:rsidR="0048126C" w:rsidRPr="00A25DF1" w:rsidRDefault="0048126C" w:rsidP="0048126C">
            <w:pPr>
              <w:widowControl w:val="0"/>
              <w:suppressAutoHyphens/>
              <w:jc w:val="center"/>
              <w:rPr>
                <w:rFonts w:ascii="Cambria" w:hAnsi="Cambria"/>
                <w:sz w:val="16"/>
                <w:szCs w:val="16"/>
              </w:rPr>
            </w:pPr>
            <w:r w:rsidRPr="00A25DF1">
              <w:rPr>
                <w:rFonts w:ascii="Cambria" w:hAnsi="Cambria"/>
                <w:sz w:val="16"/>
                <w:szCs w:val="16"/>
              </w:rPr>
              <w:t>Un</w:t>
            </w:r>
          </w:p>
        </w:tc>
        <w:tc>
          <w:tcPr>
            <w:tcW w:w="850" w:type="dxa"/>
            <w:gridSpan w:val="6"/>
            <w:vAlign w:val="bottom"/>
          </w:tcPr>
          <w:p w14:paraId="49E5D4AF" w14:textId="77777777" w:rsidR="0048126C" w:rsidRPr="00A25DF1"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111D1625"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8</w:t>
            </w:r>
            <w:r w:rsidRPr="00A25DF1">
              <w:rPr>
                <w:rFonts w:ascii="Cambria" w:hAnsi="Cambria"/>
                <w:sz w:val="16"/>
                <w:szCs w:val="16"/>
              </w:rPr>
              <w:t>0</w:t>
            </w:r>
          </w:p>
        </w:tc>
        <w:tc>
          <w:tcPr>
            <w:tcW w:w="989" w:type="dxa"/>
            <w:gridSpan w:val="2"/>
            <w:vAlign w:val="bottom"/>
          </w:tcPr>
          <w:p w14:paraId="23E73161"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500</w:t>
            </w:r>
          </w:p>
        </w:tc>
        <w:tc>
          <w:tcPr>
            <w:tcW w:w="853" w:type="dxa"/>
            <w:gridSpan w:val="2"/>
            <w:vAlign w:val="bottom"/>
          </w:tcPr>
          <w:p w14:paraId="775E28F5" w14:textId="77777777" w:rsidR="0048126C" w:rsidRPr="00A25DF1" w:rsidRDefault="0048126C" w:rsidP="0048126C">
            <w:pPr>
              <w:widowControl w:val="0"/>
              <w:suppressAutoHyphens/>
              <w:jc w:val="right"/>
              <w:rPr>
                <w:rFonts w:ascii="Cambria" w:hAnsi="Cambria"/>
                <w:sz w:val="16"/>
                <w:szCs w:val="20"/>
              </w:rPr>
            </w:pPr>
            <w:r>
              <w:rPr>
                <w:rFonts w:ascii="Cambria" w:hAnsi="Cambria"/>
                <w:sz w:val="16"/>
                <w:szCs w:val="20"/>
              </w:rPr>
              <w:t>100,13</w:t>
            </w:r>
          </w:p>
        </w:tc>
      </w:tr>
      <w:tr w:rsidR="0048126C" w:rsidRPr="00640444" w14:paraId="377D7D56" w14:textId="77777777" w:rsidTr="00CF63A5">
        <w:trPr>
          <w:trHeight w:val="248"/>
        </w:trPr>
        <w:tc>
          <w:tcPr>
            <w:tcW w:w="592" w:type="dxa"/>
            <w:gridSpan w:val="2"/>
            <w:vAlign w:val="center"/>
          </w:tcPr>
          <w:p w14:paraId="6F11C509"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399</w:t>
            </w:r>
          </w:p>
        </w:tc>
        <w:tc>
          <w:tcPr>
            <w:tcW w:w="4239" w:type="dxa"/>
            <w:gridSpan w:val="6"/>
            <w:vAlign w:val="bottom"/>
          </w:tcPr>
          <w:p w14:paraId="17C0E8AD" w14:textId="77777777" w:rsidR="0048126C" w:rsidRPr="00056D08" w:rsidRDefault="0048126C" w:rsidP="0048126C">
            <w:pPr>
              <w:widowControl w:val="0"/>
              <w:suppressAutoHyphens/>
              <w:jc w:val="both"/>
              <w:rPr>
                <w:rFonts w:ascii="Cambria" w:hAnsi="Cambria"/>
                <w:snapToGrid w:val="0"/>
                <w:color w:val="000000"/>
                <w:sz w:val="16"/>
              </w:rPr>
            </w:pPr>
            <w:r w:rsidRPr="00056D08">
              <w:rPr>
                <w:rFonts w:ascii="Cambria" w:hAnsi="Cambria"/>
                <w:snapToGrid w:val="0"/>
                <w:color w:val="000000"/>
                <w:sz w:val="16"/>
              </w:rPr>
              <w:t xml:space="preserve">Vergalhão armação </w:t>
            </w:r>
            <w:proofErr w:type="gramStart"/>
            <w:r w:rsidRPr="00056D08">
              <w:rPr>
                <w:rFonts w:ascii="Cambria" w:hAnsi="Cambria"/>
                <w:snapToGrid w:val="0"/>
                <w:color w:val="000000"/>
                <w:sz w:val="16"/>
              </w:rPr>
              <w:t>concreto, material</w:t>
            </w:r>
            <w:proofErr w:type="gramEnd"/>
            <w:r w:rsidRPr="00056D08">
              <w:rPr>
                <w:rFonts w:ascii="Cambria" w:hAnsi="Cambria"/>
                <w:snapToGrid w:val="0"/>
                <w:color w:val="000000"/>
                <w:sz w:val="16"/>
              </w:rPr>
              <w:t xml:space="preserve"> ferro, tipo CA-50, comprimento 12, aplicação armação vigas/pilares e lajes, diâmetro 16 (NBR 7480)</w:t>
            </w:r>
          </w:p>
        </w:tc>
        <w:tc>
          <w:tcPr>
            <w:tcW w:w="1265" w:type="dxa"/>
            <w:gridSpan w:val="8"/>
            <w:vAlign w:val="bottom"/>
          </w:tcPr>
          <w:p w14:paraId="5EAAF8CE"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25DF1">
              <w:rPr>
                <w:rFonts w:ascii="Cambria" w:hAnsi="Cambria"/>
                <w:sz w:val="16"/>
                <w:szCs w:val="16"/>
              </w:rPr>
              <w:t>Un</w:t>
            </w:r>
          </w:p>
        </w:tc>
        <w:tc>
          <w:tcPr>
            <w:tcW w:w="850" w:type="dxa"/>
            <w:gridSpan w:val="6"/>
            <w:vAlign w:val="bottom"/>
          </w:tcPr>
          <w:p w14:paraId="6017ED5F" w14:textId="77777777" w:rsidR="0048126C" w:rsidRPr="00056D08"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10FA3CFE" w14:textId="77777777" w:rsidR="0048126C" w:rsidRPr="00056D08" w:rsidRDefault="0048126C" w:rsidP="0048126C">
            <w:pPr>
              <w:widowControl w:val="0"/>
              <w:suppressAutoHyphens/>
              <w:jc w:val="right"/>
              <w:rPr>
                <w:rFonts w:ascii="Cambria" w:hAnsi="Cambria"/>
                <w:sz w:val="16"/>
                <w:szCs w:val="16"/>
              </w:rPr>
            </w:pPr>
            <w:r w:rsidRPr="00A25DF1">
              <w:rPr>
                <w:rFonts w:ascii="Cambria" w:hAnsi="Cambria"/>
                <w:sz w:val="16"/>
                <w:szCs w:val="16"/>
              </w:rPr>
              <w:t>50</w:t>
            </w:r>
          </w:p>
        </w:tc>
        <w:tc>
          <w:tcPr>
            <w:tcW w:w="989" w:type="dxa"/>
            <w:gridSpan w:val="2"/>
            <w:vAlign w:val="bottom"/>
          </w:tcPr>
          <w:p w14:paraId="6B0289D4"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500</w:t>
            </w:r>
          </w:p>
        </w:tc>
        <w:tc>
          <w:tcPr>
            <w:tcW w:w="853" w:type="dxa"/>
            <w:gridSpan w:val="2"/>
            <w:vAlign w:val="bottom"/>
          </w:tcPr>
          <w:p w14:paraId="5B6E74A3" w14:textId="77777777" w:rsidR="0048126C" w:rsidRPr="00E3317E"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161,90</w:t>
            </w:r>
          </w:p>
        </w:tc>
      </w:tr>
      <w:tr w:rsidR="0048126C" w:rsidRPr="00640444" w14:paraId="3A3AA8FE" w14:textId="77777777" w:rsidTr="00CF63A5">
        <w:trPr>
          <w:trHeight w:val="248"/>
        </w:trPr>
        <w:tc>
          <w:tcPr>
            <w:tcW w:w="592" w:type="dxa"/>
            <w:gridSpan w:val="2"/>
            <w:vAlign w:val="center"/>
          </w:tcPr>
          <w:p w14:paraId="643E2A33" w14:textId="77777777" w:rsidR="0048126C" w:rsidRPr="00640444" w:rsidRDefault="0048126C" w:rsidP="0048126C">
            <w:pPr>
              <w:widowControl w:val="0"/>
              <w:suppressAutoHyphens/>
              <w:spacing w:after="120" w:line="276" w:lineRule="auto"/>
              <w:jc w:val="center"/>
              <w:rPr>
                <w:rFonts w:ascii="Ecofont Vera Sans" w:hAnsi="Ecofont Vera Sans"/>
                <w:sz w:val="20"/>
                <w:szCs w:val="20"/>
              </w:rPr>
            </w:pPr>
            <w:r>
              <w:rPr>
                <w:rFonts w:ascii="Cambria" w:hAnsi="Cambria"/>
                <w:sz w:val="16"/>
                <w:szCs w:val="16"/>
              </w:rPr>
              <w:t>400</w:t>
            </w:r>
          </w:p>
        </w:tc>
        <w:tc>
          <w:tcPr>
            <w:tcW w:w="4239" w:type="dxa"/>
            <w:gridSpan w:val="6"/>
          </w:tcPr>
          <w:p w14:paraId="3FE5DE30" w14:textId="77777777" w:rsidR="0048126C" w:rsidRPr="00056D08" w:rsidRDefault="0048126C" w:rsidP="0048126C">
            <w:pPr>
              <w:widowControl w:val="0"/>
              <w:suppressAutoHyphens/>
              <w:jc w:val="both"/>
              <w:rPr>
                <w:rFonts w:ascii="Cambria" w:hAnsi="Cambria"/>
                <w:snapToGrid w:val="0"/>
                <w:color w:val="000000"/>
                <w:sz w:val="16"/>
              </w:rPr>
            </w:pPr>
            <w:r w:rsidRPr="00A25DF1">
              <w:rPr>
                <w:rFonts w:ascii="Cambria" w:hAnsi="Cambria"/>
                <w:snapToGrid w:val="0"/>
                <w:color w:val="000000"/>
                <w:sz w:val="16"/>
              </w:rPr>
              <w:t xml:space="preserve">Zarcão, peso específico 1,30 a 1,35, tempo secagem 24, método aplicação rolo/pincel e revólver, tipo secagem ar, prazo validade </w:t>
            </w:r>
            <w:proofErr w:type="gramStart"/>
            <w:r w:rsidRPr="00A25DF1">
              <w:rPr>
                <w:rFonts w:ascii="Cambria" w:hAnsi="Cambria"/>
                <w:snapToGrid w:val="0"/>
                <w:color w:val="000000"/>
                <w:sz w:val="16"/>
              </w:rPr>
              <w:t>3</w:t>
            </w:r>
            <w:proofErr w:type="gramEnd"/>
            <w:r w:rsidRPr="00A25DF1">
              <w:rPr>
                <w:rFonts w:ascii="Cambria" w:hAnsi="Cambria"/>
                <w:snapToGrid w:val="0"/>
                <w:color w:val="000000"/>
                <w:sz w:val="16"/>
              </w:rPr>
              <w:t>, cor laranja</w:t>
            </w:r>
          </w:p>
        </w:tc>
        <w:tc>
          <w:tcPr>
            <w:tcW w:w="1265" w:type="dxa"/>
            <w:gridSpan w:val="8"/>
            <w:vAlign w:val="bottom"/>
          </w:tcPr>
          <w:p w14:paraId="7089B459" w14:textId="77777777" w:rsidR="0048126C" w:rsidRPr="00640444" w:rsidRDefault="0048126C" w:rsidP="0048126C">
            <w:pPr>
              <w:widowControl w:val="0"/>
              <w:suppressAutoHyphens/>
              <w:spacing w:line="276" w:lineRule="auto"/>
              <w:jc w:val="center"/>
              <w:rPr>
                <w:rFonts w:ascii="Ecofont Vera Sans" w:hAnsi="Ecofont Vera Sans"/>
                <w:sz w:val="20"/>
                <w:szCs w:val="20"/>
              </w:rPr>
            </w:pPr>
            <w:r w:rsidRPr="00A25DF1">
              <w:rPr>
                <w:rFonts w:ascii="Cambria" w:hAnsi="Cambria"/>
                <w:sz w:val="16"/>
                <w:szCs w:val="16"/>
              </w:rPr>
              <w:t>Gl 3,6 l</w:t>
            </w:r>
          </w:p>
        </w:tc>
        <w:tc>
          <w:tcPr>
            <w:tcW w:w="850" w:type="dxa"/>
            <w:gridSpan w:val="6"/>
            <w:vAlign w:val="bottom"/>
          </w:tcPr>
          <w:p w14:paraId="6DD89D29" w14:textId="77777777" w:rsidR="0048126C" w:rsidRPr="00056D08" w:rsidRDefault="0048126C" w:rsidP="0048126C">
            <w:pPr>
              <w:widowControl w:val="0"/>
              <w:suppressAutoHyphens/>
              <w:jc w:val="right"/>
              <w:rPr>
                <w:rFonts w:ascii="Cambria" w:hAnsi="Cambria"/>
                <w:sz w:val="16"/>
                <w:szCs w:val="16"/>
              </w:rPr>
            </w:pPr>
            <w:proofErr w:type="gramStart"/>
            <w:r w:rsidRPr="00A25DF1">
              <w:rPr>
                <w:rFonts w:ascii="Cambria" w:hAnsi="Cambria"/>
                <w:sz w:val="16"/>
                <w:szCs w:val="16"/>
              </w:rPr>
              <w:t>1</w:t>
            </w:r>
            <w:proofErr w:type="gramEnd"/>
          </w:p>
        </w:tc>
        <w:tc>
          <w:tcPr>
            <w:tcW w:w="851" w:type="dxa"/>
            <w:gridSpan w:val="4"/>
            <w:vAlign w:val="bottom"/>
          </w:tcPr>
          <w:p w14:paraId="2A121E37" w14:textId="77777777" w:rsidR="0048126C" w:rsidRPr="00056D08" w:rsidRDefault="0048126C" w:rsidP="0048126C">
            <w:pPr>
              <w:widowControl w:val="0"/>
              <w:suppressAutoHyphens/>
              <w:jc w:val="right"/>
              <w:rPr>
                <w:rFonts w:ascii="Cambria" w:hAnsi="Cambria"/>
                <w:sz w:val="16"/>
                <w:szCs w:val="16"/>
              </w:rPr>
            </w:pPr>
            <w:r w:rsidRPr="00A25DF1">
              <w:rPr>
                <w:rFonts w:ascii="Cambria" w:hAnsi="Cambria"/>
                <w:sz w:val="16"/>
                <w:szCs w:val="16"/>
              </w:rPr>
              <w:t>05</w:t>
            </w:r>
          </w:p>
        </w:tc>
        <w:tc>
          <w:tcPr>
            <w:tcW w:w="989" w:type="dxa"/>
            <w:gridSpan w:val="2"/>
            <w:vAlign w:val="bottom"/>
          </w:tcPr>
          <w:p w14:paraId="141DE240" w14:textId="77777777" w:rsidR="0048126C" w:rsidRPr="00640444" w:rsidRDefault="0048126C" w:rsidP="0048126C">
            <w:pPr>
              <w:widowControl w:val="0"/>
              <w:suppressAutoHyphens/>
              <w:spacing w:line="276" w:lineRule="auto"/>
              <w:jc w:val="right"/>
              <w:rPr>
                <w:rFonts w:ascii="Ecofont Vera Sans" w:hAnsi="Ecofont Vera Sans"/>
                <w:sz w:val="20"/>
                <w:szCs w:val="20"/>
              </w:rPr>
            </w:pPr>
            <w:r>
              <w:rPr>
                <w:rFonts w:ascii="Cambria" w:hAnsi="Cambria"/>
                <w:sz w:val="16"/>
                <w:szCs w:val="16"/>
              </w:rPr>
              <w:t>20</w:t>
            </w:r>
          </w:p>
        </w:tc>
        <w:tc>
          <w:tcPr>
            <w:tcW w:w="853" w:type="dxa"/>
            <w:gridSpan w:val="2"/>
            <w:vAlign w:val="bottom"/>
          </w:tcPr>
          <w:p w14:paraId="597D628D" w14:textId="77777777" w:rsidR="0048126C" w:rsidRPr="00E3317E" w:rsidRDefault="0048126C" w:rsidP="0048126C">
            <w:pPr>
              <w:widowControl w:val="0"/>
              <w:suppressAutoHyphens/>
              <w:spacing w:line="276" w:lineRule="auto"/>
              <w:jc w:val="right"/>
              <w:rPr>
                <w:rFonts w:ascii="Cambria" w:hAnsi="Cambria"/>
                <w:sz w:val="16"/>
                <w:szCs w:val="16"/>
              </w:rPr>
            </w:pPr>
            <w:r>
              <w:rPr>
                <w:rFonts w:ascii="Cambria" w:hAnsi="Cambria"/>
                <w:sz w:val="16"/>
                <w:szCs w:val="16"/>
              </w:rPr>
              <w:t>115,57</w:t>
            </w:r>
          </w:p>
        </w:tc>
      </w:tr>
      <w:tr w:rsidR="0048126C" w:rsidRPr="00640444" w14:paraId="56250C9D" w14:textId="77777777" w:rsidTr="00CF63A5">
        <w:tc>
          <w:tcPr>
            <w:tcW w:w="592" w:type="dxa"/>
            <w:gridSpan w:val="2"/>
            <w:vAlign w:val="center"/>
          </w:tcPr>
          <w:p w14:paraId="7771F615"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401</w:t>
            </w:r>
          </w:p>
        </w:tc>
        <w:tc>
          <w:tcPr>
            <w:tcW w:w="4239" w:type="dxa"/>
            <w:gridSpan w:val="6"/>
          </w:tcPr>
          <w:p w14:paraId="69FA6D5A" w14:textId="77777777" w:rsidR="0048126C" w:rsidRPr="00EF068B" w:rsidRDefault="0048126C" w:rsidP="0048126C">
            <w:pPr>
              <w:widowControl w:val="0"/>
              <w:suppressAutoHyphens/>
              <w:spacing w:line="276" w:lineRule="auto"/>
              <w:jc w:val="both"/>
              <w:rPr>
                <w:rFonts w:ascii="Cambria" w:hAnsi="Cambria"/>
                <w:snapToGrid w:val="0"/>
                <w:color w:val="000000"/>
                <w:sz w:val="16"/>
              </w:rPr>
            </w:pPr>
            <w:r>
              <w:rPr>
                <w:rFonts w:ascii="Cambria" w:hAnsi="Cambria"/>
                <w:snapToGrid w:val="0"/>
                <w:color w:val="000000"/>
                <w:sz w:val="16"/>
              </w:rPr>
              <w:t xml:space="preserve">Cumeeira esmaltada grês cerâmica, </w:t>
            </w:r>
            <w:proofErr w:type="gramStart"/>
            <w:r>
              <w:rPr>
                <w:rFonts w:ascii="Cambria" w:hAnsi="Cambria"/>
                <w:snapToGrid w:val="0"/>
                <w:color w:val="000000"/>
                <w:sz w:val="16"/>
              </w:rPr>
              <w:t>branca</w:t>
            </w:r>
            <w:proofErr w:type="gramEnd"/>
          </w:p>
        </w:tc>
        <w:tc>
          <w:tcPr>
            <w:tcW w:w="1265" w:type="dxa"/>
            <w:gridSpan w:val="8"/>
            <w:vAlign w:val="bottom"/>
          </w:tcPr>
          <w:p w14:paraId="4741FAEC"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494418C9"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5477A3D2"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989" w:type="dxa"/>
            <w:gridSpan w:val="2"/>
            <w:vAlign w:val="bottom"/>
          </w:tcPr>
          <w:p w14:paraId="0CD4901A"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853" w:type="dxa"/>
            <w:gridSpan w:val="2"/>
            <w:vAlign w:val="bottom"/>
          </w:tcPr>
          <w:p w14:paraId="51A8DCA2" w14:textId="77777777" w:rsidR="0048126C" w:rsidRPr="00E3317E" w:rsidRDefault="0048126C" w:rsidP="0048126C">
            <w:pPr>
              <w:widowControl w:val="0"/>
              <w:suppressAutoHyphens/>
              <w:jc w:val="right"/>
              <w:rPr>
                <w:rFonts w:ascii="Cambria" w:hAnsi="Cambria"/>
                <w:sz w:val="16"/>
                <w:szCs w:val="16"/>
              </w:rPr>
            </w:pPr>
            <w:r>
              <w:rPr>
                <w:rFonts w:ascii="Cambria" w:hAnsi="Cambria"/>
                <w:sz w:val="16"/>
                <w:szCs w:val="16"/>
              </w:rPr>
              <w:t>6,86</w:t>
            </w:r>
          </w:p>
        </w:tc>
      </w:tr>
      <w:tr w:rsidR="0048126C" w:rsidRPr="00640444" w14:paraId="1E3931F2" w14:textId="77777777" w:rsidTr="00CF63A5">
        <w:tc>
          <w:tcPr>
            <w:tcW w:w="592" w:type="dxa"/>
            <w:gridSpan w:val="2"/>
            <w:vAlign w:val="center"/>
          </w:tcPr>
          <w:p w14:paraId="6661D41A"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402</w:t>
            </w:r>
          </w:p>
        </w:tc>
        <w:tc>
          <w:tcPr>
            <w:tcW w:w="4239" w:type="dxa"/>
            <w:gridSpan w:val="6"/>
          </w:tcPr>
          <w:p w14:paraId="5212C6F4" w14:textId="77777777" w:rsidR="0048126C" w:rsidRPr="00EF068B" w:rsidRDefault="0048126C" w:rsidP="0048126C">
            <w:pPr>
              <w:widowControl w:val="0"/>
              <w:suppressAutoHyphens/>
              <w:jc w:val="both"/>
              <w:rPr>
                <w:rFonts w:ascii="Cambria" w:hAnsi="Cambria"/>
                <w:snapToGrid w:val="0"/>
                <w:color w:val="000000"/>
                <w:sz w:val="16"/>
              </w:rPr>
            </w:pPr>
            <w:r w:rsidRPr="004D4537">
              <w:rPr>
                <w:rFonts w:ascii="Cambria" w:hAnsi="Cambria"/>
                <w:snapToGrid w:val="0"/>
                <w:color w:val="000000"/>
                <w:sz w:val="16"/>
              </w:rPr>
              <w:t xml:space="preserve">Lavatório mãos, material: louça, comprimento: 560 mm, largura: 460 mm, características adicionais: sem coluna, cor: </w:t>
            </w:r>
            <w:proofErr w:type="gramStart"/>
            <w:r w:rsidRPr="004D4537">
              <w:rPr>
                <w:rFonts w:ascii="Cambria" w:hAnsi="Cambria"/>
                <w:snapToGrid w:val="0"/>
                <w:color w:val="000000"/>
                <w:sz w:val="16"/>
              </w:rPr>
              <w:t>branca</w:t>
            </w:r>
            <w:proofErr w:type="gramEnd"/>
          </w:p>
        </w:tc>
        <w:tc>
          <w:tcPr>
            <w:tcW w:w="1265" w:type="dxa"/>
            <w:gridSpan w:val="8"/>
            <w:vAlign w:val="bottom"/>
          </w:tcPr>
          <w:p w14:paraId="356772DB"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5CAE0AD5"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1BE26DF7"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989" w:type="dxa"/>
            <w:gridSpan w:val="2"/>
            <w:vAlign w:val="bottom"/>
          </w:tcPr>
          <w:p w14:paraId="58A15560"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w:t>
            </w:r>
          </w:p>
        </w:tc>
        <w:tc>
          <w:tcPr>
            <w:tcW w:w="853" w:type="dxa"/>
            <w:gridSpan w:val="2"/>
            <w:vAlign w:val="bottom"/>
          </w:tcPr>
          <w:p w14:paraId="40552A01"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68,36</w:t>
            </w:r>
          </w:p>
        </w:tc>
      </w:tr>
      <w:tr w:rsidR="0048126C" w:rsidRPr="00640444" w14:paraId="5784E6E3" w14:textId="77777777" w:rsidTr="00CF63A5">
        <w:tc>
          <w:tcPr>
            <w:tcW w:w="592" w:type="dxa"/>
            <w:gridSpan w:val="2"/>
            <w:vAlign w:val="center"/>
          </w:tcPr>
          <w:p w14:paraId="133DD2A1"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403</w:t>
            </w:r>
          </w:p>
        </w:tc>
        <w:tc>
          <w:tcPr>
            <w:tcW w:w="4239" w:type="dxa"/>
            <w:gridSpan w:val="6"/>
          </w:tcPr>
          <w:p w14:paraId="45C6296E" w14:textId="77777777" w:rsidR="0048126C" w:rsidRPr="00EF068B" w:rsidRDefault="0048126C" w:rsidP="0048126C">
            <w:pPr>
              <w:widowControl w:val="0"/>
              <w:suppressAutoHyphens/>
              <w:jc w:val="both"/>
              <w:rPr>
                <w:rFonts w:ascii="Cambria" w:hAnsi="Cambria"/>
                <w:snapToGrid w:val="0"/>
                <w:color w:val="000000"/>
                <w:sz w:val="16"/>
              </w:rPr>
            </w:pPr>
            <w:r w:rsidRPr="00EF068B">
              <w:rPr>
                <w:rFonts w:ascii="Cambria" w:hAnsi="Cambria"/>
                <w:snapToGrid w:val="0"/>
                <w:color w:val="000000"/>
                <w:sz w:val="16"/>
              </w:rPr>
              <w:t xml:space="preserve">Madeira construção, tipo madeira: pinus, formato: tábua, comprimento: 3 m, largura: 30 cm, espessura: 2,5 cm, aplicação: construção </w:t>
            </w:r>
            <w:proofErr w:type="gramStart"/>
            <w:r w:rsidRPr="00EF068B">
              <w:rPr>
                <w:rFonts w:ascii="Cambria" w:hAnsi="Cambria"/>
                <w:snapToGrid w:val="0"/>
                <w:color w:val="000000"/>
                <w:sz w:val="16"/>
              </w:rPr>
              <w:t>civil</w:t>
            </w:r>
            <w:proofErr w:type="gramEnd"/>
          </w:p>
        </w:tc>
        <w:tc>
          <w:tcPr>
            <w:tcW w:w="1265" w:type="dxa"/>
            <w:gridSpan w:val="8"/>
            <w:vAlign w:val="bottom"/>
          </w:tcPr>
          <w:p w14:paraId="5E302A9D"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M²</w:t>
            </w:r>
          </w:p>
        </w:tc>
        <w:tc>
          <w:tcPr>
            <w:tcW w:w="850" w:type="dxa"/>
            <w:gridSpan w:val="6"/>
            <w:vAlign w:val="bottom"/>
          </w:tcPr>
          <w:p w14:paraId="78DFB813"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2</w:t>
            </w:r>
            <w:proofErr w:type="gramEnd"/>
          </w:p>
        </w:tc>
        <w:tc>
          <w:tcPr>
            <w:tcW w:w="851" w:type="dxa"/>
            <w:gridSpan w:val="4"/>
            <w:vAlign w:val="bottom"/>
          </w:tcPr>
          <w:p w14:paraId="39A5B873"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89" w:type="dxa"/>
            <w:gridSpan w:val="2"/>
            <w:vAlign w:val="bottom"/>
          </w:tcPr>
          <w:p w14:paraId="25A1DDE2"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853" w:type="dxa"/>
            <w:gridSpan w:val="2"/>
            <w:vAlign w:val="bottom"/>
          </w:tcPr>
          <w:p w14:paraId="4DC9F33A"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32,78</w:t>
            </w:r>
          </w:p>
        </w:tc>
      </w:tr>
      <w:tr w:rsidR="0048126C" w:rsidRPr="00640444" w14:paraId="604E974C" w14:textId="77777777" w:rsidTr="00CF63A5">
        <w:tc>
          <w:tcPr>
            <w:tcW w:w="592" w:type="dxa"/>
            <w:gridSpan w:val="2"/>
            <w:vAlign w:val="center"/>
          </w:tcPr>
          <w:p w14:paraId="209A851B"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404</w:t>
            </w:r>
          </w:p>
        </w:tc>
        <w:tc>
          <w:tcPr>
            <w:tcW w:w="4239" w:type="dxa"/>
            <w:gridSpan w:val="6"/>
          </w:tcPr>
          <w:p w14:paraId="62F13333" w14:textId="77777777" w:rsidR="0048126C" w:rsidRDefault="0048126C" w:rsidP="0048126C">
            <w:pPr>
              <w:widowControl w:val="0"/>
              <w:suppressAutoHyphens/>
              <w:jc w:val="both"/>
              <w:rPr>
                <w:rFonts w:ascii="Cambria" w:hAnsi="Cambria"/>
                <w:snapToGrid w:val="0"/>
                <w:color w:val="000000"/>
                <w:sz w:val="16"/>
              </w:rPr>
            </w:pPr>
            <w:r w:rsidRPr="00F81F8C">
              <w:rPr>
                <w:rFonts w:ascii="Cambria" w:hAnsi="Cambria"/>
                <w:snapToGrid w:val="0"/>
                <w:color w:val="000000"/>
                <w:sz w:val="16"/>
              </w:rPr>
              <w:t>Mourão madeira, tipo madeira: eucalipto, comprimento: 2</w:t>
            </w:r>
            <w:r>
              <w:rPr>
                <w:rFonts w:ascii="Cambria" w:hAnsi="Cambria"/>
                <w:snapToGrid w:val="0"/>
                <w:color w:val="000000"/>
                <w:sz w:val="16"/>
              </w:rPr>
              <w:t>2</w:t>
            </w:r>
            <w:r w:rsidRPr="00F81F8C">
              <w:rPr>
                <w:rFonts w:ascii="Cambria" w:hAnsi="Cambria"/>
                <w:snapToGrid w:val="0"/>
                <w:color w:val="000000"/>
                <w:sz w:val="16"/>
              </w:rPr>
              <w:t>0 cm, características adicionais: madeira tratada, diâmetro: 1</w:t>
            </w:r>
            <w:r>
              <w:rPr>
                <w:rFonts w:ascii="Cambria" w:hAnsi="Cambria"/>
                <w:snapToGrid w:val="0"/>
                <w:color w:val="000000"/>
                <w:sz w:val="16"/>
              </w:rPr>
              <w:t>0/12</w:t>
            </w:r>
            <w:r w:rsidRPr="00F81F8C">
              <w:rPr>
                <w:rFonts w:ascii="Cambria" w:hAnsi="Cambria"/>
                <w:snapToGrid w:val="0"/>
                <w:color w:val="000000"/>
                <w:sz w:val="16"/>
              </w:rPr>
              <w:t xml:space="preserve"> </w:t>
            </w:r>
            <w:proofErr w:type="gramStart"/>
            <w:r w:rsidRPr="00F81F8C">
              <w:rPr>
                <w:rFonts w:ascii="Cambria" w:hAnsi="Cambria"/>
                <w:snapToGrid w:val="0"/>
                <w:color w:val="000000"/>
                <w:sz w:val="16"/>
              </w:rPr>
              <w:t>cm</w:t>
            </w:r>
            <w:proofErr w:type="gramEnd"/>
          </w:p>
        </w:tc>
        <w:tc>
          <w:tcPr>
            <w:tcW w:w="1265" w:type="dxa"/>
            <w:gridSpan w:val="8"/>
            <w:vAlign w:val="bottom"/>
          </w:tcPr>
          <w:p w14:paraId="5A4615ED"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4DC3FC3D"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72B09383"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89" w:type="dxa"/>
            <w:gridSpan w:val="2"/>
            <w:vAlign w:val="bottom"/>
          </w:tcPr>
          <w:p w14:paraId="7B18033F"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853" w:type="dxa"/>
            <w:gridSpan w:val="2"/>
            <w:vAlign w:val="bottom"/>
          </w:tcPr>
          <w:p w14:paraId="63416F10"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19,52</w:t>
            </w:r>
          </w:p>
        </w:tc>
      </w:tr>
      <w:tr w:rsidR="0048126C" w:rsidRPr="00640444" w14:paraId="66C08F11" w14:textId="77777777" w:rsidTr="00CF63A5">
        <w:tc>
          <w:tcPr>
            <w:tcW w:w="592" w:type="dxa"/>
            <w:gridSpan w:val="2"/>
            <w:vAlign w:val="center"/>
          </w:tcPr>
          <w:p w14:paraId="420F1A52"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405</w:t>
            </w:r>
          </w:p>
        </w:tc>
        <w:tc>
          <w:tcPr>
            <w:tcW w:w="4239" w:type="dxa"/>
            <w:gridSpan w:val="6"/>
          </w:tcPr>
          <w:p w14:paraId="5871A237" w14:textId="77777777" w:rsidR="0048126C" w:rsidRDefault="0048126C" w:rsidP="0048126C">
            <w:pPr>
              <w:widowControl w:val="0"/>
              <w:suppressAutoHyphens/>
              <w:jc w:val="both"/>
              <w:rPr>
                <w:rFonts w:ascii="Cambria" w:hAnsi="Cambria"/>
                <w:snapToGrid w:val="0"/>
                <w:color w:val="000000"/>
                <w:sz w:val="16"/>
              </w:rPr>
            </w:pPr>
            <w:r w:rsidRPr="00F81F8C">
              <w:rPr>
                <w:rFonts w:ascii="Cambria" w:hAnsi="Cambria"/>
                <w:snapToGrid w:val="0"/>
                <w:color w:val="000000"/>
                <w:sz w:val="16"/>
              </w:rPr>
              <w:t>Mourão madeira, tipo madeira: eucalipto, comprimento: 2</w:t>
            </w:r>
            <w:r>
              <w:rPr>
                <w:rFonts w:ascii="Cambria" w:hAnsi="Cambria"/>
                <w:snapToGrid w:val="0"/>
                <w:color w:val="000000"/>
                <w:sz w:val="16"/>
              </w:rPr>
              <w:t>2</w:t>
            </w:r>
            <w:r w:rsidRPr="00F81F8C">
              <w:rPr>
                <w:rFonts w:ascii="Cambria" w:hAnsi="Cambria"/>
                <w:snapToGrid w:val="0"/>
                <w:color w:val="000000"/>
                <w:sz w:val="16"/>
              </w:rPr>
              <w:t>0 cm, características adicionais: madeira tratada, diâmetro: 1</w:t>
            </w:r>
            <w:r>
              <w:rPr>
                <w:rFonts w:ascii="Cambria" w:hAnsi="Cambria"/>
                <w:snapToGrid w:val="0"/>
                <w:color w:val="000000"/>
                <w:sz w:val="16"/>
              </w:rPr>
              <w:t>2/14</w:t>
            </w:r>
            <w:r w:rsidRPr="00F81F8C">
              <w:rPr>
                <w:rFonts w:ascii="Cambria" w:hAnsi="Cambria"/>
                <w:snapToGrid w:val="0"/>
                <w:color w:val="000000"/>
                <w:sz w:val="16"/>
              </w:rPr>
              <w:t xml:space="preserve"> </w:t>
            </w:r>
            <w:proofErr w:type="gramStart"/>
            <w:r w:rsidRPr="00F81F8C">
              <w:rPr>
                <w:rFonts w:ascii="Cambria" w:hAnsi="Cambria"/>
                <w:snapToGrid w:val="0"/>
                <w:color w:val="000000"/>
                <w:sz w:val="16"/>
              </w:rPr>
              <w:t>cm</w:t>
            </w:r>
            <w:proofErr w:type="gramEnd"/>
          </w:p>
        </w:tc>
        <w:tc>
          <w:tcPr>
            <w:tcW w:w="1265" w:type="dxa"/>
            <w:gridSpan w:val="8"/>
            <w:vAlign w:val="bottom"/>
          </w:tcPr>
          <w:p w14:paraId="1A68FD70"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48CF62EA"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571291CF"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89" w:type="dxa"/>
            <w:gridSpan w:val="2"/>
            <w:vAlign w:val="bottom"/>
          </w:tcPr>
          <w:p w14:paraId="7E709421"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853" w:type="dxa"/>
            <w:gridSpan w:val="2"/>
            <w:vAlign w:val="bottom"/>
          </w:tcPr>
          <w:p w14:paraId="3FEF9F56"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21,58</w:t>
            </w:r>
          </w:p>
        </w:tc>
      </w:tr>
      <w:tr w:rsidR="0048126C" w:rsidRPr="00640444" w14:paraId="140D9133" w14:textId="77777777" w:rsidTr="00CF63A5">
        <w:tc>
          <w:tcPr>
            <w:tcW w:w="592" w:type="dxa"/>
            <w:gridSpan w:val="2"/>
            <w:vAlign w:val="center"/>
          </w:tcPr>
          <w:p w14:paraId="043D5D71"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406</w:t>
            </w:r>
          </w:p>
        </w:tc>
        <w:tc>
          <w:tcPr>
            <w:tcW w:w="4239" w:type="dxa"/>
            <w:gridSpan w:val="6"/>
          </w:tcPr>
          <w:p w14:paraId="4136587F" w14:textId="77777777" w:rsidR="0048126C" w:rsidRDefault="0048126C" w:rsidP="0048126C">
            <w:pPr>
              <w:widowControl w:val="0"/>
              <w:suppressAutoHyphens/>
              <w:jc w:val="both"/>
              <w:rPr>
                <w:rFonts w:ascii="Cambria" w:hAnsi="Cambria"/>
                <w:snapToGrid w:val="0"/>
                <w:color w:val="000000"/>
                <w:sz w:val="16"/>
              </w:rPr>
            </w:pPr>
            <w:r w:rsidRPr="00F81F8C">
              <w:rPr>
                <w:rFonts w:ascii="Cambria" w:hAnsi="Cambria"/>
                <w:snapToGrid w:val="0"/>
                <w:color w:val="000000"/>
                <w:sz w:val="16"/>
              </w:rPr>
              <w:t>Mourão madeira, tipo madeira: eucalipto, comprimento: 2</w:t>
            </w:r>
            <w:r>
              <w:rPr>
                <w:rFonts w:ascii="Cambria" w:hAnsi="Cambria"/>
                <w:snapToGrid w:val="0"/>
                <w:color w:val="000000"/>
                <w:sz w:val="16"/>
              </w:rPr>
              <w:t>2</w:t>
            </w:r>
            <w:r w:rsidRPr="00F81F8C">
              <w:rPr>
                <w:rFonts w:ascii="Cambria" w:hAnsi="Cambria"/>
                <w:snapToGrid w:val="0"/>
                <w:color w:val="000000"/>
                <w:sz w:val="16"/>
              </w:rPr>
              <w:t>0 cm, características adicionais: madeira tratada, diâmetro: 16</w:t>
            </w:r>
            <w:r>
              <w:rPr>
                <w:rFonts w:ascii="Cambria" w:hAnsi="Cambria"/>
                <w:snapToGrid w:val="0"/>
                <w:color w:val="000000"/>
                <w:sz w:val="16"/>
              </w:rPr>
              <w:t>/18</w:t>
            </w:r>
            <w:r w:rsidRPr="00F81F8C">
              <w:rPr>
                <w:rFonts w:ascii="Cambria" w:hAnsi="Cambria"/>
                <w:snapToGrid w:val="0"/>
                <w:color w:val="000000"/>
                <w:sz w:val="16"/>
              </w:rPr>
              <w:t xml:space="preserve"> </w:t>
            </w:r>
            <w:proofErr w:type="gramStart"/>
            <w:r w:rsidRPr="00F81F8C">
              <w:rPr>
                <w:rFonts w:ascii="Cambria" w:hAnsi="Cambria"/>
                <w:snapToGrid w:val="0"/>
                <w:color w:val="000000"/>
                <w:sz w:val="16"/>
              </w:rPr>
              <w:t>cm</w:t>
            </w:r>
            <w:proofErr w:type="gramEnd"/>
          </w:p>
        </w:tc>
        <w:tc>
          <w:tcPr>
            <w:tcW w:w="1265" w:type="dxa"/>
            <w:gridSpan w:val="8"/>
            <w:vAlign w:val="bottom"/>
          </w:tcPr>
          <w:p w14:paraId="5CEDCC90"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29CD94A5"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4ECC39BC"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89" w:type="dxa"/>
            <w:gridSpan w:val="2"/>
            <w:vAlign w:val="bottom"/>
          </w:tcPr>
          <w:p w14:paraId="0BCFB931"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853" w:type="dxa"/>
            <w:gridSpan w:val="2"/>
            <w:vAlign w:val="bottom"/>
          </w:tcPr>
          <w:p w14:paraId="3B0042C0"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44,53</w:t>
            </w:r>
          </w:p>
        </w:tc>
      </w:tr>
      <w:tr w:rsidR="0048126C" w:rsidRPr="00640444" w14:paraId="0A0D1AFB" w14:textId="77777777" w:rsidTr="00CF63A5">
        <w:tc>
          <w:tcPr>
            <w:tcW w:w="592" w:type="dxa"/>
            <w:gridSpan w:val="2"/>
            <w:vAlign w:val="center"/>
          </w:tcPr>
          <w:p w14:paraId="67881602"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407</w:t>
            </w:r>
          </w:p>
        </w:tc>
        <w:tc>
          <w:tcPr>
            <w:tcW w:w="4239" w:type="dxa"/>
            <w:gridSpan w:val="6"/>
          </w:tcPr>
          <w:p w14:paraId="6AC14BAD" w14:textId="77777777" w:rsidR="0048126C" w:rsidRPr="00F81F8C" w:rsidRDefault="0048126C" w:rsidP="0048126C">
            <w:pPr>
              <w:widowControl w:val="0"/>
              <w:suppressAutoHyphens/>
              <w:jc w:val="both"/>
              <w:rPr>
                <w:rFonts w:ascii="Cambria" w:hAnsi="Cambria"/>
                <w:snapToGrid w:val="0"/>
                <w:color w:val="000000"/>
                <w:sz w:val="16"/>
              </w:rPr>
            </w:pPr>
            <w:r w:rsidRPr="00F81F8C">
              <w:rPr>
                <w:rFonts w:ascii="Cambria" w:hAnsi="Cambria"/>
                <w:snapToGrid w:val="0"/>
                <w:color w:val="000000"/>
                <w:sz w:val="16"/>
              </w:rPr>
              <w:t xml:space="preserve">Mourão madeira, tipo madeira: eucalipto, comprimento: </w:t>
            </w:r>
            <w:r>
              <w:rPr>
                <w:rFonts w:ascii="Cambria" w:hAnsi="Cambria"/>
                <w:snapToGrid w:val="0"/>
                <w:color w:val="000000"/>
                <w:sz w:val="16"/>
              </w:rPr>
              <w:t>35</w:t>
            </w:r>
            <w:r w:rsidRPr="00F81F8C">
              <w:rPr>
                <w:rFonts w:ascii="Cambria" w:hAnsi="Cambria"/>
                <w:snapToGrid w:val="0"/>
                <w:color w:val="000000"/>
                <w:sz w:val="16"/>
              </w:rPr>
              <w:t>0 cm, características adicionais: madeira tratada, diâmetro: 16</w:t>
            </w:r>
            <w:r>
              <w:rPr>
                <w:rFonts w:ascii="Cambria" w:hAnsi="Cambria"/>
                <w:snapToGrid w:val="0"/>
                <w:color w:val="000000"/>
                <w:sz w:val="16"/>
              </w:rPr>
              <w:t>/18</w:t>
            </w:r>
            <w:r w:rsidRPr="00F81F8C">
              <w:rPr>
                <w:rFonts w:ascii="Cambria" w:hAnsi="Cambria"/>
                <w:snapToGrid w:val="0"/>
                <w:color w:val="000000"/>
                <w:sz w:val="16"/>
              </w:rPr>
              <w:t xml:space="preserve"> </w:t>
            </w:r>
            <w:proofErr w:type="gramStart"/>
            <w:r w:rsidRPr="00F81F8C">
              <w:rPr>
                <w:rFonts w:ascii="Cambria" w:hAnsi="Cambria"/>
                <w:snapToGrid w:val="0"/>
                <w:color w:val="000000"/>
                <w:sz w:val="16"/>
              </w:rPr>
              <w:t>cm</w:t>
            </w:r>
            <w:proofErr w:type="gramEnd"/>
          </w:p>
        </w:tc>
        <w:tc>
          <w:tcPr>
            <w:tcW w:w="1265" w:type="dxa"/>
            <w:gridSpan w:val="8"/>
            <w:vAlign w:val="bottom"/>
          </w:tcPr>
          <w:p w14:paraId="14811CD8"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383C3AA6"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79A2C446"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89" w:type="dxa"/>
            <w:gridSpan w:val="2"/>
            <w:vAlign w:val="bottom"/>
          </w:tcPr>
          <w:p w14:paraId="7450A6B1"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853" w:type="dxa"/>
            <w:gridSpan w:val="2"/>
            <w:vAlign w:val="bottom"/>
          </w:tcPr>
          <w:p w14:paraId="5517B87B"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150,57</w:t>
            </w:r>
          </w:p>
        </w:tc>
      </w:tr>
      <w:tr w:rsidR="0048126C" w:rsidRPr="00640444" w14:paraId="6206F19A" w14:textId="77777777" w:rsidTr="00CF63A5">
        <w:tc>
          <w:tcPr>
            <w:tcW w:w="592" w:type="dxa"/>
            <w:gridSpan w:val="2"/>
            <w:vAlign w:val="center"/>
          </w:tcPr>
          <w:p w14:paraId="33D0CFEC"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408</w:t>
            </w:r>
          </w:p>
        </w:tc>
        <w:tc>
          <w:tcPr>
            <w:tcW w:w="4239" w:type="dxa"/>
            <w:gridSpan w:val="6"/>
          </w:tcPr>
          <w:p w14:paraId="6CC5682C" w14:textId="77777777" w:rsidR="0048126C" w:rsidRPr="00F81F8C" w:rsidRDefault="0048126C" w:rsidP="0048126C">
            <w:pPr>
              <w:widowControl w:val="0"/>
              <w:suppressAutoHyphens/>
              <w:jc w:val="both"/>
              <w:rPr>
                <w:rFonts w:ascii="Cambria" w:hAnsi="Cambria"/>
                <w:snapToGrid w:val="0"/>
                <w:color w:val="000000"/>
                <w:sz w:val="16"/>
              </w:rPr>
            </w:pPr>
            <w:r w:rsidRPr="00F81F8C">
              <w:rPr>
                <w:rFonts w:ascii="Cambria" w:hAnsi="Cambria"/>
                <w:snapToGrid w:val="0"/>
                <w:color w:val="000000"/>
                <w:sz w:val="16"/>
              </w:rPr>
              <w:t xml:space="preserve">Mourão madeira, tipo madeira: eucalipto, comprimento: </w:t>
            </w:r>
            <w:r>
              <w:rPr>
                <w:rFonts w:ascii="Cambria" w:hAnsi="Cambria"/>
                <w:snapToGrid w:val="0"/>
                <w:color w:val="000000"/>
                <w:sz w:val="16"/>
              </w:rPr>
              <w:t>80</w:t>
            </w:r>
            <w:r w:rsidRPr="00F81F8C">
              <w:rPr>
                <w:rFonts w:ascii="Cambria" w:hAnsi="Cambria"/>
                <w:snapToGrid w:val="0"/>
                <w:color w:val="000000"/>
                <w:sz w:val="16"/>
              </w:rPr>
              <w:t>0 cm, características adicionais: madeira tratada, diâmetro: 16</w:t>
            </w:r>
            <w:r>
              <w:rPr>
                <w:rFonts w:ascii="Cambria" w:hAnsi="Cambria"/>
                <w:snapToGrid w:val="0"/>
                <w:color w:val="000000"/>
                <w:sz w:val="16"/>
              </w:rPr>
              <w:t>/18</w:t>
            </w:r>
            <w:r w:rsidRPr="00F81F8C">
              <w:rPr>
                <w:rFonts w:ascii="Cambria" w:hAnsi="Cambria"/>
                <w:snapToGrid w:val="0"/>
                <w:color w:val="000000"/>
                <w:sz w:val="16"/>
              </w:rPr>
              <w:t xml:space="preserve"> </w:t>
            </w:r>
            <w:proofErr w:type="gramStart"/>
            <w:r w:rsidRPr="00F81F8C">
              <w:rPr>
                <w:rFonts w:ascii="Cambria" w:hAnsi="Cambria"/>
                <w:snapToGrid w:val="0"/>
                <w:color w:val="000000"/>
                <w:sz w:val="16"/>
              </w:rPr>
              <w:t>cm</w:t>
            </w:r>
            <w:proofErr w:type="gramEnd"/>
          </w:p>
        </w:tc>
        <w:tc>
          <w:tcPr>
            <w:tcW w:w="1265" w:type="dxa"/>
            <w:gridSpan w:val="8"/>
            <w:vAlign w:val="bottom"/>
          </w:tcPr>
          <w:p w14:paraId="6C3A5F36"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166384F1"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02EFE1CE"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89" w:type="dxa"/>
            <w:gridSpan w:val="2"/>
            <w:vAlign w:val="bottom"/>
          </w:tcPr>
          <w:p w14:paraId="47B63D8E"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853" w:type="dxa"/>
            <w:gridSpan w:val="2"/>
            <w:vAlign w:val="bottom"/>
          </w:tcPr>
          <w:p w14:paraId="35644063"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328,97</w:t>
            </w:r>
          </w:p>
        </w:tc>
      </w:tr>
      <w:tr w:rsidR="0048126C" w:rsidRPr="00640444" w14:paraId="0810F021" w14:textId="77777777" w:rsidTr="00CF63A5">
        <w:tc>
          <w:tcPr>
            <w:tcW w:w="592" w:type="dxa"/>
            <w:gridSpan w:val="2"/>
            <w:vAlign w:val="center"/>
          </w:tcPr>
          <w:p w14:paraId="3F6F8068"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409</w:t>
            </w:r>
          </w:p>
        </w:tc>
        <w:tc>
          <w:tcPr>
            <w:tcW w:w="4239" w:type="dxa"/>
            <w:gridSpan w:val="6"/>
          </w:tcPr>
          <w:p w14:paraId="339DD8FE" w14:textId="77777777" w:rsidR="0048126C" w:rsidRPr="00EF068B" w:rsidRDefault="0048126C" w:rsidP="0048126C">
            <w:pPr>
              <w:widowControl w:val="0"/>
              <w:suppressAutoHyphens/>
              <w:jc w:val="both"/>
              <w:rPr>
                <w:rFonts w:ascii="Cambria" w:hAnsi="Cambria"/>
                <w:snapToGrid w:val="0"/>
                <w:color w:val="000000"/>
                <w:sz w:val="16"/>
              </w:rPr>
            </w:pPr>
            <w:proofErr w:type="gramStart"/>
            <w:r w:rsidRPr="00EF068B">
              <w:rPr>
                <w:rFonts w:ascii="Cambria" w:hAnsi="Cambria"/>
                <w:snapToGrid w:val="0"/>
                <w:color w:val="000000"/>
                <w:sz w:val="16"/>
              </w:rPr>
              <w:t>Pia,</w:t>
            </w:r>
            <w:proofErr w:type="gramEnd"/>
            <w:r w:rsidRPr="00EF068B">
              <w:rPr>
                <w:rFonts w:ascii="Cambria" w:hAnsi="Cambria"/>
                <w:snapToGrid w:val="0"/>
                <w:color w:val="000000"/>
                <w:sz w:val="16"/>
              </w:rPr>
              <w:t xml:space="preserve"> material: aço inox 304, comprimento: 1</w:t>
            </w:r>
            <w:r>
              <w:rPr>
                <w:rFonts w:ascii="Cambria" w:hAnsi="Cambria"/>
                <w:snapToGrid w:val="0"/>
                <w:color w:val="000000"/>
                <w:sz w:val="16"/>
              </w:rPr>
              <w:t>5</w:t>
            </w:r>
            <w:r w:rsidRPr="00EF068B">
              <w:rPr>
                <w:rFonts w:ascii="Cambria" w:hAnsi="Cambria"/>
                <w:snapToGrid w:val="0"/>
                <w:color w:val="000000"/>
                <w:sz w:val="16"/>
              </w:rPr>
              <w:t>0 cm, largura: 5</w:t>
            </w:r>
            <w:r>
              <w:rPr>
                <w:rFonts w:ascii="Cambria" w:hAnsi="Cambria"/>
                <w:snapToGrid w:val="0"/>
                <w:color w:val="000000"/>
                <w:sz w:val="16"/>
              </w:rPr>
              <w:t>5</w:t>
            </w:r>
            <w:r w:rsidRPr="00EF068B">
              <w:rPr>
                <w:rFonts w:ascii="Cambria" w:hAnsi="Cambria"/>
                <w:snapToGrid w:val="0"/>
                <w:color w:val="000000"/>
                <w:sz w:val="16"/>
              </w:rPr>
              <w:t xml:space="preserve"> cm, quantidade cubas: 1 un, material cuba: aço inox 304</w:t>
            </w:r>
          </w:p>
        </w:tc>
        <w:tc>
          <w:tcPr>
            <w:tcW w:w="1265" w:type="dxa"/>
            <w:gridSpan w:val="8"/>
            <w:vAlign w:val="bottom"/>
          </w:tcPr>
          <w:p w14:paraId="499A5F7D"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424E28BC"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4B7D8478"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5</w:t>
            </w:r>
            <w:proofErr w:type="gramEnd"/>
          </w:p>
        </w:tc>
        <w:tc>
          <w:tcPr>
            <w:tcW w:w="989" w:type="dxa"/>
            <w:gridSpan w:val="2"/>
            <w:vAlign w:val="bottom"/>
          </w:tcPr>
          <w:p w14:paraId="294FD712"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5</w:t>
            </w:r>
            <w:proofErr w:type="gramEnd"/>
          </w:p>
        </w:tc>
        <w:tc>
          <w:tcPr>
            <w:tcW w:w="853" w:type="dxa"/>
            <w:gridSpan w:val="2"/>
            <w:vAlign w:val="bottom"/>
          </w:tcPr>
          <w:p w14:paraId="76FAA175"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267,24</w:t>
            </w:r>
          </w:p>
        </w:tc>
      </w:tr>
      <w:tr w:rsidR="0048126C" w:rsidRPr="00640444" w14:paraId="2DAB11C6" w14:textId="77777777" w:rsidTr="00CF63A5">
        <w:tc>
          <w:tcPr>
            <w:tcW w:w="592" w:type="dxa"/>
            <w:gridSpan w:val="2"/>
            <w:vAlign w:val="center"/>
          </w:tcPr>
          <w:p w14:paraId="0CD8E7C0"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410</w:t>
            </w:r>
          </w:p>
        </w:tc>
        <w:tc>
          <w:tcPr>
            <w:tcW w:w="4239" w:type="dxa"/>
            <w:gridSpan w:val="6"/>
          </w:tcPr>
          <w:p w14:paraId="783F6858" w14:textId="77777777" w:rsidR="0048126C" w:rsidRPr="00EF068B" w:rsidRDefault="0048126C" w:rsidP="0048126C">
            <w:pPr>
              <w:widowControl w:val="0"/>
              <w:suppressAutoHyphens/>
              <w:jc w:val="both"/>
              <w:rPr>
                <w:rFonts w:ascii="Cambria" w:hAnsi="Cambria"/>
                <w:snapToGrid w:val="0"/>
                <w:color w:val="000000"/>
                <w:sz w:val="16"/>
              </w:rPr>
            </w:pPr>
            <w:r w:rsidRPr="00EF068B">
              <w:rPr>
                <w:rFonts w:ascii="Cambria" w:hAnsi="Cambria"/>
                <w:snapToGrid w:val="0"/>
                <w:color w:val="000000"/>
                <w:sz w:val="16"/>
              </w:rPr>
              <w:t xml:space="preserve">Ripa, material: madeira, espécie: </w:t>
            </w:r>
            <w:proofErr w:type="gramStart"/>
            <w:r w:rsidRPr="00EF068B">
              <w:rPr>
                <w:rFonts w:ascii="Cambria" w:hAnsi="Cambria"/>
                <w:snapToGrid w:val="0"/>
                <w:color w:val="000000"/>
                <w:sz w:val="16"/>
              </w:rPr>
              <w:t>cambará,</w:t>
            </w:r>
            <w:proofErr w:type="gramEnd"/>
            <w:r w:rsidRPr="00EF068B">
              <w:rPr>
                <w:rFonts w:ascii="Cambria" w:hAnsi="Cambria"/>
                <w:snapToGrid w:val="0"/>
                <w:color w:val="000000"/>
                <w:sz w:val="16"/>
              </w:rPr>
              <w:t xml:space="preserve"> comprimento: 4 m, largura: 5 cm, espessura: 1,50 cm, características adicionais: 1ª qualidade, sem tratamento</w:t>
            </w:r>
          </w:p>
        </w:tc>
        <w:tc>
          <w:tcPr>
            <w:tcW w:w="1265" w:type="dxa"/>
            <w:gridSpan w:val="8"/>
            <w:vAlign w:val="bottom"/>
          </w:tcPr>
          <w:p w14:paraId="3392EFA1"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M</w:t>
            </w:r>
          </w:p>
        </w:tc>
        <w:tc>
          <w:tcPr>
            <w:tcW w:w="850" w:type="dxa"/>
            <w:gridSpan w:val="6"/>
            <w:vAlign w:val="bottom"/>
          </w:tcPr>
          <w:p w14:paraId="26FFD07A"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2</w:t>
            </w:r>
            <w:proofErr w:type="gramEnd"/>
          </w:p>
        </w:tc>
        <w:tc>
          <w:tcPr>
            <w:tcW w:w="851" w:type="dxa"/>
            <w:gridSpan w:val="4"/>
            <w:vAlign w:val="bottom"/>
          </w:tcPr>
          <w:p w14:paraId="3EED9BC2"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89" w:type="dxa"/>
            <w:gridSpan w:val="2"/>
            <w:vAlign w:val="bottom"/>
          </w:tcPr>
          <w:p w14:paraId="3C7D273C"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2.500</w:t>
            </w:r>
          </w:p>
        </w:tc>
        <w:tc>
          <w:tcPr>
            <w:tcW w:w="853" w:type="dxa"/>
            <w:gridSpan w:val="2"/>
            <w:vAlign w:val="bottom"/>
          </w:tcPr>
          <w:p w14:paraId="285706C2"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3,30</w:t>
            </w:r>
          </w:p>
        </w:tc>
      </w:tr>
      <w:tr w:rsidR="0048126C" w:rsidRPr="00640444" w14:paraId="23F1BB9F" w14:textId="77777777" w:rsidTr="00CF63A5">
        <w:tc>
          <w:tcPr>
            <w:tcW w:w="592" w:type="dxa"/>
            <w:gridSpan w:val="2"/>
            <w:vAlign w:val="center"/>
          </w:tcPr>
          <w:p w14:paraId="16D5B5D8"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411</w:t>
            </w:r>
          </w:p>
        </w:tc>
        <w:tc>
          <w:tcPr>
            <w:tcW w:w="4239" w:type="dxa"/>
            <w:gridSpan w:val="6"/>
          </w:tcPr>
          <w:p w14:paraId="1FADDBF0" w14:textId="77777777" w:rsidR="0048126C" w:rsidRDefault="0048126C" w:rsidP="0048126C">
            <w:pPr>
              <w:widowControl w:val="0"/>
              <w:suppressAutoHyphens/>
              <w:spacing w:line="276" w:lineRule="auto"/>
              <w:jc w:val="both"/>
              <w:rPr>
                <w:rFonts w:ascii="Cambria" w:hAnsi="Cambria"/>
                <w:snapToGrid w:val="0"/>
                <w:color w:val="000000"/>
                <w:sz w:val="16"/>
              </w:rPr>
            </w:pPr>
            <w:r>
              <w:rPr>
                <w:rFonts w:ascii="Cambria" w:hAnsi="Cambria"/>
                <w:snapToGrid w:val="0"/>
                <w:color w:val="000000"/>
                <w:sz w:val="16"/>
              </w:rPr>
              <w:t xml:space="preserve">Telha esmaltada grês cerâmica, </w:t>
            </w:r>
            <w:proofErr w:type="gramStart"/>
            <w:r>
              <w:rPr>
                <w:rFonts w:ascii="Cambria" w:hAnsi="Cambria"/>
                <w:snapToGrid w:val="0"/>
                <w:color w:val="000000"/>
                <w:sz w:val="16"/>
              </w:rPr>
              <w:t>1</w:t>
            </w:r>
            <w:proofErr w:type="gramEnd"/>
            <w:r>
              <w:rPr>
                <w:rFonts w:ascii="Cambria" w:hAnsi="Cambria"/>
                <w:snapToGrid w:val="0"/>
                <w:color w:val="000000"/>
                <w:sz w:val="16"/>
              </w:rPr>
              <w:t xml:space="preserve"> faces, branca, 12 pçs/m²</w:t>
            </w:r>
          </w:p>
        </w:tc>
        <w:tc>
          <w:tcPr>
            <w:tcW w:w="1265" w:type="dxa"/>
            <w:gridSpan w:val="8"/>
            <w:vAlign w:val="bottom"/>
          </w:tcPr>
          <w:p w14:paraId="6BDB5010"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579B79C3"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029B02BD"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989" w:type="dxa"/>
            <w:gridSpan w:val="2"/>
            <w:vAlign w:val="bottom"/>
          </w:tcPr>
          <w:p w14:paraId="0FC4B86C"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3.000</w:t>
            </w:r>
          </w:p>
        </w:tc>
        <w:tc>
          <w:tcPr>
            <w:tcW w:w="853" w:type="dxa"/>
            <w:gridSpan w:val="2"/>
            <w:vAlign w:val="bottom"/>
          </w:tcPr>
          <w:p w14:paraId="08E3BDB7"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3,25</w:t>
            </w:r>
          </w:p>
        </w:tc>
      </w:tr>
      <w:tr w:rsidR="0048126C" w:rsidRPr="00640444" w14:paraId="223E167F" w14:textId="77777777" w:rsidTr="00CF63A5">
        <w:tc>
          <w:tcPr>
            <w:tcW w:w="592" w:type="dxa"/>
            <w:gridSpan w:val="2"/>
            <w:vAlign w:val="center"/>
          </w:tcPr>
          <w:p w14:paraId="0BB787B3"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412</w:t>
            </w:r>
          </w:p>
        </w:tc>
        <w:tc>
          <w:tcPr>
            <w:tcW w:w="4239" w:type="dxa"/>
            <w:gridSpan w:val="6"/>
          </w:tcPr>
          <w:p w14:paraId="1ADD95B4" w14:textId="77777777" w:rsidR="0048126C" w:rsidRDefault="0048126C" w:rsidP="0048126C">
            <w:pPr>
              <w:widowControl w:val="0"/>
              <w:suppressAutoHyphens/>
              <w:spacing w:line="276" w:lineRule="auto"/>
              <w:jc w:val="both"/>
              <w:rPr>
                <w:rFonts w:ascii="Cambria" w:hAnsi="Cambria"/>
                <w:snapToGrid w:val="0"/>
                <w:color w:val="000000"/>
                <w:sz w:val="16"/>
              </w:rPr>
            </w:pPr>
            <w:r>
              <w:rPr>
                <w:rFonts w:ascii="Cambria" w:hAnsi="Cambria"/>
                <w:snapToGrid w:val="0"/>
                <w:color w:val="000000"/>
                <w:sz w:val="16"/>
              </w:rPr>
              <w:t xml:space="preserve">Telha esmaltada grês cerâmica, </w:t>
            </w:r>
            <w:proofErr w:type="gramStart"/>
            <w:r>
              <w:rPr>
                <w:rFonts w:ascii="Cambria" w:hAnsi="Cambria"/>
                <w:snapToGrid w:val="0"/>
                <w:color w:val="000000"/>
                <w:sz w:val="16"/>
              </w:rPr>
              <w:t>2</w:t>
            </w:r>
            <w:proofErr w:type="gramEnd"/>
            <w:r>
              <w:rPr>
                <w:rFonts w:ascii="Cambria" w:hAnsi="Cambria"/>
                <w:snapToGrid w:val="0"/>
                <w:color w:val="000000"/>
                <w:sz w:val="16"/>
              </w:rPr>
              <w:t xml:space="preserve"> faces, branca, 12 pçs/m²</w:t>
            </w:r>
          </w:p>
        </w:tc>
        <w:tc>
          <w:tcPr>
            <w:tcW w:w="1265" w:type="dxa"/>
            <w:gridSpan w:val="8"/>
            <w:vAlign w:val="bottom"/>
          </w:tcPr>
          <w:p w14:paraId="41C4CC4B"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35DE3209"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100</w:t>
            </w:r>
          </w:p>
        </w:tc>
        <w:tc>
          <w:tcPr>
            <w:tcW w:w="851" w:type="dxa"/>
            <w:gridSpan w:val="4"/>
            <w:vAlign w:val="bottom"/>
          </w:tcPr>
          <w:p w14:paraId="2832667A"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1.000</w:t>
            </w:r>
          </w:p>
        </w:tc>
        <w:tc>
          <w:tcPr>
            <w:tcW w:w="989" w:type="dxa"/>
            <w:gridSpan w:val="2"/>
            <w:vAlign w:val="bottom"/>
          </w:tcPr>
          <w:p w14:paraId="30921CAE"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4.000</w:t>
            </w:r>
          </w:p>
        </w:tc>
        <w:tc>
          <w:tcPr>
            <w:tcW w:w="853" w:type="dxa"/>
            <w:gridSpan w:val="2"/>
            <w:vAlign w:val="bottom"/>
          </w:tcPr>
          <w:p w14:paraId="70630830"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4,66</w:t>
            </w:r>
          </w:p>
        </w:tc>
      </w:tr>
      <w:tr w:rsidR="0048126C" w:rsidRPr="00640444" w14:paraId="6E913DFA" w14:textId="77777777" w:rsidTr="00CF63A5">
        <w:tc>
          <w:tcPr>
            <w:tcW w:w="592" w:type="dxa"/>
            <w:gridSpan w:val="2"/>
            <w:vAlign w:val="center"/>
          </w:tcPr>
          <w:p w14:paraId="42F1BFC2"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413</w:t>
            </w:r>
          </w:p>
        </w:tc>
        <w:tc>
          <w:tcPr>
            <w:tcW w:w="4239" w:type="dxa"/>
            <w:gridSpan w:val="6"/>
          </w:tcPr>
          <w:p w14:paraId="4F56431A" w14:textId="77777777" w:rsidR="0048126C" w:rsidRPr="00A25DF1" w:rsidRDefault="0048126C" w:rsidP="0048126C">
            <w:pPr>
              <w:widowControl w:val="0"/>
              <w:suppressAutoHyphens/>
              <w:jc w:val="both"/>
              <w:rPr>
                <w:rFonts w:ascii="Cambria" w:hAnsi="Cambria"/>
                <w:snapToGrid w:val="0"/>
                <w:color w:val="000000"/>
                <w:sz w:val="16"/>
              </w:rPr>
            </w:pPr>
            <w:r>
              <w:rPr>
                <w:rFonts w:ascii="Cambria" w:hAnsi="Cambria"/>
                <w:snapToGrid w:val="0"/>
                <w:color w:val="000000"/>
                <w:sz w:val="16"/>
              </w:rPr>
              <w:t xml:space="preserve">Tinta acrílica especial de acabamento fosco, para pintura e repintura de pisos cimentados para ambientes externos, de alto rendimento, cor a </w:t>
            </w:r>
            <w:proofErr w:type="gramStart"/>
            <w:r>
              <w:rPr>
                <w:rFonts w:ascii="Cambria" w:hAnsi="Cambria"/>
                <w:snapToGrid w:val="0"/>
                <w:color w:val="000000"/>
                <w:sz w:val="16"/>
              </w:rPr>
              <w:t>escolher</w:t>
            </w:r>
            <w:proofErr w:type="gramEnd"/>
          </w:p>
        </w:tc>
        <w:tc>
          <w:tcPr>
            <w:tcW w:w="1265" w:type="dxa"/>
            <w:gridSpan w:val="8"/>
            <w:vAlign w:val="bottom"/>
          </w:tcPr>
          <w:p w14:paraId="3B591D2E" w14:textId="77777777" w:rsidR="0048126C" w:rsidRPr="00A25DF1" w:rsidRDefault="0048126C" w:rsidP="0048126C">
            <w:pPr>
              <w:widowControl w:val="0"/>
              <w:suppressAutoHyphens/>
              <w:jc w:val="center"/>
              <w:rPr>
                <w:rFonts w:ascii="Cambria" w:hAnsi="Cambria"/>
                <w:sz w:val="16"/>
                <w:szCs w:val="16"/>
              </w:rPr>
            </w:pPr>
            <w:r>
              <w:rPr>
                <w:rFonts w:ascii="Cambria" w:hAnsi="Cambria"/>
                <w:sz w:val="16"/>
                <w:szCs w:val="16"/>
              </w:rPr>
              <w:t>Lt. 18 l</w:t>
            </w:r>
          </w:p>
        </w:tc>
        <w:tc>
          <w:tcPr>
            <w:tcW w:w="850" w:type="dxa"/>
            <w:gridSpan w:val="6"/>
            <w:vAlign w:val="bottom"/>
          </w:tcPr>
          <w:p w14:paraId="64C1344B" w14:textId="77777777" w:rsidR="0048126C" w:rsidRPr="00A25DF1"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62FFFF21"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50</w:t>
            </w:r>
          </w:p>
        </w:tc>
        <w:tc>
          <w:tcPr>
            <w:tcW w:w="989" w:type="dxa"/>
            <w:gridSpan w:val="2"/>
            <w:vAlign w:val="bottom"/>
          </w:tcPr>
          <w:p w14:paraId="11EB85AF" w14:textId="77777777" w:rsidR="0048126C" w:rsidRPr="00A25DF1" w:rsidRDefault="0048126C" w:rsidP="0048126C">
            <w:pPr>
              <w:widowControl w:val="0"/>
              <w:suppressAutoHyphens/>
              <w:jc w:val="right"/>
              <w:rPr>
                <w:rFonts w:ascii="Cambria" w:hAnsi="Cambria"/>
                <w:sz w:val="16"/>
                <w:szCs w:val="16"/>
              </w:rPr>
            </w:pPr>
            <w:r>
              <w:rPr>
                <w:rFonts w:ascii="Cambria" w:hAnsi="Cambria"/>
                <w:sz w:val="16"/>
                <w:szCs w:val="16"/>
              </w:rPr>
              <w:t>200</w:t>
            </w:r>
          </w:p>
        </w:tc>
        <w:tc>
          <w:tcPr>
            <w:tcW w:w="853" w:type="dxa"/>
            <w:gridSpan w:val="2"/>
            <w:vAlign w:val="bottom"/>
          </w:tcPr>
          <w:p w14:paraId="1374453F"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241,44</w:t>
            </w:r>
          </w:p>
        </w:tc>
      </w:tr>
      <w:tr w:rsidR="0048126C" w:rsidRPr="00640444" w14:paraId="3988C6D1" w14:textId="77777777" w:rsidTr="00CF63A5">
        <w:tc>
          <w:tcPr>
            <w:tcW w:w="592" w:type="dxa"/>
            <w:gridSpan w:val="2"/>
            <w:vAlign w:val="center"/>
          </w:tcPr>
          <w:p w14:paraId="55039395"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414</w:t>
            </w:r>
          </w:p>
        </w:tc>
        <w:tc>
          <w:tcPr>
            <w:tcW w:w="4239" w:type="dxa"/>
            <w:gridSpan w:val="6"/>
          </w:tcPr>
          <w:p w14:paraId="0541AD66" w14:textId="77777777" w:rsidR="0048126C" w:rsidRDefault="0048126C" w:rsidP="0048126C">
            <w:pPr>
              <w:widowControl w:val="0"/>
              <w:suppressAutoHyphens/>
              <w:jc w:val="both"/>
              <w:rPr>
                <w:rFonts w:ascii="Cambria" w:hAnsi="Cambria"/>
                <w:snapToGrid w:val="0"/>
                <w:color w:val="000000"/>
                <w:sz w:val="16"/>
              </w:rPr>
            </w:pPr>
            <w:r>
              <w:rPr>
                <w:rFonts w:ascii="Cambria" w:hAnsi="Cambria"/>
                <w:snapToGrid w:val="0"/>
                <w:color w:val="000000"/>
                <w:sz w:val="16"/>
              </w:rPr>
              <w:t>Vaso sanitário esmaltado com caixa acoplada, parafusos de fixação, anel de vedação e flexível,</w:t>
            </w:r>
            <w:proofErr w:type="gramStart"/>
            <w:r>
              <w:rPr>
                <w:rFonts w:ascii="Cambria" w:hAnsi="Cambria"/>
                <w:snapToGrid w:val="0"/>
                <w:color w:val="000000"/>
                <w:sz w:val="16"/>
              </w:rPr>
              <w:t xml:space="preserve">  </w:t>
            </w:r>
            <w:proofErr w:type="gramEnd"/>
            <w:r>
              <w:rPr>
                <w:rFonts w:ascii="Cambria" w:hAnsi="Cambria"/>
                <w:snapToGrid w:val="0"/>
                <w:color w:val="000000"/>
                <w:sz w:val="16"/>
              </w:rPr>
              <w:t xml:space="preserve">75 x 40 cm. </w:t>
            </w:r>
          </w:p>
        </w:tc>
        <w:tc>
          <w:tcPr>
            <w:tcW w:w="1265" w:type="dxa"/>
            <w:gridSpan w:val="8"/>
            <w:vAlign w:val="bottom"/>
          </w:tcPr>
          <w:p w14:paraId="43A5D59B" w14:textId="77777777" w:rsidR="0048126C" w:rsidRDefault="0048126C" w:rsidP="0048126C">
            <w:pPr>
              <w:widowControl w:val="0"/>
              <w:suppressAutoHyphens/>
              <w:jc w:val="center"/>
              <w:rPr>
                <w:rFonts w:ascii="Cambria" w:hAnsi="Cambria"/>
                <w:sz w:val="16"/>
                <w:szCs w:val="16"/>
              </w:rPr>
            </w:pPr>
            <w:r>
              <w:rPr>
                <w:rFonts w:ascii="Cambria" w:hAnsi="Cambria"/>
                <w:sz w:val="16"/>
                <w:szCs w:val="16"/>
              </w:rPr>
              <w:t xml:space="preserve">Un </w:t>
            </w:r>
          </w:p>
        </w:tc>
        <w:tc>
          <w:tcPr>
            <w:tcW w:w="850" w:type="dxa"/>
            <w:gridSpan w:val="6"/>
            <w:vAlign w:val="bottom"/>
          </w:tcPr>
          <w:p w14:paraId="4C0073F3" w14:textId="77777777" w:rsidR="0048126C" w:rsidRDefault="0048126C" w:rsidP="0048126C">
            <w:pPr>
              <w:widowControl w:val="0"/>
              <w:suppressAutoHyphens/>
              <w:jc w:val="right"/>
              <w:rPr>
                <w:rFonts w:ascii="Cambria" w:hAnsi="Cambria"/>
                <w:sz w:val="16"/>
                <w:szCs w:val="16"/>
              </w:rPr>
            </w:pPr>
            <w:proofErr w:type="gramStart"/>
            <w:r>
              <w:rPr>
                <w:rFonts w:ascii="Cambria" w:hAnsi="Cambria"/>
                <w:sz w:val="16"/>
                <w:szCs w:val="16"/>
              </w:rPr>
              <w:t>1</w:t>
            </w:r>
            <w:proofErr w:type="gramEnd"/>
          </w:p>
        </w:tc>
        <w:tc>
          <w:tcPr>
            <w:tcW w:w="851" w:type="dxa"/>
            <w:gridSpan w:val="4"/>
            <w:vAlign w:val="bottom"/>
          </w:tcPr>
          <w:p w14:paraId="486D068C"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10</w:t>
            </w:r>
          </w:p>
        </w:tc>
        <w:tc>
          <w:tcPr>
            <w:tcW w:w="989" w:type="dxa"/>
            <w:gridSpan w:val="2"/>
            <w:vAlign w:val="bottom"/>
          </w:tcPr>
          <w:p w14:paraId="19A0F776" w14:textId="77777777" w:rsidR="0048126C" w:rsidRDefault="0048126C" w:rsidP="0048126C">
            <w:pPr>
              <w:widowControl w:val="0"/>
              <w:suppressAutoHyphens/>
              <w:jc w:val="right"/>
              <w:rPr>
                <w:rFonts w:ascii="Cambria" w:hAnsi="Cambria"/>
                <w:sz w:val="16"/>
                <w:szCs w:val="16"/>
              </w:rPr>
            </w:pPr>
            <w:r>
              <w:rPr>
                <w:rFonts w:ascii="Cambria" w:hAnsi="Cambria"/>
                <w:sz w:val="16"/>
                <w:szCs w:val="16"/>
              </w:rPr>
              <w:t>40</w:t>
            </w:r>
          </w:p>
        </w:tc>
        <w:tc>
          <w:tcPr>
            <w:tcW w:w="853" w:type="dxa"/>
            <w:gridSpan w:val="2"/>
            <w:vAlign w:val="bottom"/>
          </w:tcPr>
          <w:p w14:paraId="4F423219" w14:textId="77777777" w:rsidR="0048126C" w:rsidRDefault="0048126C" w:rsidP="0048126C">
            <w:pPr>
              <w:widowControl w:val="0"/>
              <w:suppressAutoHyphens/>
              <w:jc w:val="right"/>
              <w:rPr>
                <w:rFonts w:ascii="Cambria" w:hAnsi="Cambria"/>
                <w:sz w:val="16"/>
                <w:szCs w:val="20"/>
              </w:rPr>
            </w:pPr>
            <w:r>
              <w:rPr>
                <w:rFonts w:ascii="Cambria" w:hAnsi="Cambria"/>
                <w:sz w:val="16"/>
                <w:szCs w:val="20"/>
              </w:rPr>
              <w:t>307,18</w:t>
            </w:r>
          </w:p>
        </w:tc>
      </w:tr>
    </w:tbl>
    <w:p w14:paraId="4F4022AE" w14:textId="77777777" w:rsidR="0048126C" w:rsidRDefault="0048126C" w:rsidP="0048126C">
      <w:pPr>
        <w:numPr>
          <w:ilvl w:val="1"/>
          <w:numId w:val="9"/>
        </w:numPr>
        <w:tabs>
          <w:tab w:val="left" w:pos="567"/>
        </w:tabs>
        <w:spacing w:before="120" w:after="120"/>
        <w:ind w:left="284" w:firstLine="0"/>
        <w:jc w:val="both"/>
        <w:outlineLvl w:val="0"/>
        <w:rPr>
          <w:rFonts w:ascii="Cambria" w:hAnsi="Cambria"/>
          <w:sz w:val="22"/>
          <w:szCs w:val="22"/>
        </w:rPr>
      </w:pPr>
      <w:r w:rsidRPr="00A25DF1">
        <w:rPr>
          <w:rFonts w:ascii="Cambria" w:hAnsi="Cambria"/>
          <w:sz w:val="22"/>
          <w:szCs w:val="22"/>
        </w:rPr>
        <w:lastRenderedPageBreak/>
        <w:t>A existência de preços registrados não obriga o Município de Santa Rita de Ibitipoca e Unidades Participantes a firmar as contratações que deles poderão advir ficando-lhe facultada a realização de licitações para aquisição de um ou mais itens, hipótese em que, em igualdade de condições, o beneficiário do registro terá preferência, nos termos do § 4º, do Artigo 15, da Lei nº 8.666/93 e do Artigo 7º, do Decreto nº 7.892/2013.</w:t>
      </w:r>
    </w:p>
    <w:p w14:paraId="6A7F567C" w14:textId="77777777" w:rsidR="0048126C" w:rsidRPr="00A25DF1" w:rsidRDefault="0048126C" w:rsidP="0048126C">
      <w:pPr>
        <w:numPr>
          <w:ilvl w:val="0"/>
          <w:numId w:val="9"/>
        </w:numPr>
        <w:spacing w:line="276" w:lineRule="auto"/>
        <w:ind w:left="284" w:right="-15" w:hanging="284"/>
        <w:jc w:val="both"/>
        <w:rPr>
          <w:rFonts w:ascii="Cambria" w:hAnsi="Cambria"/>
          <w:b/>
          <w:sz w:val="22"/>
          <w:szCs w:val="22"/>
        </w:rPr>
      </w:pPr>
      <w:r w:rsidRPr="00A25DF1">
        <w:rPr>
          <w:rFonts w:ascii="Cambria" w:hAnsi="Cambria"/>
          <w:b/>
          <w:sz w:val="22"/>
          <w:szCs w:val="22"/>
        </w:rPr>
        <w:t>JUSTIFICATIVA</w:t>
      </w:r>
      <w:r>
        <w:rPr>
          <w:rFonts w:ascii="Cambria" w:hAnsi="Cambria"/>
          <w:b/>
          <w:sz w:val="22"/>
          <w:szCs w:val="22"/>
        </w:rPr>
        <w:t xml:space="preserve"> E OBJETIVO DA CONTRATAÇÃO</w:t>
      </w:r>
    </w:p>
    <w:p w14:paraId="3225B4C1" w14:textId="77777777" w:rsidR="0048126C" w:rsidRPr="003A5B18" w:rsidRDefault="0048126C" w:rsidP="0048126C">
      <w:pPr>
        <w:numPr>
          <w:ilvl w:val="1"/>
          <w:numId w:val="9"/>
        </w:numPr>
        <w:tabs>
          <w:tab w:val="left" w:pos="709"/>
        </w:tabs>
        <w:spacing w:after="120"/>
        <w:ind w:left="284" w:firstLine="0"/>
        <w:jc w:val="both"/>
        <w:outlineLvl w:val="0"/>
        <w:rPr>
          <w:rFonts w:ascii="Cambria" w:hAnsi="Cambria"/>
          <w:sz w:val="20"/>
          <w:szCs w:val="20"/>
        </w:rPr>
      </w:pPr>
      <w:r w:rsidRPr="003A5B18">
        <w:rPr>
          <w:rFonts w:ascii="Cambria" w:hAnsi="Cambria"/>
          <w:sz w:val="22"/>
          <w:szCs w:val="22"/>
        </w:rPr>
        <w:t xml:space="preserve">A aquisição de material de construção, hidráulico, elétrico/eletrônico, madeira, EPI’s, ferramentas, etc., </w:t>
      </w:r>
      <w:r>
        <w:rPr>
          <w:rFonts w:ascii="Cambria" w:hAnsi="Cambria"/>
          <w:sz w:val="22"/>
          <w:szCs w:val="22"/>
        </w:rPr>
        <w:t xml:space="preserve">são destinados </w:t>
      </w:r>
      <w:r w:rsidRPr="003A5B18">
        <w:rPr>
          <w:rFonts w:ascii="Cambria" w:hAnsi="Cambria"/>
          <w:sz w:val="22"/>
          <w:szCs w:val="22"/>
        </w:rPr>
        <w:t>para eventuais necessidades de realização de pequenas reformas, ampliação e manutenç</w:t>
      </w:r>
      <w:r>
        <w:rPr>
          <w:rFonts w:ascii="Cambria" w:hAnsi="Cambria"/>
          <w:sz w:val="22"/>
          <w:szCs w:val="22"/>
        </w:rPr>
        <w:t>ões</w:t>
      </w:r>
      <w:r w:rsidRPr="003A5B18">
        <w:rPr>
          <w:rFonts w:ascii="Cambria" w:hAnsi="Cambria"/>
          <w:sz w:val="22"/>
          <w:szCs w:val="22"/>
        </w:rPr>
        <w:t xml:space="preserve"> preventiva e corretiva dos prédios públicos, visando manter </w:t>
      </w:r>
      <w:proofErr w:type="gramStart"/>
      <w:r w:rsidRPr="003A5B18">
        <w:rPr>
          <w:rFonts w:ascii="Cambria" w:hAnsi="Cambria"/>
          <w:sz w:val="22"/>
          <w:szCs w:val="22"/>
        </w:rPr>
        <w:t>as instalações adequadas a um ambiente seguro e conservado, proporcionando estímulo, saúde e bem estar</w:t>
      </w:r>
      <w:proofErr w:type="gramEnd"/>
      <w:r>
        <w:rPr>
          <w:rFonts w:ascii="Cambria" w:hAnsi="Cambria"/>
          <w:sz w:val="22"/>
          <w:szCs w:val="22"/>
        </w:rPr>
        <w:t>,</w:t>
      </w:r>
      <w:r w:rsidRPr="003A5B18">
        <w:rPr>
          <w:rFonts w:ascii="Cambria" w:hAnsi="Cambria"/>
          <w:sz w:val="22"/>
          <w:szCs w:val="22"/>
        </w:rPr>
        <w:t xml:space="preserve"> não somente aos servidores das secretarias</w:t>
      </w:r>
      <w:r>
        <w:rPr>
          <w:rFonts w:ascii="Cambria" w:hAnsi="Cambria"/>
          <w:sz w:val="22"/>
          <w:szCs w:val="22"/>
        </w:rPr>
        <w:t>,</w:t>
      </w:r>
      <w:r w:rsidRPr="003A5B18">
        <w:rPr>
          <w:rFonts w:ascii="Cambria" w:hAnsi="Cambria"/>
          <w:sz w:val="22"/>
          <w:szCs w:val="22"/>
        </w:rPr>
        <w:t xml:space="preserve"> mas também a toda a comunidade em geral, que utiliza </w:t>
      </w:r>
      <w:r>
        <w:rPr>
          <w:rFonts w:ascii="Cambria" w:hAnsi="Cambria"/>
          <w:sz w:val="22"/>
          <w:szCs w:val="22"/>
        </w:rPr>
        <w:t>d</w:t>
      </w:r>
      <w:r w:rsidRPr="003A5B18">
        <w:rPr>
          <w:rFonts w:ascii="Cambria" w:hAnsi="Cambria"/>
          <w:sz w:val="22"/>
          <w:szCs w:val="22"/>
        </w:rPr>
        <w:t xml:space="preserve">os </w:t>
      </w:r>
      <w:r>
        <w:rPr>
          <w:rFonts w:ascii="Cambria" w:hAnsi="Cambria"/>
          <w:sz w:val="22"/>
          <w:szCs w:val="22"/>
        </w:rPr>
        <w:t xml:space="preserve">prédios públicos onde os </w:t>
      </w:r>
      <w:r w:rsidRPr="003A5B18">
        <w:rPr>
          <w:rFonts w:ascii="Cambria" w:hAnsi="Cambria"/>
          <w:sz w:val="22"/>
          <w:szCs w:val="22"/>
        </w:rPr>
        <w:t xml:space="preserve">serviços </w:t>
      </w:r>
      <w:r>
        <w:rPr>
          <w:rFonts w:ascii="Cambria" w:hAnsi="Cambria"/>
          <w:sz w:val="22"/>
          <w:szCs w:val="22"/>
        </w:rPr>
        <w:t xml:space="preserve">são </w:t>
      </w:r>
      <w:r w:rsidRPr="003A5B18">
        <w:rPr>
          <w:rFonts w:ascii="Cambria" w:hAnsi="Cambria"/>
          <w:sz w:val="22"/>
          <w:szCs w:val="22"/>
        </w:rPr>
        <w:t>prestados pela Administração Municipal, bem como a preservação do patrimônio público.</w:t>
      </w:r>
    </w:p>
    <w:p w14:paraId="6B94248E" w14:textId="77777777" w:rsidR="0048126C" w:rsidRPr="003A5B18" w:rsidRDefault="0048126C" w:rsidP="0048126C">
      <w:pPr>
        <w:numPr>
          <w:ilvl w:val="1"/>
          <w:numId w:val="9"/>
        </w:numPr>
        <w:spacing w:after="120"/>
        <w:ind w:left="284" w:firstLine="0"/>
        <w:jc w:val="both"/>
        <w:outlineLvl w:val="0"/>
        <w:rPr>
          <w:rFonts w:ascii="Cambria" w:hAnsi="Cambria"/>
          <w:sz w:val="20"/>
          <w:szCs w:val="20"/>
        </w:rPr>
      </w:pPr>
      <w:r w:rsidRPr="003A5B18">
        <w:rPr>
          <w:rFonts w:ascii="Cambria" w:hAnsi="Cambria"/>
          <w:sz w:val="22"/>
          <w:szCs w:val="22"/>
        </w:rPr>
        <w:t xml:space="preserve">Sendo assim, </w:t>
      </w:r>
      <w:proofErr w:type="gramStart"/>
      <w:r w:rsidRPr="003A5B18">
        <w:rPr>
          <w:rFonts w:ascii="Cambria" w:hAnsi="Cambria"/>
          <w:sz w:val="22"/>
          <w:szCs w:val="22"/>
        </w:rPr>
        <w:t>é</w:t>
      </w:r>
      <w:proofErr w:type="gramEnd"/>
      <w:r w:rsidRPr="003A5B18">
        <w:rPr>
          <w:rFonts w:ascii="Cambria" w:hAnsi="Cambria"/>
          <w:sz w:val="22"/>
          <w:szCs w:val="22"/>
        </w:rPr>
        <w:t xml:space="preserve"> necessário que se tenha disponibilidade de material de construção e ferramentas a fim de sanar os pequenos reparos necessários à conservação da sua estrutura física e demais prédios públicos.</w:t>
      </w:r>
    </w:p>
    <w:p w14:paraId="2D4B50A0" w14:textId="77777777" w:rsidR="0048126C" w:rsidRDefault="0048126C" w:rsidP="0048126C">
      <w:pPr>
        <w:numPr>
          <w:ilvl w:val="1"/>
          <w:numId w:val="9"/>
        </w:numPr>
        <w:spacing w:after="120"/>
        <w:ind w:left="284" w:firstLine="0"/>
        <w:jc w:val="both"/>
        <w:outlineLvl w:val="0"/>
        <w:rPr>
          <w:rFonts w:ascii="Cambria" w:hAnsi="Cambria"/>
          <w:sz w:val="22"/>
          <w:szCs w:val="22"/>
        </w:rPr>
      </w:pPr>
      <w:r>
        <w:t>Os quantitativos dos materiais foram estimados de acordo com o consumo verificado nos últimos 12 meses, conforme acompanhamento e registro mensal no estoque junto ao almoxarifado, considerando as demandas oriundas dos serviços de manutenção predial.</w:t>
      </w:r>
    </w:p>
    <w:p w14:paraId="3D60D979" w14:textId="77777777" w:rsidR="0048126C" w:rsidRPr="00A25DF1"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t xml:space="preserve">A necessidade de contratações frequentes, com aquisição e </w:t>
      </w:r>
      <w:proofErr w:type="gramStart"/>
      <w:r w:rsidRPr="00A25DF1">
        <w:rPr>
          <w:rFonts w:ascii="Cambria" w:hAnsi="Cambria"/>
          <w:sz w:val="22"/>
          <w:szCs w:val="22"/>
        </w:rPr>
        <w:t>entrega parceladas, conforme as necessidades que efetivamente se concretizem, sendo evidente</w:t>
      </w:r>
      <w:proofErr w:type="gramEnd"/>
      <w:r w:rsidRPr="00A25DF1">
        <w:rPr>
          <w:rFonts w:ascii="Cambria" w:hAnsi="Cambria"/>
          <w:sz w:val="22"/>
          <w:szCs w:val="22"/>
        </w:rPr>
        <w:t xml:space="preserve"> que pela natureza e destinação do material não é possível definir com plena exatidão o quantitativo a ser demandado pela Administração, considerando, ademais, a ausência de condições de estocagem em grande quantidade de material, sem se falar nos riscos de perda decorrentes do armazenamento.</w:t>
      </w:r>
    </w:p>
    <w:p w14:paraId="4783DE82" w14:textId="77777777" w:rsidR="0048126C" w:rsidRPr="00A25DF1"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28FBFC1E" w14:textId="77777777" w:rsidR="0048126C" w:rsidRPr="00A25DF1" w:rsidRDefault="0048126C" w:rsidP="0048126C">
      <w:pPr>
        <w:numPr>
          <w:ilvl w:val="0"/>
          <w:numId w:val="9"/>
        </w:numPr>
        <w:spacing w:line="276" w:lineRule="auto"/>
        <w:ind w:left="284" w:right="-15" w:hanging="284"/>
        <w:jc w:val="both"/>
        <w:rPr>
          <w:rFonts w:ascii="Cambria" w:hAnsi="Cambria"/>
          <w:b/>
          <w:sz w:val="22"/>
          <w:szCs w:val="22"/>
        </w:rPr>
      </w:pPr>
      <w:r w:rsidRPr="00A25DF1">
        <w:rPr>
          <w:rFonts w:ascii="Cambria" w:hAnsi="Cambria"/>
          <w:b/>
          <w:sz w:val="22"/>
          <w:szCs w:val="22"/>
        </w:rPr>
        <w:t>CLASSIFICAÇÃO DOS BENS COMUNS</w:t>
      </w:r>
    </w:p>
    <w:p w14:paraId="6603CB09" w14:textId="77777777" w:rsidR="0048126C"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t xml:space="preserve">O bem a ser contratado enquadra-se na classificação de bens comuns, nos termos da Lei n° 10.520, de 2002, do Decreto n° </w:t>
      </w:r>
      <w:r>
        <w:rPr>
          <w:rFonts w:ascii="Cambria" w:hAnsi="Cambria"/>
          <w:sz w:val="22"/>
          <w:szCs w:val="22"/>
        </w:rPr>
        <w:t>3.555/2000, e do Decreto nº 10.024, de 2019.</w:t>
      </w:r>
    </w:p>
    <w:p w14:paraId="3A9104B1" w14:textId="77777777" w:rsidR="0048126C" w:rsidRPr="00A25DF1" w:rsidRDefault="0048126C" w:rsidP="0048126C">
      <w:pPr>
        <w:numPr>
          <w:ilvl w:val="0"/>
          <w:numId w:val="9"/>
        </w:numPr>
        <w:spacing w:line="276" w:lineRule="auto"/>
        <w:ind w:right="-15"/>
        <w:jc w:val="both"/>
        <w:rPr>
          <w:rFonts w:ascii="Cambria" w:hAnsi="Cambria"/>
          <w:b/>
          <w:sz w:val="22"/>
          <w:szCs w:val="22"/>
        </w:rPr>
      </w:pPr>
      <w:r w:rsidRPr="00A25DF1">
        <w:rPr>
          <w:rFonts w:ascii="Cambria" w:hAnsi="Cambria"/>
          <w:b/>
          <w:sz w:val="22"/>
          <w:szCs w:val="22"/>
        </w:rPr>
        <w:t>ENTREGA E CRITÉRIOS DE ACEITAÇÃO DO OBJETO</w:t>
      </w:r>
    </w:p>
    <w:p w14:paraId="686DCDC5" w14:textId="77777777" w:rsidR="0048126C" w:rsidRPr="00A25DF1"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t>O prazo de entrega dos bens é de</w:t>
      </w:r>
      <w:r>
        <w:rPr>
          <w:rFonts w:ascii="Cambria" w:hAnsi="Cambria"/>
          <w:sz w:val="22"/>
          <w:szCs w:val="22"/>
        </w:rPr>
        <w:t xml:space="preserve"> até</w:t>
      </w:r>
      <w:r w:rsidRPr="00A25DF1">
        <w:rPr>
          <w:rFonts w:ascii="Cambria" w:hAnsi="Cambria"/>
          <w:sz w:val="22"/>
          <w:szCs w:val="22"/>
        </w:rPr>
        <w:t xml:space="preserve"> </w:t>
      </w:r>
      <w:r>
        <w:rPr>
          <w:rFonts w:ascii="Cambria" w:hAnsi="Cambria"/>
          <w:sz w:val="22"/>
          <w:szCs w:val="22"/>
        </w:rPr>
        <w:t>10</w:t>
      </w:r>
      <w:r w:rsidRPr="00A25DF1">
        <w:rPr>
          <w:rFonts w:ascii="Cambria" w:hAnsi="Cambria"/>
          <w:sz w:val="22"/>
          <w:szCs w:val="22"/>
        </w:rPr>
        <w:t xml:space="preserve"> (</w:t>
      </w:r>
      <w:r>
        <w:rPr>
          <w:rFonts w:ascii="Cambria" w:hAnsi="Cambria"/>
          <w:sz w:val="22"/>
          <w:szCs w:val="22"/>
        </w:rPr>
        <w:t>dez</w:t>
      </w:r>
      <w:r w:rsidRPr="00A25DF1">
        <w:rPr>
          <w:rFonts w:ascii="Cambria" w:hAnsi="Cambria"/>
          <w:sz w:val="22"/>
          <w:szCs w:val="22"/>
        </w:rPr>
        <w:t xml:space="preserve">) dias, contados </w:t>
      </w:r>
      <w:proofErr w:type="gramStart"/>
      <w:r w:rsidRPr="00A25DF1">
        <w:rPr>
          <w:rFonts w:ascii="Cambria" w:hAnsi="Cambria"/>
          <w:sz w:val="22"/>
          <w:szCs w:val="22"/>
        </w:rPr>
        <w:t>do(</w:t>
      </w:r>
      <w:proofErr w:type="gramEnd"/>
      <w:r w:rsidRPr="00A25DF1">
        <w:rPr>
          <w:rFonts w:ascii="Cambria" w:hAnsi="Cambria"/>
          <w:sz w:val="22"/>
          <w:szCs w:val="22"/>
        </w:rPr>
        <w:t xml:space="preserve">a) data da ordem de entrega, em remessa parcelada, no seguinte endereço do órgão gerenciador: </w:t>
      </w:r>
      <w:r w:rsidRPr="00042299">
        <w:rPr>
          <w:rFonts w:ascii="Cambria" w:hAnsi="Cambria"/>
          <w:b/>
          <w:bCs/>
          <w:sz w:val="22"/>
          <w:szCs w:val="22"/>
        </w:rPr>
        <w:t>Rua Alfredo Mascena (Parque de Exposições</w:t>
      </w:r>
      <w:r>
        <w:rPr>
          <w:rFonts w:ascii="Cambria" w:hAnsi="Cambria"/>
          <w:b/>
          <w:bCs/>
          <w:sz w:val="22"/>
          <w:szCs w:val="22"/>
        </w:rPr>
        <w:t xml:space="preserve"> Rui Fonseca</w:t>
      </w:r>
      <w:r w:rsidRPr="00042299">
        <w:rPr>
          <w:rFonts w:ascii="Cambria" w:hAnsi="Cambria"/>
          <w:b/>
          <w:bCs/>
          <w:sz w:val="22"/>
          <w:szCs w:val="22"/>
        </w:rPr>
        <w:t>)</w:t>
      </w:r>
      <w:r>
        <w:rPr>
          <w:rFonts w:ascii="Cambria" w:hAnsi="Cambria"/>
          <w:b/>
          <w:bCs/>
          <w:sz w:val="22"/>
          <w:szCs w:val="22"/>
        </w:rPr>
        <w:t>, de segunda à sexta, de 08 às15 h, em dia de expediente na Prefeitura</w:t>
      </w:r>
      <w:r w:rsidRPr="00A25DF1">
        <w:rPr>
          <w:rFonts w:ascii="Cambria" w:hAnsi="Cambria"/>
          <w:sz w:val="22"/>
          <w:szCs w:val="22"/>
        </w:rPr>
        <w:t xml:space="preserve">. </w:t>
      </w:r>
    </w:p>
    <w:p w14:paraId="577BE5BE" w14:textId="77777777" w:rsidR="0048126C" w:rsidRPr="00A25DF1"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t>No caso de produtos perecíveis, o prazo de validade na data da entrega não poderá ser inferior a dois terços, do prazo total recomendado pelo fabricante.</w:t>
      </w:r>
    </w:p>
    <w:p w14:paraId="4729886F" w14:textId="77777777" w:rsidR="0048126C" w:rsidRPr="00A25DF1"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t xml:space="preserve">Os bens serão recebidos provisoriamente no ato de recebimento, </w:t>
      </w:r>
      <w:proofErr w:type="gramStart"/>
      <w:r w:rsidRPr="00A25DF1">
        <w:rPr>
          <w:rFonts w:ascii="Cambria" w:hAnsi="Cambria"/>
          <w:sz w:val="22"/>
          <w:szCs w:val="22"/>
        </w:rPr>
        <w:t>pelo(</w:t>
      </w:r>
      <w:proofErr w:type="gramEnd"/>
      <w:r w:rsidRPr="00A25DF1">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1F63DF12" w14:textId="77777777" w:rsidR="0048126C" w:rsidRPr="00A25DF1"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t>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14:paraId="557179B9" w14:textId="77777777" w:rsidR="0048126C" w:rsidRPr="00A25DF1"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lastRenderedPageBreak/>
        <w:t>Os bens serão recebidos definitivamente no prazo de 15 (quinze) dias, contados do recebimento provisório, após a verificação da qualidade e quantidade do material e consequente aceitação mediante termo circunstanciado.</w:t>
      </w:r>
    </w:p>
    <w:p w14:paraId="7D579348" w14:textId="77777777" w:rsidR="0048126C" w:rsidRPr="00A25DF1" w:rsidRDefault="0048126C" w:rsidP="0048126C">
      <w:pPr>
        <w:numPr>
          <w:ilvl w:val="2"/>
          <w:numId w:val="9"/>
        </w:numPr>
        <w:tabs>
          <w:tab w:val="left" w:pos="1418"/>
        </w:tabs>
        <w:spacing w:after="120"/>
        <w:ind w:left="851" w:firstLine="1"/>
        <w:jc w:val="both"/>
        <w:outlineLvl w:val="0"/>
        <w:rPr>
          <w:rFonts w:ascii="Cambria" w:hAnsi="Cambria"/>
          <w:sz w:val="22"/>
          <w:szCs w:val="22"/>
        </w:rPr>
      </w:pPr>
      <w:r w:rsidRPr="00A25DF1">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23BA32A2" w14:textId="77777777" w:rsidR="0048126C" w:rsidRDefault="0048126C" w:rsidP="0048126C">
      <w:pPr>
        <w:numPr>
          <w:ilvl w:val="1"/>
          <w:numId w:val="9"/>
        </w:numPr>
        <w:spacing w:after="120"/>
        <w:ind w:left="284" w:firstLine="0"/>
        <w:jc w:val="both"/>
        <w:outlineLvl w:val="0"/>
        <w:rPr>
          <w:rFonts w:ascii="Cambria" w:hAnsi="Cambria"/>
          <w:sz w:val="22"/>
          <w:szCs w:val="22"/>
        </w:rPr>
      </w:pPr>
      <w:r w:rsidRPr="00A25DF1">
        <w:rPr>
          <w:rFonts w:ascii="Cambria" w:hAnsi="Cambria"/>
          <w:sz w:val="22"/>
          <w:szCs w:val="22"/>
        </w:rPr>
        <w:t>O recebimento provisório ou definitivo do objeto não exclui a responsabilidade da contratada pelos prejuízos resultantes da incorreta execução do contrato.</w:t>
      </w:r>
    </w:p>
    <w:p w14:paraId="4BC74240" w14:textId="77777777" w:rsidR="0048126C" w:rsidRPr="00A25DF1" w:rsidRDefault="0048126C" w:rsidP="0048126C">
      <w:pPr>
        <w:numPr>
          <w:ilvl w:val="0"/>
          <w:numId w:val="9"/>
        </w:numPr>
        <w:spacing w:line="276" w:lineRule="auto"/>
        <w:ind w:right="-15"/>
        <w:jc w:val="both"/>
        <w:rPr>
          <w:rFonts w:ascii="Cambria" w:hAnsi="Cambria"/>
          <w:b/>
          <w:sz w:val="22"/>
          <w:szCs w:val="22"/>
        </w:rPr>
      </w:pPr>
      <w:r w:rsidRPr="00A25DF1">
        <w:rPr>
          <w:rFonts w:ascii="Cambria" w:hAnsi="Cambria"/>
          <w:b/>
          <w:sz w:val="22"/>
          <w:szCs w:val="22"/>
        </w:rPr>
        <w:t>DAS OBRIGAÇÕES DA CONTRATANTE</w:t>
      </w:r>
    </w:p>
    <w:p w14:paraId="364565D8" w14:textId="77777777" w:rsidR="0048126C" w:rsidRPr="00A25DF1" w:rsidRDefault="0048126C" w:rsidP="0048126C">
      <w:pPr>
        <w:numPr>
          <w:ilvl w:val="1"/>
          <w:numId w:val="9"/>
        </w:numPr>
        <w:spacing w:after="120"/>
        <w:ind w:left="851" w:hanging="425"/>
        <w:jc w:val="both"/>
        <w:outlineLvl w:val="0"/>
        <w:rPr>
          <w:rFonts w:ascii="Cambria" w:hAnsi="Cambria"/>
          <w:sz w:val="22"/>
          <w:szCs w:val="22"/>
        </w:rPr>
      </w:pPr>
      <w:r w:rsidRPr="00A25DF1">
        <w:rPr>
          <w:rFonts w:ascii="Cambria" w:hAnsi="Cambria"/>
          <w:sz w:val="22"/>
          <w:szCs w:val="22"/>
        </w:rPr>
        <w:t>São obrigações da Contratante:</w:t>
      </w:r>
    </w:p>
    <w:p w14:paraId="1F60EC15"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receber</w:t>
      </w:r>
      <w:proofErr w:type="gramEnd"/>
      <w:r w:rsidRPr="00A25DF1">
        <w:rPr>
          <w:rFonts w:ascii="Cambria" w:hAnsi="Cambria"/>
          <w:sz w:val="22"/>
          <w:szCs w:val="22"/>
        </w:rPr>
        <w:t xml:space="preserve"> o objeto no prazo e condições estabelecidas no Edital e seus anexos;</w:t>
      </w:r>
    </w:p>
    <w:p w14:paraId="644DA896"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verificar</w:t>
      </w:r>
      <w:proofErr w:type="gramEnd"/>
      <w:r w:rsidRPr="00A25DF1">
        <w:rPr>
          <w:rFonts w:ascii="Cambria" w:hAnsi="Cambria"/>
          <w:sz w:val="22"/>
          <w:szCs w:val="22"/>
        </w:rPr>
        <w:t xml:space="preserve"> minuciosamente, no prazo fixado, a conformidade dos bens recebidos provisoriamente com as especificações constantes do Edital e da proposta, para fins de aceitação e recebimento definitivo;</w:t>
      </w:r>
    </w:p>
    <w:p w14:paraId="12495CDC"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comunicar</w:t>
      </w:r>
      <w:proofErr w:type="gramEnd"/>
      <w:r w:rsidRPr="00A25DF1">
        <w:rPr>
          <w:rFonts w:ascii="Cambria" w:hAnsi="Cambria"/>
          <w:sz w:val="22"/>
          <w:szCs w:val="22"/>
        </w:rPr>
        <w:t xml:space="preserve"> à Contratada, por escrito, sobre imperfeições, falhas ou irregularidades verificadas no objeto fornecido, para que seja substituído, reparado ou corrigido;</w:t>
      </w:r>
    </w:p>
    <w:p w14:paraId="237C19A6"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acompanhar</w:t>
      </w:r>
      <w:proofErr w:type="gramEnd"/>
      <w:r w:rsidRPr="00A25DF1">
        <w:rPr>
          <w:rFonts w:ascii="Cambria" w:hAnsi="Cambria"/>
          <w:sz w:val="22"/>
          <w:szCs w:val="22"/>
        </w:rPr>
        <w:t xml:space="preserve"> e fiscalizar o cumprimento das obrigações da Contratada, através de comissão/servidor especialmente designado;</w:t>
      </w:r>
    </w:p>
    <w:p w14:paraId="6AF0B1D8"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efetuar</w:t>
      </w:r>
      <w:proofErr w:type="gramEnd"/>
      <w:r w:rsidRPr="00A25DF1">
        <w:rPr>
          <w:rFonts w:ascii="Cambria" w:hAnsi="Cambria"/>
          <w:sz w:val="22"/>
          <w:szCs w:val="22"/>
        </w:rPr>
        <w:t xml:space="preserve"> o pagamento à Contratada no valor correspondente ao fornecimento do objeto, no prazo e forma estabelecidos no Edital e seus anexos;</w:t>
      </w:r>
    </w:p>
    <w:p w14:paraId="2EE3A2AE" w14:textId="77777777" w:rsidR="0048126C" w:rsidRDefault="0048126C" w:rsidP="0048126C">
      <w:pPr>
        <w:numPr>
          <w:ilvl w:val="1"/>
          <w:numId w:val="9"/>
        </w:numPr>
        <w:tabs>
          <w:tab w:val="left" w:pos="851"/>
        </w:tabs>
        <w:spacing w:after="120"/>
        <w:ind w:left="426" w:firstLine="0"/>
        <w:jc w:val="both"/>
        <w:outlineLvl w:val="0"/>
        <w:rPr>
          <w:rFonts w:ascii="Cambria" w:hAnsi="Cambria"/>
          <w:sz w:val="22"/>
          <w:szCs w:val="22"/>
        </w:rPr>
      </w:pPr>
      <w:r w:rsidRPr="00A25DF1">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DE4C6BF" w14:textId="77777777" w:rsidR="0048126C" w:rsidRPr="00A25DF1" w:rsidRDefault="0048126C" w:rsidP="0048126C">
      <w:pPr>
        <w:numPr>
          <w:ilvl w:val="1"/>
          <w:numId w:val="9"/>
        </w:numPr>
        <w:tabs>
          <w:tab w:val="left" w:pos="851"/>
        </w:tabs>
        <w:spacing w:after="120"/>
        <w:ind w:left="426" w:firstLine="0"/>
        <w:jc w:val="both"/>
        <w:outlineLvl w:val="0"/>
        <w:rPr>
          <w:rFonts w:ascii="Cambria" w:hAnsi="Cambria"/>
          <w:sz w:val="22"/>
          <w:szCs w:val="22"/>
        </w:rPr>
      </w:pPr>
      <w:r>
        <w:rPr>
          <w:rFonts w:ascii="Cambria" w:hAnsi="Cambria"/>
          <w:sz w:val="22"/>
          <w:szCs w:val="22"/>
        </w:rPr>
        <w:t>A Administração realizará pesquisa de preços periodicamente, em prazo não superior a 180 (cento e oitenta) dias, a fim de verificar a vantajosidade dos preços registrados em Ata.</w:t>
      </w:r>
    </w:p>
    <w:p w14:paraId="7CA98FE9" w14:textId="77777777" w:rsidR="0048126C" w:rsidRPr="00A25DF1" w:rsidRDefault="0048126C" w:rsidP="0048126C">
      <w:pPr>
        <w:numPr>
          <w:ilvl w:val="0"/>
          <w:numId w:val="9"/>
        </w:numPr>
        <w:spacing w:line="276" w:lineRule="auto"/>
        <w:ind w:right="-15"/>
        <w:jc w:val="both"/>
        <w:rPr>
          <w:rFonts w:ascii="Cambria" w:hAnsi="Cambria"/>
          <w:b/>
          <w:sz w:val="22"/>
          <w:szCs w:val="22"/>
        </w:rPr>
      </w:pPr>
      <w:r w:rsidRPr="00A25DF1">
        <w:rPr>
          <w:rFonts w:ascii="Cambria" w:hAnsi="Cambria"/>
          <w:b/>
          <w:sz w:val="22"/>
          <w:szCs w:val="22"/>
        </w:rPr>
        <w:t>OBRIGAÇÕES DA CONTRATADA</w:t>
      </w:r>
    </w:p>
    <w:p w14:paraId="1002C7AC" w14:textId="77777777" w:rsidR="0048126C" w:rsidRPr="00A25DF1" w:rsidRDefault="0048126C" w:rsidP="0048126C">
      <w:pPr>
        <w:numPr>
          <w:ilvl w:val="1"/>
          <w:numId w:val="9"/>
        </w:numPr>
        <w:tabs>
          <w:tab w:val="left" w:pos="851"/>
        </w:tabs>
        <w:spacing w:after="120"/>
        <w:ind w:left="426" w:firstLine="0"/>
        <w:jc w:val="both"/>
        <w:outlineLvl w:val="0"/>
        <w:rPr>
          <w:rFonts w:ascii="Cambria" w:hAnsi="Cambria"/>
          <w:sz w:val="22"/>
          <w:szCs w:val="22"/>
        </w:rPr>
      </w:pPr>
      <w:r w:rsidRPr="00A25DF1">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55B2C5DC" w14:textId="77777777" w:rsidR="0048126C" w:rsidRPr="00A25DF1" w:rsidRDefault="0048126C" w:rsidP="0048126C">
      <w:pPr>
        <w:numPr>
          <w:ilvl w:val="2"/>
          <w:numId w:val="9"/>
        </w:numPr>
        <w:spacing w:after="120"/>
        <w:ind w:left="1418" w:hanging="567"/>
        <w:jc w:val="both"/>
        <w:outlineLvl w:val="0"/>
        <w:rPr>
          <w:rFonts w:ascii="Cambria" w:hAnsi="Cambria"/>
          <w:sz w:val="22"/>
          <w:szCs w:val="22"/>
        </w:rPr>
      </w:pPr>
      <w:proofErr w:type="gramStart"/>
      <w:r w:rsidRPr="00A25DF1">
        <w:rPr>
          <w:rFonts w:ascii="Cambria" w:hAnsi="Cambria"/>
          <w:sz w:val="22"/>
          <w:szCs w:val="22"/>
        </w:rPr>
        <w:t>efetuar</w:t>
      </w:r>
      <w:proofErr w:type="gramEnd"/>
      <w:r w:rsidRPr="00A25DF1">
        <w:rPr>
          <w:rFonts w:ascii="Cambria" w:hAnsi="Cambria"/>
          <w:sz w:val="22"/>
          <w:szCs w:val="22"/>
        </w:rPr>
        <w:t xml:space="preserve"> a entrega do objeto em perfeitas condições, conforme especificações, prazo e local constantes no Edital e seus anexos, acompanhado da respectiva nota fiscal, na qual constarão as indicações referentes a: </w:t>
      </w:r>
      <w:r w:rsidRPr="00042299">
        <w:rPr>
          <w:rFonts w:ascii="Cambria" w:hAnsi="Cambria"/>
          <w:b/>
          <w:bCs/>
          <w:i/>
          <w:iCs/>
          <w:sz w:val="22"/>
          <w:szCs w:val="22"/>
        </w:rPr>
        <w:t>marca, fabricante, modelo, procedência e prazo de garantia ou validade</w:t>
      </w:r>
      <w:r w:rsidRPr="00A25DF1">
        <w:rPr>
          <w:rFonts w:ascii="Cambria" w:hAnsi="Cambria"/>
          <w:sz w:val="22"/>
          <w:szCs w:val="22"/>
        </w:rPr>
        <w:t>;</w:t>
      </w:r>
    </w:p>
    <w:p w14:paraId="465D617D"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responsabilizar</w:t>
      </w:r>
      <w:proofErr w:type="gramEnd"/>
      <w:r w:rsidRPr="00A25DF1">
        <w:rPr>
          <w:rFonts w:ascii="Cambria" w:hAnsi="Cambria"/>
          <w:sz w:val="22"/>
          <w:szCs w:val="22"/>
        </w:rPr>
        <w:t>-se pelos vícios e danos decorrentes do objeto, de acordo com os artigos 12, 13 e 17 a 27, do Código de Defesa do Consumidor (Lei nº 8.078, de 1990);</w:t>
      </w:r>
    </w:p>
    <w:p w14:paraId="0771C6B7"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substituir</w:t>
      </w:r>
      <w:proofErr w:type="gramEnd"/>
      <w:r w:rsidRPr="00A25DF1">
        <w:rPr>
          <w:rFonts w:ascii="Cambria" w:hAnsi="Cambria"/>
          <w:sz w:val="22"/>
          <w:szCs w:val="22"/>
        </w:rPr>
        <w:t>, reparar ou corrigir, às suas expensas, no prazo fixado neste Termo de Referência, o objeto com avarias ou defeitos;</w:t>
      </w:r>
    </w:p>
    <w:p w14:paraId="32E106D7"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comunicar</w:t>
      </w:r>
      <w:proofErr w:type="gramEnd"/>
      <w:r w:rsidRPr="00A25DF1">
        <w:rPr>
          <w:rFonts w:ascii="Cambria" w:hAnsi="Cambria"/>
          <w:sz w:val="22"/>
          <w:szCs w:val="22"/>
        </w:rPr>
        <w:t xml:space="preserve"> à Contratante, no prazo máximo de 24 (vinte e quatro) horas que antecede a data da entrega, os motivos que impossibilitem o cumprimento do prazo previsto, com a devida comprovação;</w:t>
      </w:r>
    </w:p>
    <w:p w14:paraId="7DD02DF5"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t>manter</w:t>
      </w:r>
      <w:proofErr w:type="gramEnd"/>
      <w:r w:rsidRPr="00A25DF1">
        <w:rPr>
          <w:rFonts w:ascii="Cambria" w:hAnsi="Cambria"/>
          <w:sz w:val="22"/>
          <w:szCs w:val="22"/>
        </w:rPr>
        <w:t>, durante toda a execução do contrato, em compatibilidade com as obrigações assumidas, todas as condições de habilitação e qualificação exigidas na licitação;</w:t>
      </w:r>
    </w:p>
    <w:p w14:paraId="368017A0" w14:textId="77777777" w:rsidR="0048126C" w:rsidRPr="00A25DF1" w:rsidRDefault="0048126C" w:rsidP="0048126C">
      <w:pPr>
        <w:numPr>
          <w:ilvl w:val="2"/>
          <w:numId w:val="9"/>
        </w:numPr>
        <w:spacing w:after="120"/>
        <w:ind w:left="1418"/>
        <w:jc w:val="both"/>
        <w:outlineLvl w:val="0"/>
        <w:rPr>
          <w:rFonts w:ascii="Cambria" w:hAnsi="Cambria"/>
          <w:sz w:val="22"/>
          <w:szCs w:val="22"/>
        </w:rPr>
      </w:pPr>
      <w:proofErr w:type="gramStart"/>
      <w:r w:rsidRPr="00A25DF1">
        <w:rPr>
          <w:rFonts w:ascii="Cambria" w:hAnsi="Cambria"/>
          <w:sz w:val="22"/>
          <w:szCs w:val="22"/>
        </w:rPr>
        <w:lastRenderedPageBreak/>
        <w:t>indicar</w:t>
      </w:r>
      <w:proofErr w:type="gramEnd"/>
      <w:r w:rsidRPr="00A25DF1">
        <w:rPr>
          <w:rFonts w:ascii="Cambria" w:hAnsi="Cambria"/>
          <w:sz w:val="22"/>
          <w:szCs w:val="22"/>
        </w:rPr>
        <w:t xml:space="preserve"> preposto para representá-la durante a execução do contrato.</w:t>
      </w:r>
    </w:p>
    <w:p w14:paraId="6B172645" w14:textId="77777777" w:rsidR="0048126C" w:rsidRPr="00A25DF1" w:rsidRDefault="0048126C" w:rsidP="0048126C">
      <w:pPr>
        <w:numPr>
          <w:ilvl w:val="0"/>
          <w:numId w:val="9"/>
        </w:numPr>
        <w:spacing w:line="276" w:lineRule="auto"/>
        <w:ind w:right="-15"/>
        <w:jc w:val="both"/>
        <w:rPr>
          <w:rFonts w:ascii="Cambria" w:hAnsi="Cambria"/>
          <w:b/>
          <w:sz w:val="22"/>
          <w:szCs w:val="22"/>
        </w:rPr>
      </w:pPr>
      <w:r w:rsidRPr="00A25DF1">
        <w:rPr>
          <w:rFonts w:ascii="Cambria" w:hAnsi="Cambria"/>
          <w:b/>
          <w:sz w:val="22"/>
          <w:szCs w:val="22"/>
        </w:rPr>
        <w:t>DA SUBCONTRATAÇÃO</w:t>
      </w:r>
    </w:p>
    <w:p w14:paraId="72241A67" w14:textId="77777777" w:rsidR="0048126C" w:rsidRDefault="0048126C" w:rsidP="0048126C">
      <w:pPr>
        <w:numPr>
          <w:ilvl w:val="1"/>
          <w:numId w:val="9"/>
        </w:numPr>
        <w:spacing w:after="120" w:line="276" w:lineRule="auto"/>
        <w:ind w:left="851" w:right="-15" w:hanging="425"/>
        <w:jc w:val="both"/>
        <w:rPr>
          <w:rFonts w:ascii="Cambria" w:hAnsi="Cambria"/>
          <w:sz w:val="22"/>
          <w:szCs w:val="22"/>
        </w:rPr>
      </w:pPr>
      <w:r w:rsidRPr="00A25DF1">
        <w:rPr>
          <w:rFonts w:ascii="Cambria" w:hAnsi="Cambria"/>
          <w:sz w:val="22"/>
          <w:szCs w:val="22"/>
        </w:rPr>
        <w:t>Não será admitida a subcontratação do objeto licitatório.</w:t>
      </w:r>
    </w:p>
    <w:p w14:paraId="6E15CCA3" w14:textId="77777777" w:rsidR="0048126C" w:rsidRPr="00A25DF1" w:rsidRDefault="0048126C" w:rsidP="0048126C">
      <w:pPr>
        <w:numPr>
          <w:ilvl w:val="0"/>
          <w:numId w:val="9"/>
        </w:numPr>
        <w:spacing w:line="276" w:lineRule="auto"/>
        <w:ind w:right="-15"/>
        <w:jc w:val="both"/>
        <w:rPr>
          <w:rFonts w:ascii="Cambria" w:hAnsi="Cambria"/>
          <w:b/>
          <w:sz w:val="22"/>
          <w:szCs w:val="22"/>
        </w:rPr>
      </w:pPr>
      <w:r w:rsidRPr="00A25DF1">
        <w:rPr>
          <w:rFonts w:ascii="Cambria" w:hAnsi="Cambria"/>
          <w:b/>
          <w:sz w:val="22"/>
          <w:szCs w:val="22"/>
        </w:rPr>
        <w:t>ALTERAÇÃO SUBJETIVA</w:t>
      </w:r>
    </w:p>
    <w:p w14:paraId="555886B8" w14:textId="77777777" w:rsidR="0048126C" w:rsidRDefault="0048126C" w:rsidP="0048126C">
      <w:pPr>
        <w:numPr>
          <w:ilvl w:val="1"/>
          <w:numId w:val="9"/>
        </w:numPr>
        <w:tabs>
          <w:tab w:val="left" w:pos="851"/>
        </w:tabs>
        <w:spacing w:after="120"/>
        <w:ind w:left="426" w:firstLine="0"/>
        <w:jc w:val="both"/>
        <w:outlineLvl w:val="0"/>
        <w:rPr>
          <w:rFonts w:ascii="Cambria" w:hAnsi="Cambria"/>
          <w:sz w:val="22"/>
          <w:szCs w:val="22"/>
        </w:rPr>
      </w:pPr>
      <w:r w:rsidRPr="00A25DF1">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0352446" w14:textId="77777777" w:rsidR="0048126C" w:rsidRPr="00A25DF1" w:rsidRDefault="0048126C" w:rsidP="0048126C">
      <w:pPr>
        <w:numPr>
          <w:ilvl w:val="0"/>
          <w:numId w:val="9"/>
        </w:numPr>
        <w:spacing w:line="276" w:lineRule="auto"/>
        <w:ind w:right="-15"/>
        <w:jc w:val="both"/>
        <w:rPr>
          <w:rFonts w:ascii="Cambria" w:hAnsi="Cambria"/>
          <w:b/>
          <w:sz w:val="22"/>
          <w:szCs w:val="22"/>
        </w:rPr>
      </w:pPr>
      <w:r w:rsidRPr="00A25DF1">
        <w:rPr>
          <w:rFonts w:ascii="Cambria" w:hAnsi="Cambria"/>
          <w:b/>
          <w:sz w:val="22"/>
          <w:szCs w:val="22"/>
        </w:rPr>
        <w:t>CONTROLE DA EXECUÇÃO</w:t>
      </w:r>
    </w:p>
    <w:p w14:paraId="51BD6CB1" w14:textId="77777777" w:rsidR="0048126C" w:rsidRPr="00010C75" w:rsidRDefault="0048126C" w:rsidP="0048126C">
      <w:pPr>
        <w:numPr>
          <w:ilvl w:val="1"/>
          <w:numId w:val="9"/>
        </w:numPr>
        <w:tabs>
          <w:tab w:val="left" w:pos="851"/>
        </w:tabs>
        <w:spacing w:after="120"/>
        <w:ind w:left="426" w:firstLine="0"/>
        <w:jc w:val="both"/>
        <w:outlineLvl w:val="0"/>
        <w:rPr>
          <w:rFonts w:ascii="Cambria" w:hAnsi="Cambria"/>
          <w:sz w:val="22"/>
          <w:szCs w:val="22"/>
        </w:rPr>
      </w:pPr>
      <w:r w:rsidRPr="00010C75">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AFFA547" w14:textId="77777777" w:rsidR="0048126C" w:rsidRPr="00010C75" w:rsidRDefault="0048126C" w:rsidP="0048126C">
      <w:pPr>
        <w:numPr>
          <w:ilvl w:val="1"/>
          <w:numId w:val="9"/>
        </w:numPr>
        <w:tabs>
          <w:tab w:val="left" w:pos="851"/>
        </w:tabs>
        <w:spacing w:after="120"/>
        <w:ind w:left="426" w:firstLine="0"/>
        <w:jc w:val="both"/>
        <w:outlineLvl w:val="0"/>
        <w:rPr>
          <w:rFonts w:ascii="Cambria" w:hAnsi="Cambria"/>
          <w:sz w:val="22"/>
          <w:szCs w:val="22"/>
        </w:rPr>
      </w:pPr>
      <w:r w:rsidRPr="00010C75">
        <w:rPr>
          <w:rFonts w:ascii="Cambria" w:hAnsi="Cambria"/>
          <w:sz w:val="22"/>
          <w:szCs w:val="22"/>
        </w:rPr>
        <w:t xml:space="preserve">O recebimento de material de valor superior a R$80.000,00 (oitenta mil reais) será confiado a uma comissão de, no mínimo, </w:t>
      </w:r>
      <w:proofErr w:type="gramStart"/>
      <w:r w:rsidRPr="00010C75">
        <w:rPr>
          <w:rFonts w:ascii="Cambria" w:hAnsi="Cambria"/>
          <w:sz w:val="22"/>
          <w:szCs w:val="22"/>
        </w:rPr>
        <w:t>3</w:t>
      </w:r>
      <w:proofErr w:type="gramEnd"/>
      <w:r w:rsidRPr="00010C75">
        <w:rPr>
          <w:rFonts w:ascii="Cambria" w:hAnsi="Cambria"/>
          <w:sz w:val="22"/>
          <w:szCs w:val="22"/>
        </w:rPr>
        <w:t xml:space="preserve"> (três) membros, designados pela autoridade competente.</w:t>
      </w:r>
    </w:p>
    <w:p w14:paraId="6C7492F8" w14:textId="77777777" w:rsidR="0048126C" w:rsidRPr="00010C75" w:rsidRDefault="0048126C" w:rsidP="0048126C">
      <w:pPr>
        <w:numPr>
          <w:ilvl w:val="1"/>
          <w:numId w:val="9"/>
        </w:numPr>
        <w:tabs>
          <w:tab w:val="left" w:pos="851"/>
        </w:tabs>
        <w:spacing w:after="120"/>
        <w:ind w:left="426" w:firstLine="0"/>
        <w:jc w:val="both"/>
        <w:outlineLvl w:val="0"/>
        <w:rPr>
          <w:rFonts w:ascii="Cambria" w:hAnsi="Cambria"/>
          <w:sz w:val="22"/>
          <w:szCs w:val="22"/>
        </w:rPr>
      </w:pPr>
      <w:r w:rsidRPr="00010C75">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F372FCD" w14:textId="77777777" w:rsidR="0048126C" w:rsidRPr="00010C75" w:rsidRDefault="0048126C" w:rsidP="0048126C">
      <w:pPr>
        <w:numPr>
          <w:ilvl w:val="1"/>
          <w:numId w:val="9"/>
        </w:numPr>
        <w:tabs>
          <w:tab w:val="left" w:pos="851"/>
        </w:tabs>
        <w:spacing w:after="120"/>
        <w:ind w:left="426" w:firstLine="0"/>
        <w:jc w:val="both"/>
        <w:outlineLvl w:val="0"/>
        <w:rPr>
          <w:rFonts w:ascii="Cambria" w:hAnsi="Cambria"/>
          <w:sz w:val="22"/>
          <w:szCs w:val="22"/>
        </w:rPr>
      </w:pPr>
      <w:r w:rsidRPr="00010C75">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331A11E" w14:textId="77777777" w:rsidR="0048126C" w:rsidRPr="00091DE8" w:rsidRDefault="0048126C" w:rsidP="0048126C">
      <w:pPr>
        <w:numPr>
          <w:ilvl w:val="0"/>
          <w:numId w:val="9"/>
        </w:numPr>
        <w:spacing w:line="276" w:lineRule="auto"/>
        <w:ind w:right="-15"/>
        <w:jc w:val="both"/>
        <w:rPr>
          <w:rFonts w:ascii="Cambria" w:hAnsi="Cambria" w:cs="Calibri"/>
          <w:b/>
          <w:sz w:val="22"/>
          <w:szCs w:val="20"/>
        </w:rPr>
      </w:pPr>
      <w:r w:rsidRPr="00091DE8">
        <w:rPr>
          <w:rFonts w:ascii="Cambria" w:hAnsi="Cambria" w:cs="Calibri"/>
          <w:b/>
          <w:sz w:val="22"/>
          <w:szCs w:val="20"/>
        </w:rPr>
        <w:t>DO PAGAMENTO</w:t>
      </w:r>
    </w:p>
    <w:p w14:paraId="71FEC6F9"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t xml:space="preserve">O pagamento será realizado no prazo máximo de até 30 (trinta) dias, contados a partir do recebimento da Nota Fiscal ou Fatura, através de ordem bancária, para crédito em banco, agência e conta </w:t>
      </w:r>
      <w:proofErr w:type="gramStart"/>
      <w:r w:rsidRPr="00260706">
        <w:rPr>
          <w:rFonts w:ascii="Cambria" w:hAnsi="Cambria"/>
          <w:sz w:val="22"/>
          <w:szCs w:val="22"/>
        </w:rPr>
        <w:t>corrente indicados pelo contratado</w:t>
      </w:r>
      <w:proofErr w:type="gramEnd"/>
      <w:r w:rsidRPr="00260706">
        <w:rPr>
          <w:rFonts w:ascii="Cambria" w:hAnsi="Cambria"/>
          <w:sz w:val="22"/>
          <w:szCs w:val="22"/>
        </w:rPr>
        <w:t>.</w:t>
      </w:r>
    </w:p>
    <w:p w14:paraId="56243ECF" w14:textId="77777777" w:rsidR="0048126C" w:rsidRPr="00260706" w:rsidRDefault="0048126C" w:rsidP="0048126C">
      <w:pPr>
        <w:numPr>
          <w:ilvl w:val="2"/>
          <w:numId w:val="9"/>
        </w:numPr>
        <w:tabs>
          <w:tab w:val="left" w:pos="1701"/>
        </w:tabs>
        <w:spacing w:after="120"/>
        <w:ind w:left="993" w:firstLine="0"/>
        <w:jc w:val="both"/>
        <w:outlineLvl w:val="0"/>
        <w:rPr>
          <w:rFonts w:ascii="Cambria" w:hAnsi="Cambria"/>
          <w:sz w:val="22"/>
          <w:szCs w:val="22"/>
        </w:rPr>
      </w:pPr>
      <w:r w:rsidRPr="00260706">
        <w:rPr>
          <w:rFonts w:ascii="Cambria" w:hAnsi="Cambria"/>
          <w:sz w:val="22"/>
          <w:szCs w:val="22"/>
        </w:rPr>
        <w:t xml:space="preserve">Os pagamentos decorrentes de despesas cujos valores não ultrapassem o limite de que trata o inciso II do art. 24 da Lei 8.666, de 1993, deverão ser efetuados no prazo de até </w:t>
      </w:r>
      <w:proofErr w:type="gramStart"/>
      <w:r w:rsidRPr="00260706">
        <w:rPr>
          <w:rFonts w:ascii="Cambria" w:hAnsi="Cambria"/>
          <w:sz w:val="22"/>
          <w:szCs w:val="22"/>
        </w:rPr>
        <w:t>5</w:t>
      </w:r>
      <w:proofErr w:type="gramEnd"/>
      <w:r w:rsidRPr="00260706">
        <w:rPr>
          <w:rFonts w:ascii="Cambria" w:hAnsi="Cambria"/>
          <w:sz w:val="22"/>
          <w:szCs w:val="22"/>
        </w:rPr>
        <w:t xml:space="preserve"> (cinco) dias úteis, contados da data da apresentação da Nota Fiscal, nos termos do art. 5º, § 3º, da Lei nº 8.666, de 1993.</w:t>
      </w:r>
    </w:p>
    <w:p w14:paraId="478A6AE2"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t>Considera-se ocorrido o recebimento da nota fiscal ou fatura no momento em que o órgão contratante atestar a execução do objeto do contrato.</w:t>
      </w:r>
    </w:p>
    <w:p w14:paraId="24333838"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t xml:space="preserve">A Nota Fiscal ou Fatura deverá ser obrigatoriamente acompanhada da comprovação da regularidade fiscal, mediante consulta aos sítios eletrônicos oficiais ou à documentação mencionada no art. 29 da Lei nº 8.666, de 1993. </w:t>
      </w:r>
    </w:p>
    <w:p w14:paraId="5C008732" w14:textId="77777777" w:rsidR="0048126C" w:rsidRPr="00546198" w:rsidRDefault="0048126C" w:rsidP="0048126C">
      <w:pPr>
        <w:numPr>
          <w:ilvl w:val="2"/>
          <w:numId w:val="9"/>
        </w:numPr>
        <w:tabs>
          <w:tab w:val="left" w:pos="1134"/>
        </w:tabs>
        <w:spacing w:after="120" w:line="276" w:lineRule="auto"/>
        <w:ind w:left="426" w:firstLine="0"/>
        <w:jc w:val="both"/>
        <w:rPr>
          <w:rFonts w:ascii="Cambria" w:hAnsi="Cambria" w:cs="Calibri"/>
          <w:sz w:val="22"/>
          <w:szCs w:val="20"/>
        </w:rPr>
      </w:pPr>
      <w:r w:rsidRPr="00546198">
        <w:rPr>
          <w:rFonts w:ascii="Cambria" w:hAnsi="Cambria" w:cs="Calibri"/>
          <w:sz w:val="22"/>
          <w:szCs w:val="20"/>
        </w:rPr>
        <w:t xml:space="preserve">Constatando-se, junto ao </w:t>
      </w:r>
      <w:r>
        <w:rPr>
          <w:rFonts w:ascii="Cambria" w:hAnsi="Cambria" w:cs="Calibri"/>
          <w:sz w:val="22"/>
          <w:szCs w:val="20"/>
        </w:rPr>
        <w:t>Cadastro de Fornecedores do Município</w:t>
      </w:r>
      <w:r w:rsidRPr="00546198">
        <w:rPr>
          <w:rFonts w:ascii="Cambria" w:hAnsi="Cambria" w:cs="Calibri"/>
          <w:sz w:val="22"/>
          <w:szCs w:val="20"/>
        </w:rPr>
        <w:t>, a situação de irregularidade do fornecedor contratado, deverão ser tomadas as providências previstas no do art. 31 da Instrução Normativa nº 3, de 26 de abril de 2018.</w:t>
      </w:r>
    </w:p>
    <w:p w14:paraId="1B4F749D"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lastRenderedPageBreak/>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23970A5"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t>Será considerada data do pagamento o dia em que constar como emitida a ordem bancária para pagamento.</w:t>
      </w:r>
    </w:p>
    <w:p w14:paraId="00A339F8"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t xml:space="preserve">Antes de cada pagamento à contratada, será realizada consulta ao Cadastro de Fornecedores do Município para verificar a manutenção das condições de habilitação exigidas no edital. </w:t>
      </w:r>
    </w:p>
    <w:p w14:paraId="10F39246"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t xml:space="preserve">Constatando-se, junto ao Cadastro de Fornecedores do Município, a situação de irregularidade da contratada, será providenciada sua notificação, por escrito, para que, no prazo de </w:t>
      </w:r>
      <w:proofErr w:type="gramStart"/>
      <w:r w:rsidRPr="00260706">
        <w:rPr>
          <w:rFonts w:ascii="Cambria" w:hAnsi="Cambria"/>
          <w:sz w:val="22"/>
          <w:szCs w:val="22"/>
        </w:rPr>
        <w:t>5</w:t>
      </w:r>
      <w:proofErr w:type="gramEnd"/>
      <w:r w:rsidRPr="00260706">
        <w:rPr>
          <w:rFonts w:ascii="Cambria" w:hAnsi="Cambria"/>
          <w:sz w:val="22"/>
          <w:szCs w:val="22"/>
        </w:rPr>
        <w:t xml:space="preserve"> (cinco) dias úteis, regularize sua situação ou, no mesmo prazo, apresente sua defesa. O prazo poderá ser prorrogado uma vez, por igual período, a critério da contratante.</w:t>
      </w:r>
    </w:p>
    <w:p w14:paraId="6B3F3D3A"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41CCF71" w14:textId="77777777" w:rsidR="0048126C" w:rsidRPr="00260706"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260706">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04F23E8" w14:textId="77777777" w:rsidR="0048126C" w:rsidRPr="00260706"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260706">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47212684" w14:textId="77777777" w:rsidR="0048126C" w:rsidRPr="00260706"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260706">
        <w:rPr>
          <w:rFonts w:ascii="Cambria" w:hAnsi="Cambria"/>
          <w:sz w:val="22"/>
          <w:szCs w:val="22"/>
        </w:rPr>
        <w:t xml:space="preserve">Havendo a efetiva execução do objeto, os pagamentos serão realizados normalmente, até que se decida pela rescisão do contrato, caso a contratada não regularize sua situação junto ao Cadastro de Fornecedores do Município.  </w:t>
      </w:r>
    </w:p>
    <w:p w14:paraId="5DCF685F" w14:textId="77777777" w:rsidR="0048126C" w:rsidRPr="00260706" w:rsidRDefault="0048126C" w:rsidP="0048126C">
      <w:pPr>
        <w:numPr>
          <w:ilvl w:val="2"/>
          <w:numId w:val="9"/>
        </w:numPr>
        <w:tabs>
          <w:tab w:val="left" w:pos="1985"/>
        </w:tabs>
        <w:spacing w:after="120"/>
        <w:ind w:left="1134" w:firstLine="0"/>
        <w:jc w:val="both"/>
        <w:outlineLvl w:val="0"/>
        <w:rPr>
          <w:rFonts w:ascii="Cambria" w:hAnsi="Cambria"/>
          <w:sz w:val="22"/>
          <w:szCs w:val="22"/>
        </w:rPr>
      </w:pPr>
      <w:r w:rsidRPr="00260706">
        <w:rPr>
          <w:rFonts w:ascii="Cambria" w:hAnsi="Cambria"/>
          <w:sz w:val="22"/>
          <w:szCs w:val="22"/>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78E3FD38" w14:textId="77777777" w:rsidR="0048126C" w:rsidRPr="003B1B20"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3B1B20">
        <w:rPr>
          <w:rFonts w:ascii="Cambria" w:hAnsi="Cambria"/>
          <w:sz w:val="22"/>
          <w:szCs w:val="22"/>
        </w:rPr>
        <w:t>Quando do pagamento, será efetuada a retenção tributária prevista na legislação aplicável.</w:t>
      </w:r>
    </w:p>
    <w:p w14:paraId="5D763F15" w14:textId="77777777" w:rsidR="0048126C" w:rsidRPr="003B1B20" w:rsidRDefault="0048126C" w:rsidP="0048126C">
      <w:pPr>
        <w:numPr>
          <w:ilvl w:val="2"/>
          <w:numId w:val="9"/>
        </w:numPr>
        <w:tabs>
          <w:tab w:val="left" w:pos="1985"/>
        </w:tabs>
        <w:spacing w:after="120"/>
        <w:ind w:left="1134" w:firstLine="0"/>
        <w:jc w:val="both"/>
        <w:outlineLvl w:val="0"/>
        <w:rPr>
          <w:rFonts w:ascii="Cambria" w:hAnsi="Cambria"/>
          <w:sz w:val="22"/>
          <w:szCs w:val="22"/>
        </w:rPr>
      </w:pPr>
      <w:r w:rsidRPr="003B1B20">
        <w:rPr>
          <w:rFonts w:ascii="Cambria" w:hAnsi="Cambria"/>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C5EFEA5" w14:textId="77777777" w:rsidR="0048126C" w:rsidRPr="003B1B20"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3B1B20">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35BB6A5" w14:textId="77777777" w:rsidR="0048126C" w:rsidRPr="00546198" w:rsidRDefault="0048126C" w:rsidP="0048126C">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lastRenderedPageBreak/>
        <w:t>EM = I x N x VP, sendo:</w:t>
      </w:r>
    </w:p>
    <w:p w14:paraId="707A7BFB" w14:textId="77777777" w:rsidR="0048126C" w:rsidRPr="00546198" w:rsidRDefault="0048126C" w:rsidP="0048126C">
      <w:pPr>
        <w:tabs>
          <w:tab w:val="left" w:pos="1701"/>
        </w:tabs>
        <w:spacing w:before="120" w:after="120"/>
        <w:ind w:left="425"/>
        <w:jc w:val="both"/>
        <w:rPr>
          <w:rFonts w:ascii="Cambria" w:hAnsi="Cambria" w:cs="Arial"/>
          <w:snapToGrid w:val="0"/>
          <w:color w:val="000000"/>
          <w:sz w:val="22"/>
          <w:szCs w:val="18"/>
        </w:rPr>
      </w:pPr>
      <w:r w:rsidRPr="00546198">
        <w:rPr>
          <w:rFonts w:ascii="Cambria" w:hAnsi="Cambria" w:cs="Arial"/>
          <w:snapToGrid w:val="0"/>
          <w:color w:val="000000"/>
          <w:sz w:val="22"/>
          <w:szCs w:val="18"/>
        </w:rPr>
        <w:t>EM = Encargos moratórios;</w:t>
      </w:r>
    </w:p>
    <w:p w14:paraId="25F33430" w14:textId="77777777" w:rsidR="0048126C" w:rsidRPr="00546198" w:rsidRDefault="0048126C" w:rsidP="0048126C">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N = Número de dias entre a data prevista para o pagamento e a do efetivo pagamento;</w:t>
      </w:r>
    </w:p>
    <w:p w14:paraId="7E25CD68" w14:textId="77777777" w:rsidR="0048126C" w:rsidRPr="00546198" w:rsidRDefault="0048126C" w:rsidP="0048126C">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VP = Valor da parcela a ser paga.</w:t>
      </w:r>
    </w:p>
    <w:p w14:paraId="0B4602EC" w14:textId="77777777" w:rsidR="0048126C" w:rsidRPr="00546198" w:rsidRDefault="0048126C" w:rsidP="0048126C">
      <w:pPr>
        <w:tabs>
          <w:tab w:val="left" w:pos="1701"/>
        </w:tabs>
        <w:spacing w:before="120" w:after="120"/>
        <w:ind w:left="425"/>
        <w:jc w:val="both"/>
        <w:rPr>
          <w:rFonts w:ascii="Cambria" w:hAnsi="Cambria" w:cs="Arial"/>
          <w:color w:val="000000"/>
          <w:sz w:val="22"/>
          <w:szCs w:val="18"/>
        </w:rPr>
      </w:pPr>
      <w:r w:rsidRPr="00546198">
        <w:rPr>
          <w:rFonts w:ascii="Cambria" w:hAnsi="Cambria" w:cs="Arial"/>
          <w:snapToGrid w:val="0"/>
          <w:color w:val="000000"/>
          <w:sz w:val="22"/>
          <w:szCs w:val="18"/>
        </w:rPr>
        <w:t xml:space="preserve">I = Índice de compensação financeira = </w:t>
      </w:r>
      <w:proofErr w:type="gramStart"/>
      <w:r w:rsidRPr="00546198">
        <w:rPr>
          <w:rFonts w:ascii="Cambria" w:hAnsi="Cambria" w:cs="Arial"/>
          <w:color w:val="000000"/>
          <w:sz w:val="22"/>
          <w:szCs w:val="18"/>
        </w:rPr>
        <w:t>0,00016438, assim apurado</w:t>
      </w:r>
      <w:proofErr w:type="gramEnd"/>
      <w:r w:rsidRPr="00546198">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48126C" w:rsidRPr="00546198" w14:paraId="7382EBCC" w14:textId="77777777" w:rsidTr="0048126C">
        <w:tc>
          <w:tcPr>
            <w:tcW w:w="2214" w:type="dxa"/>
            <w:vAlign w:val="center"/>
            <w:hideMark/>
          </w:tcPr>
          <w:p w14:paraId="17EAE031" w14:textId="77777777" w:rsidR="0048126C" w:rsidRPr="00546198" w:rsidRDefault="0048126C" w:rsidP="0048126C">
            <w:pPr>
              <w:tabs>
                <w:tab w:val="left" w:pos="1701"/>
              </w:tabs>
              <w:jc w:val="center"/>
              <w:rPr>
                <w:rFonts w:ascii="Cambria" w:hAnsi="Cambria" w:cs="Arial"/>
                <w:color w:val="000000"/>
                <w:sz w:val="22"/>
                <w:szCs w:val="18"/>
              </w:rPr>
            </w:pPr>
            <w:r w:rsidRPr="00546198">
              <w:rPr>
                <w:rFonts w:ascii="Cambria" w:hAnsi="Cambria" w:cs="Arial"/>
                <w:color w:val="000000"/>
                <w:sz w:val="22"/>
                <w:szCs w:val="18"/>
              </w:rPr>
              <w:t>I = (TX)</w:t>
            </w:r>
          </w:p>
        </w:tc>
        <w:tc>
          <w:tcPr>
            <w:tcW w:w="588" w:type="dxa"/>
            <w:vAlign w:val="center"/>
            <w:hideMark/>
          </w:tcPr>
          <w:p w14:paraId="28A78414" w14:textId="77777777" w:rsidR="0048126C" w:rsidRPr="00546198" w:rsidRDefault="0048126C" w:rsidP="0048126C">
            <w:pPr>
              <w:tabs>
                <w:tab w:val="left" w:pos="1701"/>
              </w:tabs>
              <w:jc w:val="right"/>
              <w:rPr>
                <w:rFonts w:ascii="Cambria" w:hAnsi="Cambria" w:cs="Arial"/>
                <w:color w:val="000000"/>
                <w:sz w:val="22"/>
                <w:szCs w:val="18"/>
              </w:rPr>
            </w:pPr>
            <w:r w:rsidRPr="00546198">
              <w:rPr>
                <w:rFonts w:ascii="Cambria" w:hAnsi="Cambria" w:cs="Arial"/>
                <w:color w:val="000000"/>
                <w:sz w:val="22"/>
                <w:szCs w:val="18"/>
              </w:rPr>
              <w:t xml:space="preserve">I = </w:t>
            </w:r>
          </w:p>
        </w:tc>
        <w:tc>
          <w:tcPr>
            <w:tcW w:w="1276" w:type="dxa"/>
            <w:hideMark/>
          </w:tcPr>
          <w:p w14:paraId="3D82C9A9" w14:textId="77777777" w:rsidR="0048126C" w:rsidRPr="00546198" w:rsidRDefault="0048126C" w:rsidP="0048126C">
            <w:pPr>
              <w:tabs>
                <w:tab w:val="left" w:pos="1701"/>
              </w:tabs>
              <w:jc w:val="center"/>
              <w:rPr>
                <w:rFonts w:ascii="Cambria" w:hAnsi="Cambria" w:cs="Arial"/>
                <w:color w:val="000000"/>
                <w:sz w:val="22"/>
                <w:szCs w:val="18"/>
              </w:rPr>
            </w:pPr>
            <w:proofErr w:type="gramStart"/>
            <w:r w:rsidRPr="00732565">
              <w:rPr>
                <w:rFonts w:ascii="Cambria" w:hAnsi="Cambria" w:cs="Arial"/>
                <w:color w:val="000000"/>
                <w:sz w:val="22"/>
                <w:szCs w:val="18"/>
                <w:u w:val="single"/>
              </w:rPr>
              <w:t xml:space="preserve">( </w:t>
            </w:r>
            <w:proofErr w:type="gramEnd"/>
            <w:r w:rsidRPr="00732565">
              <w:rPr>
                <w:rFonts w:ascii="Cambria" w:hAnsi="Cambria" w:cs="Arial"/>
                <w:color w:val="000000"/>
                <w:sz w:val="22"/>
                <w:szCs w:val="18"/>
                <w:u w:val="single"/>
              </w:rPr>
              <w:t>6 / 100 )</w:t>
            </w:r>
            <w:r w:rsidRPr="00546198">
              <w:rPr>
                <w:rFonts w:ascii="Cambria" w:hAnsi="Cambria"/>
                <w:sz w:val="22"/>
                <w:szCs w:val="22"/>
              </w:rPr>
              <w:t xml:space="preserve"> 365</w:t>
            </w:r>
          </w:p>
        </w:tc>
        <w:tc>
          <w:tcPr>
            <w:tcW w:w="4784" w:type="dxa"/>
            <w:vAlign w:val="center"/>
            <w:hideMark/>
          </w:tcPr>
          <w:p w14:paraId="5D7F1C6E" w14:textId="77777777" w:rsidR="0048126C" w:rsidRPr="00546198" w:rsidRDefault="0048126C" w:rsidP="0048126C">
            <w:pPr>
              <w:tabs>
                <w:tab w:val="left" w:pos="1701"/>
              </w:tabs>
              <w:ind w:left="742"/>
              <w:rPr>
                <w:rFonts w:ascii="Cambria" w:hAnsi="Cambria" w:cs="Arial"/>
                <w:color w:val="000000"/>
                <w:sz w:val="22"/>
                <w:szCs w:val="18"/>
              </w:rPr>
            </w:pPr>
            <w:r w:rsidRPr="00546198">
              <w:rPr>
                <w:rFonts w:ascii="Cambria" w:hAnsi="Cambria" w:cs="Arial"/>
                <w:color w:val="000000"/>
                <w:sz w:val="22"/>
                <w:szCs w:val="18"/>
              </w:rPr>
              <w:t>I = 0,00016438</w:t>
            </w:r>
          </w:p>
          <w:p w14:paraId="70727F1A" w14:textId="77777777" w:rsidR="0048126C" w:rsidRPr="00546198" w:rsidRDefault="0048126C" w:rsidP="0048126C">
            <w:pPr>
              <w:tabs>
                <w:tab w:val="left" w:pos="1701"/>
              </w:tabs>
              <w:ind w:left="742"/>
              <w:rPr>
                <w:rFonts w:ascii="Cambria" w:hAnsi="Cambria" w:cs="Arial"/>
                <w:color w:val="000000"/>
                <w:sz w:val="22"/>
                <w:szCs w:val="18"/>
              </w:rPr>
            </w:pPr>
            <w:r w:rsidRPr="00546198">
              <w:rPr>
                <w:rFonts w:ascii="Cambria" w:hAnsi="Cambria" w:cs="Arial"/>
                <w:color w:val="000000"/>
                <w:sz w:val="22"/>
                <w:szCs w:val="18"/>
              </w:rPr>
              <w:t>TX = Percentual da taxa anual = 6%</w:t>
            </w:r>
          </w:p>
        </w:tc>
      </w:tr>
    </w:tbl>
    <w:p w14:paraId="009CEBEC" w14:textId="77777777" w:rsidR="0048126C" w:rsidRDefault="0048126C" w:rsidP="0048126C">
      <w:pPr>
        <w:numPr>
          <w:ilvl w:val="0"/>
          <w:numId w:val="9"/>
        </w:numPr>
        <w:spacing w:line="276" w:lineRule="auto"/>
        <w:ind w:left="426" w:right="-15" w:hanging="426"/>
        <w:jc w:val="both"/>
        <w:rPr>
          <w:rFonts w:ascii="Cambria" w:hAnsi="Cambria" w:cs="Calibri"/>
          <w:b/>
          <w:sz w:val="22"/>
          <w:szCs w:val="20"/>
        </w:rPr>
      </w:pPr>
      <w:r>
        <w:rPr>
          <w:rFonts w:ascii="Cambria" w:hAnsi="Cambria" w:cs="Calibri"/>
          <w:b/>
          <w:sz w:val="22"/>
          <w:szCs w:val="20"/>
        </w:rPr>
        <w:t>DO REAJUSTE</w:t>
      </w:r>
    </w:p>
    <w:p w14:paraId="1F136520"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Os preços são fixos e irreajustáveis no prazo de um ano contado da data limite para a apresentação das propostas.</w:t>
      </w:r>
    </w:p>
    <w:p w14:paraId="461B2C6E"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r w:rsidRPr="003B1B20">
        <w:rPr>
          <w:rFonts w:ascii="Cambria" w:hAnsi="Cambria"/>
          <w:sz w:val="22"/>
          <w:szCs w:val="22"/>
        </w:rPr>
        <w:t>Dentro do prazo de vigência do contrato e mediante solicitação da contratada, os preços contratados poderão sofrer reajuste após o interregno de um ano, aplicando-se o índice geral de preços do mercado, exclusivamente para as obrigações iniciadas e concluídas após a ocorrência da anualidade.</w:t>
      </w:r>
    </w:p>
    <w:p w14:paraId="1B8458F5"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Nos reajustes subsequentes ao primeiro, o interregno mínimo de um ano será contado a partir dos efeitos financeiros do último reajuste.</w:t>
      </w:r>
    </w:p>
    <w:p w14:paraId="3F557AD5"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3B1B20">
        <w:rPr>
          <w:rFonts w:ascii="Cambria" w:hAnsi="Cambria"/>
          <w:sz w:val="22"/>
          <w:szCs w:val="22"/>
        </w:rPr>
        <w:t>divulgado</w:t>
      </w:r>
      <w:proofErr w:type="gramEnd"/>
      <w:r w:rsidRPr="003B1B20">
        <w:rPr>
          <w:rFonts w:ascii="Cambria" w:hAnsi="Cambria"/>
          <w:sz w:val="22"/>
          <w:szCs w:val="22"/>
        </w:rPr>
        <w:t xml:space="preserve"> o índice definitivo. Fica a CONTRATADA obrigada a apresentar memória de cálculo referente ao reajustamento de preços do valor remanescente, sempre que este ocorrer. </w:t>
      </w:r>
    </w:p>
    <w:p w14:paraId="4D561053"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Nas aferições finais, o índice utilizado para reajuste será, obrigatoriamente, o definitivo.</w:t>
      </w:r>
    </w:p>
    <w:p w14:paraId="79BD1CE9"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670B11E6"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2EBA9D1E"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O reajuste será realizado por apostilamento.</w:t>
      </w:r>
    </w:p>
    <w:p w14:paraId="482A4557" w14:textId="77777777" w:rsidR="0048126C" w:rsidRPr="00137E53" w:rsidRDefault="0048126C" w:rsidP="0048126C">
      <w:pPr>
        <w:numPr>
          <w:ilvl w:val="0"/>
          <w:numId w:val="9"/>
        </w:numPr>
        <w:autoSpaceDE w:val="0"/>
        <w:spacing w:line="276" w:lineRule="auto"/>
        <w:jc w:val="both"/>
        <w:rPr>
          <w:rFonts w:ascii="Cambria" w:hAnsi="Cambria" w:cs="Calibri"/>
          <w:b/>
          <w:sz w:val="22"/>
          <w:szCs w:val="20"/>
        </w:rPr>
      </w:pPr>
      <w:r w:rsidRPr="00137E53">
        <w:rPr>
          <w:rFonts w:ascii="Cambria" w:hAnsi="Cambria" w:cs="Calibri"/>
          <w:b/>
          <w:sz w:val="22"/>
          <w:szCs w:val="20"/>
        </w:rPr>
        <w:t>DA RESCISÃO</w:t>
      </w:r>
    </w:p>
    <w:p w14:paraId="18B2F259" w14:textId="77777777" w:rsidR="0048126C" w:rsidRPr="00137E53" w:rsidRDefault="0048126C" w:rsidP="0048126C">
      <w:pPr>
        <w:pStyle w:val="PargrafodaLista"/>
        <w:numPr>
          <w:ilvl w:val="1"/>
          <w:numId w:val="9"/>
        </w:numPr>
        <w:spacing w:after="120" w:line="276" w:lineRule="auto"/>
        <w:ind w:left="567" w:hanging="567"/>
        <w:jc w:val="both"/>
        <w:rPr>
          <w:rFonts w:ascii="Cambria" w:hAnsi="Cambria"/>
          <w:sz w:val="22"/>
        </w:rPr>
      </w:pPr>
      <w:r w:rsidRPr="00137E53">
        <w:rPr>
          <w:rFonts w:ascii="Cambria" w:hAnsi="Cambria"/>
          <w:sz w:val="22"/>
        </w:rPr>
        <w:t>A rescisão deste contrato se dará nos termos dos artigos 79 e 80 da Lei nº 8.666/93.</w:t>
      </w:r>
    </w:p>
    <w:p w14:paraId="24080EB6" w14:textId="77777777" w:rsidR="0048126C" w:rsidRPr="00137E53" w:rsidRDefault="0048126C" w:rsidP="0048126C">
      <w:pPr>
        <w:pStyle w:val="PargrafodaLista"/>
        <w:numPr>
          <w:ilvl w:val="2"/>
          <w:numId w:val="9"/>
        </w:numPr>
        <w:tabs>
          <w:tab w:val="left" w:pos="1276"/>
        </w:tabs>
        <w:spacing w:after="120" w:line="276" w:lineRule="auto"/>
        <w:ind w:left="567" w:firstLine="0"/>
        <w:jc w:val="both"/>
        <w:rPr>
          <w:rFonts w:ascii="Cambria" w:hAnsi="Cambria"/>
          <w:sz w:val="22"/>
        </w:rPr>
      </w:pPr>
      <w:r w:rsidRPr="00137E53">
        <w:rPr>
          <w:rFonts w:ascii="Cambria" w:hAnsi="Cambria"/>
          <w:sz w:val="22"/>
        </w:rPr>
        <w:t>No caso de rescisão provocada por inadimplemento do CONTRATADO, o CONTRATANTE poderá reter, cautelarmente, os créditos decorrentes do contrato até o valor dos prejuízos causados, já calculados ou estimados.</w:t>
      </w:r>
    </w:p>
    <w:p w14:paraId="64290F71" w14:textId="77777777" w:rsidR="0048126C" w:rsidRDefault="0048126C" w:rsidP="0048126C">
      <w:pPr>
        <w:pStyle w:val="PargrafodaLista"/>
        <w:numPr>
          <w:ilvl w:val="2"/>
          <w:numId w:val="9"/>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sem prejuízo da possibilidade de o CONTRATANTE adotar, motivadamente, providências acauteladoras.</w:t>
      </w:r>
    </w:p>
    <w:p w14:paraId="16424C27" w14:textId="77777777" w:rsidR="0048126C" w:rsidRPr="00137E53" w:rsidRDefault="0048126C" w:rsidP="0048126C">
      <w:pPr>
        <w:numPr>
          <w:ilvl w:val="0"/>
          <w:numId w:val="9"/>
        </w:numPr>
        <w:autoSpaceDE w:val="0"/>
        <w:spacing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08702F71"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O preço unitário considerado para o fornecimento dos materiais será o preço da proposta apresentada.</w:t>
      </w:r>
    </w:p>
    <w:p w14:paraId="52D8A92A"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r w:rsidRPr="003B1B20">
        <w:rPr>
          <w:rFonts w:ascii="Cambria" w:hAnsi="Cambria"/>
          <w:sz w:val="22"/>
          <w:szCs w:val="22"/>
        </w:rPr>
        <w:lastRenderedPageBreak/>
        <w:t>No preço contratado já se encontram computados todos os impostos, tarifas, fretes e demais despesas que, direta ou indiretamente tenham relação com o objeto deste contrato, isentando o CONTRATANTE de quaisquer ônus por despesas decorrentes.</w:t>
      </w:r>
    </w:p>
    <w:p w14:paraId="5CDE830D" w14:textId="77777777" w:rsidR="0048126C"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Os preços são fixos e irreajustáveis, mas poderão ser revistos em decorrência de eventual redução dos preços praticados no mercado ou de fato que eleve o custo dos produtos, cabendo ao órgão gerenciador promover as negociações juntos aos fornecedores, observadas as disposições contidas na alínea “d” do inciso II do caput do art. 65 da Lei nº 8.666, de 1993.</w:t>
      </w:r>
    </w:p>
    <w:p w14:paraId="3424076C" w14:textId="77777777" w:rsidR="0048126C" w:rsidRPr="00010C75" w:rsidRDefault="0048126C" w:rsidP="0048126C">
      <w:pPr>
        <w:numPr>
          <w:ilvl w:val="0"/>
          <w:numId w:val="9"/>
        </w:numPr>
        <w:spacing w:line="276" w:lineRule="auto"/>
        <w:ind w:right="-15"/>
        <w:jc w:val="both"/>
        <w:rPr>
          <w:rFonts w:ascii="Cambria" w:hAnsi="Cambria"/>
          <w:b/>
          <w:sz w:val="22"/>
          <w:szCs w:val="22"/>
        </w:rPr>
      </w:pPr>
      <w:r w:rsidRPr="00010C75">
        <w:rPr>
          <w:rFonts w:ascii="Cambria" w:hAnsi="Cambria"/>
          <w:b/>
          <w:sz w:val="22"/>
          <w:szCs w:val="22"/>
        </w:rPr>
        <w:t>DAS SANÇÕES ADMINISTRATIVAS</w:t>
      </w:r>
    </w:p>
    <w:p w14:paraId="653D98F1"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Comete infração administrativa, nos termos da Lei nº 10.520, de 2002, do Decreto nº 3.555, de 2000 e do Decreto nº 10.024, de 2019, a licitante/Adjudicatária que, no decorrer da licitação:</w:t>
      </w:r>
    </w:p>
    <w:p w14:paraId="0721462C"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não</w:t>
      </w:r>
      <w:proofErr w:type="gramEnd"/>
      <w:r w:rsidRPr="003B1B20">
        <w:rPr>
          <w:rFonts w:ascii="Cambria" w:hAnsi="Cambria"/>
          <w:sz w:val="22"/>
          <w:szCs w:val="22"/>
        </w:rPr>
        <w:t xml:space="preserve"> assinar a Ata de Registro de Preços, não retirar a nota de empenho, ou não assinar o contrato, quando convocada dentro do prazo de validade da proposta ou da Ata de Registro de Preços;</w:t>
      </w:r>
    </w:p>
    <w:p w14:paraId="228DB9B0"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apresentar</w:t>
      </w:r>
      <w:proofErr w:type="gramEnd"/>
      <w:r w:rsidRPr="003B1B20">
        <w:rPr>
          <w:rFonts w:ascii="Cambria" w:hAnsi="Cambria"/>
          <w:sz w:val="22"/>
          <w:szCs w:val="22"/>
        </w:rPr>
        <w:t xml:space="preserve"> documentação falsa;</w:t>
      </w:r>
    </w:p>
    <w:p w14:paraId="32195527"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deixar</w:t>
      </w:r>
      <w:proofErr w:type="gramEnd"/>
      <w:r w:rsidRPr="003B1B20">
        <w:rPr>
          <w:rFonts w:ascii="Cambria" w:hAnsi="Cambria"/>
          <w:sz w:val="22"/>
          <w:szCs w:val="22"/>
        </w:rPr>
        <w:t xml:space="preserve"> de entregar os documentos exigidos no certame;</w:t>
      </w:r>
    </w:p>
    <w:p w14:paraId="10E48633"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não</w:t>
      </w:r>
      <w:proofErr w:type="gramEnd"/>
      <w:r w:rsidRPr="003B1B20">
        <w:rPr>
          <w:rFonts w:ascii="Cambria" w:hAnsi="Cambria"/>
          <w:sz w:val="22"/>
          <w:szCs w:val="22"/>
        </w:rPr>
        <w:t xml:space="preserve"> mantiver a sua proposta dentro do prazo de validade;</w:t>
      </w:r>
    </w:p>
    <w:p w14:paraId="29FCFB84"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inexecutar</w:t>
      </w:r>
      <w:proofErr w:type="gramEnd"/>
      <w:r w:rsidRPr="003B1B20">
        <w:rPr>
          <w:rFonts w:ascii="Cambria" w:hAnsi="Cambria"/>
          <w:sz w:val="22"/>
          <w:szCs w:val="22"/>
        </w:rPr>
        <w:t xml:space="preserve"> total ou parcialmente qualquer das obrigações assumidas em decorrência da contratação;</w:t>
      </w:r>
    </w:p>
    <w:p w14:paraId="6949B823"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ensejar</w:t>
      </w:r>
      <w:proofErr w:type="gramEnd"/>
      <w:r w:rsidRPr="003B1B20">
        <w:rPr>
          <w:rFonts w:ascii="Cambria" w:hAnsi="Cambria"/>
          <w:sz w:val="22"/>
          <w:szCs w:val="22"/>
        </w:rPr>
        <w:t xml:space="preserve"> o retardamento da execução do objeto;</w:t>
      </w:r>
    </w:p>
    <w:p w14:paraId="4C2A17F7"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falhar</w:t>
      </w:r>
      <w:proofErr w:type="gramEnd"/>
      <w:r w:rsidRPr="003B1B20">
        <w:rPr>
          <w:rFonts w:ascii="Cambria" w:hAnsi="Cambria"/>
          <w:sz w:val="22"/>
          <w:szCs w:val="22"/>
        </w:rPr>
        <w:t xml:space="preserve"> ou fraudar na execução do contrato;</w:t>
      </w:r>
    </w:p>
    <w:p w14:paraId="05E6453C"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comportar</w:t>
      </w:r>
      <w:proofErr w:type="gramEnd"/>
      <w:r w:rsidRPr="003B1B20">
        <w:rPr>
          <w:rFonts w:ascii="Cambria" w:hAnsi="Cambria"/>
          <w:sz w:val="22"/>
          <w:szCs w:val="22"/>
        </w:rPr>
        <w:t>-se de modo inidôneo;</w:t>
      </w:r>
    </w:p>
    <w:p w14:paraId="6DFAD4DA"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cometer</w:t>
      </w:r>
      <w:proofErr w:type="gramEnd"/>
      <w:r w:rsidRPr="003B1B20">
        <w:rPr>
          <w:rFonts w:ascii="Cambria" w:hAnsi="Cambria"/>
          <w:sz w:val="22"/>
          <w:szCs w:val="22"/>
        </w:rPr>
        <w:t xml:space="preserve"> fraude fiscal;</w:t>
      </w:r>
    </w:p>
    <w:p w14:paraId="4AC4A907" w14:textId="77777777" w:rsidR="0048126C" w:rsidRPr="003B1B20" w:rsidRDefault="0048126C" w:rsidP="0048126C">
      <w:pPr>
        <w:numPr>
          <w:ilvl w:val="2"/>
          <w:numId w:val="9"/>
        </w:numPr>
        <w:tabs>
          <w:tab w:val="left" w:pos="1985"/>
        </w:tabs>
        <w:spacing w:after="120"/>
        <w:ind w:left="1134" w:firstLine="0"/>
        <w:jc w:val="both"/>
        <w:outlineLvl w:val="0"/>
        <w:rPr>
          <w:rFonts w:ascii="Cambria" w:hAnsi="Cambria"/>
          <w:sz w:val="22"/>
          <w:szCs w:val="22"/>
        </w:rPr>
      </w:pPr>
      <w:proofErr w:type="gramStart"/>
      <w:r w:rsidRPr="003B1B20">
        <w:rPr>
          <w:rFonts w:ascii="Cambria" w:hAnsi="Cambria"/>
          <w:sz w:val="22"/>
          <w:szCs w:val="22"/>
        </w:rPr>
        <w:t>fizer</w:t>
      </w:r>
      <w:proofErr w:type="gramEnd"/>
      <w:r w:rsidRPr="003B1B20">
        <w:rPr>
          <w:rFonts w:ascii="Cambria" w:hAnsi="Cambria"/>
          <w:sz w:val="22"/>
          <w:szCs w:val="22"/>
        </w:rPr>
        <w:t xml:space="preserve"> declaração falsa;</w:t>
      </w:r>
    </w:p>
    <w:p w14:paraId="759558DE"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 xml:space="preserve">Pela inexecução </w:t>
      </w:r>
      <w:r w:rsidRPr="003B1B20">
        <w:rPr>
          <w:rFonts w:ascii="Cambria" w:hAnsi="Cambria"/>
          <w:sz w:val="22"/>
          <w:szCs w:val="22"/>
          <w:u w:val="single"/>
        </w:rPr>
        <w:t>total ou parcial</w:t>
      </w:r>
      <w:r w:rsidRPr="003B1B20">
        <w:rPr>
          <w:rFonts w:ascii="Cambria" w:hAnsi="Cambria"/>
          <w:sz w:val="22"/>
          <w:szCs w:val="22"/>
        </w:rPr>
        <w:t xml:space="preserve"> do objeto deste contrato, a Administração pode aplicar à CONTRATADA as seguintes sanções:</w:t>
      </w:r>
    </w:p>
    <w:p w14:paraId="7D7F28FE"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r w:rsidRPr="003B1B20">
        <w:rPr>
          <w:rFonts w:ascii="Cambria" w:hAnsi="Cambria"/>
          <w:sz w:val="22"/>
          <w:szCs w:val="22"/>
        </w:rPr>
        <w:t>Advertência,</w:t>
      </w:r>
      <w:proofErr w:type="gramStart"/>
      <w:r w:rsidRPr="003B1B20">
        <w:rPr>
          <w:rFonts w:ascii="Cambria" w:hAnsi="Cambria"/>
          <w:sz w:val="22"/>
          <w:szCs w:val="22"/>
        </w:rPr>
        <w:t xml:space="preserve">  </w:t>
      </w:r>
      <w:proofErr w:type="gramEnd"/>
      <w:r w:rsidRPr="003B1B20">
        <w:rPr>
          <w:rFonts w:ascii="Cambria" w:hAnsi="Cambria"/>
          <w:sz w:val="22"/>
          <w:szCs w:val="22"/>
        </w:rPr>
        <w:t>por faltas leves, assim entendidas aquelas que não acarretem prejuízos significativos para a Contratante;</w:t>
      </w:r>
    </w:p>
    <w:p w14:paraId="12548B4B"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multa</w:t>
      </w:r>
      <w:proofErr w:type="gramEnd"/>
      <w:r w:rsidRPr="003B1B20">
        <w:rPr>
          <w:rFonts w:ascii="Cambria" w:hAnsi="Cambria"/>
          <w:sz w:val="22"/>
          <w:szCs w:val="22"/>
        </w:rPr>
        <w:t xml:space="preserve"> moratória de 0,03% (três centésimos por cento) por dia de atraso injustificado sobre o valor da parcela inadimplida, até o limite de 30 (trinta) dias;</w:t>
      </w:r>
    </w:p>
    <w:p w14:paraId="507068D4"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multa</w:t>
      </w:r>
      <w:proofErr w:type="gramEnd"/>
      <w:r w:rsidRPr="003B1B20">
        <w:rPr>
          <w:rFonts w:ascii="Cambria" w:hAnsi="Cambria"/>
          <w:sz w:val="22"/>
          <w:szCs w:val="22"/>
        </w:rPr>
        <w:t xml:space="preserve"> compensatória de 20% (vinte por cento) sobre o valor total do contrato, no caso de inexecução total do objeto;</w:t>
      </w:r>
    </w:p>
    <w:p w14:paraId="037269C8"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em</w:t>
      </w:r>
      <w:proofErr w:type="gramEnd"/>
      <w:r w:rsidRPr="003B1B20">
        <w:rPr>
          <w:rFonts w:ascii="Cambria" w:hAnsi="Cambria"/>
          <w:sz w:val="22"/>
          <w:szCs w:val="22"/>
        </w:rPr>
        <w:t xml:space="preserve"> caso de inexecução parcial, a multa compensatória, no mesmo percentual do subitem acima, será aplicada de forma proporcional à obrigação inadimplida;</w:t>
      </w:r>
    </w:p>
    <w:p w14:paraId="5750CC30"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suspensão</w:t>
      </w:r>
      <w:proofErr w:type="gramEnd"/>
      <w:r w:rsidRPr="003B1B20">
        <w:rPr>
          <w:rFonts w:ascii="Cambria" w:hAnsi="Cambria"/>
          <w:sz w:val="22"/>
          <w:szCs w:val="22"/>
        </w:rPr>
        <w:t xml:space="preserve"> de licitar e impedimento de contratar com o órgão, entidade ou unidade administrativa pela qual a Administração Pública opera e atua concretamente, pelo prazo de até dois anos; </w:t>
      </w:r>
    </w:p>
    <w:p w14:paraId="51B61F8F"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impedimento</w:t>
      </w:r>
      <w:proofErr w:type="gramEnd"/>
      <w:r w:rsidRPr="003B1B20">
        <w:rPr>
          <w:rFonts w:ascii="Cambria" w:hAnsi="Cambria"/>
          <w:sz w:val="22"/>
          <w:szCs w:val="22"/>
        </w:rPr>
        <w:t xml:space="preserve"> de licitar e contratar com órgãos e entidades da União com o consequente descredenciamento no Cadastro de Fornecedores do Município pelo prazo de até cinco anos;</w:t>
      </w:r>
    </w:p>
    <w:p w14:paraId="52E58DC9" w14:textId="77777777" w:rsidR="0048126C" w:rsidRPr="007A2B98" w:rsidRDefault="0048126C" w:rsidP="0048126C">
      <w:pPr>
        <w:pStyle w:val="PargrafodaLista1"/>
        <w:numPr>
          <w:ilvl w:val="3"/>
          <w:numId w:val="9"/>
        </w:numPr>
        <w:tabs>
          <w:tab w:val="left" w:pos="2694"/>
        </w:tabs>
        <w:spacing w:before="120" w:after="120" w:line="276" w:lineRule="auto"/>
        <w:ind w:left="1843" w:right="-30" w:firstLine="0"/>
        <w:jc w:val="both"/>
        <w:rPr>
          <w:rFonts w:ascii="Cambria" w:hAnsi="Cambria" w:cs="Times New Roman"/>
          <w:sz w:val="22"/>
        </w:rPr>
      </w:pPr>
      <w:r w:rsidRPr="007A2B98">
        <w:rPr>
          <w:rFonts w:ascii="Cambria" w:hAnsi="Cambria" w:cs="Times New Roman"/>
          <w:sz w:val="22"/>
        </w:rPr>
        <w:lastRenderedPageBreak/>
        <w:t>A Sanção de impedimento de licitar e contratar prevista neste subitem também é aplicável em quaisquer das hipóteses previstas como infração administrativa no subitem 1</w:t>
      </w:r>
      <w:r>
        <w:rPr>
          <w:rFonts w:ascii="Cambria" w:hAnsi="Cambria" w:cs="Times New Roman"/>
          <w:sz w:val="22"/>
        </w:rPr>
        <w:t>3</w:t>
      </w:r>
      <w:r w:rsidRPr="007A2B98">
        <w:rPr>
          <w:rFonts w:ascii="Cambria" w:hAnsi="Cambria" w:cs="Times New Roman"/>
          <w:sz w:val="22"/>
        </w:rPr>
        <w:t>.1 deste Termo de Referência.</w:t>
      </w:r>
    </w:p>
    <w:p w14:paraId="4B7D33E2" w14:textId="77777777" w:rsidR="0048126C" w:rsidRPr="003B1B20" w:rsidRDefault="0048126C" w:rsidP="0048126C">
      <w:pPr>
        <w:numPr>
          <w:ilvl w:val="2"/>
          <w:numId w:val="9"/>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declaração</w:t>
      </w:r>
      <w:proofErr w:type="gramEnd"/>
      <w:r w:rsidRPr="003B1B20">
        <w:rPr>
          <w:rFonts w:ascii="Cambria" w:hAnsi="Cambria"/>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D3C331B"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As sanções previstas nos subitens 14.2.1, 14.2.5, 14.2.6 e 14.2.7 poderão ser aplicadas à CONTRATADA juntamente com as de multa, descontando-a dos pagamentos a serem efetuados.</w:t>
      </w:r>
    </w:p>
    <w:p w14:paraId="298149A8"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Também ficam sujeitas às penalidades do art. 87, III e IV da Lei nº 8.666, de 1993, as empresas ou profissionais que:</w:t>
      </w:r>
    </w:p>
    <w:p w14:paraId="5FF38A5F" w14:textId="77777777" w:rsidR="0048126C" w:rsidRPr="003B1B20" w:rsidRDefault="0048126C" w:rsidP="0048126C">
      <w:pPr>
        <w:pStyle w:val="PargrafodaLista1"/>
        <w:numPr>
          <w:ilvl w:val="3"/>
          <w:numId w:val="9"/>
        </w:numPr>
        <w:tabs>
          <w:tab w:val="left" w:pos="1843"/>
        </w:tabs>
        <w:spacing w:before="120" w:after="120" w:line="276" w:lineRule="auto"/>
        <w:ind w:left="993" w:right="-30" w:firstLine="0"/>
        <w:jc w:val="both"/>
        <w:rPr>
          <w:rFonts w:ascii="Cambria" w:hAnsi="Cambria" w:cs="Times New Roman"/>
          <w:sz w:val="22"/>
        </w:rPr>
      </w:pPr>
      <w:proofErr w:type="gramStart"/>
      <w:r w:rsidRPr="003B1B20">
        <w:rPr>
          <w:rFonts w:ascii="Cambria" w:hAnsi="Cambria" w:cs="Times New Roman"/>
          <w:sz w:val="22"/>
        </w:rPr>
        <w:t>tenham</w:t>
      </w:r>
      <w:proofErr w:type="gramEnd"/>
      <w:r w:rsidRPr="003B1B20">
        <w:rPr>
          <w:rFonts w:ascii="Cambria" w:hAnsi="Cambria" w:cs="Times New Roman"/>
          <w:sz w:val="22"/>
        </w:rPr>
        <w:t xml:space="preserve"> sofrido condenação definitiva por praticar, por meio dolosos, fraude fiscal no recolhimento de quaisquer tributos;</w:t>
      </w:r>
    </w:p>
    <w:p w14:paraId="1D103E46" w14:textId="77777777" w:rsidR="0048126C" w:rsidRPr="003B1B20" w:rsidRDefault="0048126C" w:rsidP="0048126C">
      <w:pPr>
        <w:pStyle w:val="PargrafodaLista1"/>
        <w:numPr>
          <w:ilvl w:val="3"/>
          <w:numId w:val="9"/>
        </w:numPr>
        <w:tabs>
          <w:tab w:val="left" w:pos="1843"/>
        </w:tabs>
        <w:spacing w:before="120" w:after="120" w:line="276" w:lineRule="auto"/>
        <w:ind w:left="993" w:right="-30" w:firstLine="0"/>
        <w:jc w:val="both"/>
        <w:rPr>
          <w:rFonts w:ascii="Cambria" w:hAnsi="Cambria" w:cs="Times New Roman"/>
          <w:sz w:val="22"/>
        </w:rPr>
      </w:pPr>
      <w:proofErr w:type="gramStart"/>
      <w:r w:rsidRPr="003B1B20">
        <w:rPr>
          <w:rFonts w:ascii="Cambria" w:hAnsi="Cambria" w:cs="Times New Roman"/>
          <w:sz w:val="22"/>
        </w:rPr>
        <w:t>tenham</w:t>
      </w:r>
      <w:proofErr w:type="gramEnd"/>
      <w:r w:rsidRPr="003B1B20">
        <w:rPr>
          <w:rFonts w:ascii="Cambria" w:hAnsi="Cambria" w:cs="Times New Roman"/>
          <w:sz w:val="22"/>
        </w:rPr>
        <w:t xml:space="preserve"> praticado atos ilícitos visando a frustrar os objetivos da licitação;</w:t>
      </w:r>
    </w:p>
    <w:p w14:paraId="1331BC27" w14:textId="77777777" w:rsidR="0048126C" w:rsidRPr="003B1B20" w:rsidRDefault="0048126C" w:rsidP="0048126C">
      <w:pPr>
        <w:pStyle w:val="PargrafodaLista1"/>
        <w:numPr>
          <w:ilvl w:val="3"/>
          <w:numId w:val="9"/>
        </w:numPr>
        <w:tabs>
          <w:tab w:val="left" w:pos="1843"/>
        </w:tabs>
        <w:spacing w:before="120" w:after="120" w:line="276" w:lineRule="auto"/>
        <w:ind w:left="993" w:right="-30" w:firstLine="0"/>
        <w:jc w:val="both"/>
        <w:rPr>
          <w:rFonts w:ascii="Cambria" w:hAnsi="Cambria" w:cs="Times New Roman"/>
          <w:sz w:val="22"/>
        </w:rPr>
      </w:pPr>
      <w:proofErr w:type="gramStart"/>
      <w:r w:rsidRPr="003B1B20">
        <w:rPr>
          <w:rFonts w:ascii="Cambria" w:hAnsi="Cambria" w:cs="Times New Roman"/>
          <w:sz w:val="22"/>
        </w:rPr>
        <w:t>demonstrem</w:t>
      </w:r>
      <w:proofErr w:type="gramEnd"/>
      <w:r w:rsidRPr="003B1B20">
        <w:rPr>
          <w:rFonts w:ascii="Cambria" w:hAnsi="Cambria" w:cs="Times New Roman"/>
          <w:sz w:val="22"/>
        </w:rPr>
        <w:t xml:space="preserve"> não possuir idoneidade para contratar com a Administração em virtude de atos ilícitos praticados.</w:t>
      </w:r>
    </w:p>
    <w:p w14:paraId="760BEAE6"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w:t>
      </w:r>
    </w:p>
    <w:p w14:paraId="423F6560"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As multas devidas e/ou prejuízos causados à Contratante serão deduzidos dos valores a serem pagos, ou recolhidos em favor da Administração Municipal, ou deduzidos da garantia, ou ainda, quando for o caso, serão inscritos na Dívida Ativa do Município e cobrados judicialmente.</w:t>
      </w:r>
    </w:p>
    <w:p w14:paraId="1520FC67" w14:textId="77777777" w:rsidR="0048126C" w:rsidRPr="003B1B20" w:rsidRDefault="0048126C" w:rsidP="0048126C">
      <w:pPr>
        <w:pStyle w:val="PargrafodaLista1"/>
        <w:numPr>
          <w:ilvl w:val="3"/>
          <w:numId w:val="9"/>
        </w:numPr>
        <w:tabs>
          <w:tab w:val="left" w:pos="1843"/>
        </w:tabs>
        <w:spacing w:before="120" w:after="120" w:line="276" w:lineRule="auto"/>
        <w:ind w:left="993" w:right="-30" w:firstLine="0"/>
        <w:jc w:val="both"/>
        <w:rPr>
          <w:rFonts w:ascii="Cambria" w:hAnsi="Cambria" w:cs="Times New Roman"/>
          <w:sz w:val="22"/>
        </w:rPr>
      </w:pPr>
      <w:r w:rsidRPr="003B1B20">
        <w:rPr>
          <w:rFonts w:ascii="Cambria" w:hAnsi="Cambria" w:cs="Times New Roman"/>
          <w:sz w:val="22"/>
        </w:rPr>
        <w:t>Caso a Contratante determine, a multa deverá ser recolhida no prazo máximo de 10 (dez) dias, a contar da data do recebimento da comunicação enviada pela autoridade competente.</w:t>
      </w:r>
    </w:p>
    <w:p w14:paraId="2D7FBDCE"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Caso o valor da multa não seja suficiente para cobrir os prejuízos causados pela conduta do licitante, o Município ou Entidade poderá cobrar o valor remanescente judicialmente, conforme artigo 419 do Código Civil.</w:t>
      </w:r>
    </w:p>
    <w:p w14:paraId="18A15F21"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1CB3FEC"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5FE66C" w14:textId="77777777" w:rsidR="0048126C" w:rsidRPr="003B1B20"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3B1B20">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17A517" w14:textId="77777777" w:rsidR="0048126C" w:rsidRPr="003B1B20"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3B1B20">
        <w:rPr>
          <w:rFonts w:ascii="Cambria" w:hAnsi="Cambria"/>
          <w:sz w:val="22"/>
          <w:szCs w:val="22"/>
        </w:rPr>
        <w:lastRenderedPageBreak/>
        <w:t xml:space="preserve">O processamento do PAR não interfere no seguimento regular dos processos administrativos específicos para apuração da ocorrência de danos e prejuízos à Administração </w:t>
      </w:r>
      <w:proofErr w:type="gramStart"/>
      <w:r w:rsidRPr="003B1B20">
        <w:rPr>
          <w:rFonts w:ascii="Cambria" w:hAnsi="Cambria"/>
          <w:sz w:val="22"/>
          <w:szCs w:val="22"/>
        </w:rPr>
        <w:t>Pública Federal resultantes</w:t>
      </w:r>
      <w:proofErr w:type="gramEnd"/>
      <w:r w:rsidRPr="003B1B20">
        <w:rPr>
          <w:rFonts w:ascii="Cambria" w:hAnsi="Cambria"/>
          <w:sz w:val="22"/>
          <w:szCs w:val="22"/>
        </w:rPr>
        <w:t xml:space="preserve"> de ato lesivo cometido por pessoa jurídica, com ou sem a participação de agente público. </w:t>
      </w:r>
    </w:p>
    <w:p w14:paraId="0D252479" w14:textId="77777777" w:rsidR="0048126C" w:rsidRPr="003B1B20"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3B1B20">
        <w:rPr>
          <w:rFonts w:ascii="Cambria" w:hAnsi="Cambria"/>
          <w:sz w:val="22"/>
          <w:szCs w:val="22"/>
        </w:rPr>
        <w:t>As penalidades serão obrigatoriamente registradas no Cadastro de Fornecedores do Município.</w:t>
      </w:r>
    </w:p>
    <w:p w14:paraId="64F4E383" w14:textId="77777777" w:rsidR="0048126C" w:rsidRPr="0099378D" w:rsidRDefault="0048126C" w:rsidP="0048126C">
      <w:pPr>
        <w:numPr>
          <w:ilvl w:val="0"/>
          <w:numId w:val="9"/>
        </w:numPr>
        <w:autoSpaceDE w:val="0"/>
        <w:spacing w:line="276" w:lineRule="auto"/>
        <w:jc w:val="both"/>
        <w:rPr>
          <w:rFonts w:ascii="Cambria" w:hAnsi="Cambria" w:cs="Calibri"/>
          <w:b/>
          <w:sz w:val="22"/>
          <w:szCs w:val="20"/>
        </w:rPr>
      </w:pPr>
      <w:r w:rsidRPr="0099378D">
        <w:rPr>
          <w:rFonts w:ascii="Cambria" w:hAnsi="Cambria" w:cs="Calibri"/>
          <w:b/>
          <w:sz w:val="22"/>
          <w:szCs w:val="20"/>
        </w:rPr>
        <w:t>ESTIMATIVA DE PREÇOS E PREÇOS REFERENCIAIS</w:t>
      </w:r>
    </w:p>
    <w:p w14:paraId="21C90337" w14:textId="77777777" w:rsidR="0048126C" w:rsidRPr="003B1B20"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3B1B20">
        <w:rPr>
          <w:rFonts w:ascii="Cambria" w:hAnsi="Cambria"/>
          <w:sz w:val="22"/>
          <w:szCs w:val="22"/>
        </w:rPr>
        <w:t>O custo estimado da contratação é de R$1.830.522,07 (um milhão oitocentos e trinta mil quinhentos e vinte dois reais sete centavos).</w:t>
      </w:r>
    </w:p>
    <w:p w14:paraId="378D1AAA" w14:textId="77777777" w:rsidR="0048126C" w:rsidRPr="003B1B20" w:rsidRDefault="0048126C" w:rsidP="0048126C">
      <w:pPr>
        <w:numPr>
          <w:ilvl w:val="1"/>
          <w:numId w:val="9"/>
        </w:numPr>
        <w:tabs>
          <w:tab w:val="left" w:pos="1134"/>
        </w:tabs>
        <w:spacing w:after="120"/>
        <w:ind w:left="426" w:firstLine="0"/>
        <w:jc w:val="both"/>
        <w:outlineLvl w:val="0"/>
        <w:rPr>
          <w:rFonts w:ascii="Cambria" w:hAnsi="Cambria"/>
          <w:sz w:val="22"/>
          <w:szCs w:val="22"/>
        </w:rPr>
      </w:pPr>
      <w:r w:rsidRPr="003B1B20">
        <w:rPr>
          <w:rFonts w:ascii="Cambria" w:hAnsi="Cambria"/>
          <w:sz w:val="22"/>
          <w:szCs w:val="22"/>
        </w:rPr>
        <w:t xml:space="preserve">Não serão aceitos preços superiores ao valor </w:t>
      </w:r>
      <w:proofErr w:type="gramStart"/>
      <w:r w:rsidRPr="003B1B20">
        <w:rPr>
          <w:rFonts w:ascii="Cambria" w:hAnsi="Cambria"/>
          <w:sz w:val="22"/>
          <w:szCs w:val="22"/>
        </w:rPr>
        <w:t>médio unitário constantes</w:t>
      </w:r>
      <w:proofErr w:type="gramEnd"/>
      <w:r w:rsidRPr="003B1B20">
        <w:rPr>
          <w:rFonts w:ascii="Cambria" w:hAnsi="Cambria"/>
          <w:sz w:val="22"/>
          <w:szCs w:val="22"/>
        </w:rPr>
        <w:t xml:space="preserve"> da tabela contida no objeto.</w:t>
      </w:r>
    </w:p>
    <w:p w14:paraId="3B44C2C0" w14:textId="77777777" w:rsidR="0048126C" w:rsidRPr="0099378D" w:rsidRDefault="0048126C" w:rsidP="0048126C">
      <w:pPr>
        <w:numPr>
          <w:ilvl w:val="0"/>
          <w:numId w:val="9"/>
        </w:numPr>
        <w:autoSpaceDE w:val="0"/>
        <w:spacing w:line="276" w:lineRule="auto"/>
        <w:jc w:val="both"/>
        <w:rPr>
          <w:rFonts w:ascii="Cambria" w:hAnsi="Cambria" w:cs="Calibri"/>
          <w:b/>
          <w:sz w:val="22"/>
          <w:szCs w:val="20"/>
        </w:rPr>
      </w:pPr>
      <w:r w:rsidRPr="0099378D">
        <w:rPr>
          <w:rFonts w:ascii="Cambria" w:hAnsi="Cambria" w:cs="Calibri"/>
          <w:b/>
          <w:sz w:val="22"/>
          <w:szCs w:val="20"/>
        </w:rPr>
        <w:t>DOS RECURSOS ORÇAMENTÁRIOS</w:t>
      </w:r>
    </w:p>
    <w:p w14:paraId="57F0152B" w14:textId="77777777" w:rsidR="0048126C" w:rsidRPr="003B1B20" w:rsidRDefault="0048126C" w:rsidP="0048126C">
      <w:pPr>
        <w:numPr>
          <w:ilvl w:val="1"/>
          <w:numId w:val="9"/>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As despesas decorrentes da presente aquisição correrão à conta de dotações próprias do orçamento vigente, apropriadas nos elementos de despesas 3.3.90.30.00 – Material de Consumo                                     e 4.4.90.51 – Obras e Instalações, vinculadas às atividades:</w:t>
      </w:r>
    </w:p>
    <w:p w14:paraId="3068EF29"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02.03.02.12.361.004.1.000</w:t>
      </w:r>
      <w:r>
        <w:rPr>
          <w:rFonts w:ascii="Cambria" w:hAnsi="Cambria"/>
          <w:sz w:val="22"/>
          <w:szCs w:val="22"/>
          <w:lang w:val="pt-BR"/>
        </w:rPr>
        <w:t>5</w:t>
      </w:r>
      <w:r w:rsidRPr="0090777A">
        <w:rPr>
          <w:rFonts w:ascii="Cambria" w:hAnsi="Cambria"/>
          <w:sz w:val="22"/>
          <w:szCs w:val="22"/>
          <w:lang w:val="pt-BR"/>
        </w:rPr>
        <w:t xml:space="preserve"> – Construção, Reforma de Escolas </w:t>
      </w:r>
      <w:proofErr w:type="gramStart"/>
      <w:r w:rsidRPr="0090777A">
        <w:rPr>
          <w:rFonts w:ascii="Cambria" w:hAnsi="Cambria"/>
          <w:sz w:val="22"/>
          <w:szCs w:val="22"/>
          <w:lang w:val="pt-BR"/>
        </w:rPr>
        <w:t>Municipais</w:t>
      </w:r>
      <w:proofErr w:type="gramEnd"/>
    </w:p>
    <w:p w14:paraId="44ABB7E2"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02.03.02.12.361.004.2.0024 – Manutenção Despesas Ensino Fundamental</w:t>
      </w:r>
    </w:p>
    <w:p w14:paraId="0ABA3797"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02.04.01.10.122.009.2.003</w:t>
      </w:r>
      <w:r>
        <w:rPr>
          <w:rFonts w:ascii="Cambria" w:hAnsi="Cambria"/>
          <w:sz w:val="22"/>
          <w:szCs w:val="22"/>
          <w:lang w:val="pt-BR"/>
        </w:rPr>
        <w:t>3</w:t>
      </w:r>
      <w:r w:rsidRPr="0090777A">
        <w:rPr>
          <w:rFonts w:ascii="Cambria" w:hAnsi="Cambria"/>
          <w:sz w:val="22"/>
          <w:szCs w:val="22"/>
          <w:lang w:val="pt-BR"/>
        </w:rPr>
        <w:t xml:space="preserve"> – Manutenção Despesas </w:t>
      </w:r>
      <w:r>
        <w:rPr>
          <w:rFonts w:ascii="Cambria" w:hAnsi="Cambria"/>
          <w:sz w:val="22"/>
          <w:szCs w:val="22"/>
          <w:lang w:val="pt-BR"/>
        </w:rPr>
        <w:t>Secretaria de</w:t>
      </w:r>
      <w:r w:rsidRPr="0090777A">
        <w:rPr>
          <w:rFonts w:ascii="Cambria" w:hAnsi="Cambria"/>
          <w:sz w:val="22"/>
          <w:szCs w:val="22"/>
          <w:lang w:val="pt-BR"/>
        </w:rPr>
        <w:t xml:space="preserve"> Saúde</w:t>
      </w:r>
    </w:p>
    <w:p w14:paraId="24F35135"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02.04.06.10.301.009.1.001</w:t>
      </w:r>
      <w:r>
        <w:rPr>
          <w:rFonts w:ascii="Cambria" w:hAnsi="Cambria"/>
          <w:sz w:val="22"/>
          <w:szCs w:val="22"/>
          <w:lang w:val="pt-BR"/>
        </w:rPr>
        <w:t>3</w:t>
      </w:r>
      <w:r w:rsidRPr="0090777A">
        <w:rPr>
          <w:rFonts w:ascii="Cambria" w:hAnsi="Cambria"/>
          <w:sz w:val="22"/>
          <w:szCs w:val="22"/>
          <w:lang w:val="pt-BR"/>
        </w:rPr>
        <w:t xml:space="preserve"> – Reforma Unid. Atenção Primária Saúde – UAPS</w:t>
      </w:r>
    </w:p>
    <w:p w14:paraId="257F1E52"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02.04.06.10.301.009.1.001</w:t>
      </w:r>
      <w:r>
        <w:rPr>
          <w:rFonts w:ascii="Cambria" w:hAnsi="Cambria"/>
          <w:sz w:val="22"/>
          <w:szCs w:val="22"/>
          <w:lang w:val="pt-BR"/>
        </w:rPr>
        <w:t>5</w:t>
      </w:r>
      <w:r w:rsidRPr="0090777A">
        <w:rPr>
          <w:rFonts w:ascii="Cambria" w:hAnsi="Cambria"/>
          <w:sz w:val="22"/>
          <w:szCs w:val="22"/>
          <w:lang w:val="pt-BR"/>
        </w:rPr>
        <w:t xml:space="preserve"> – </w:t>
      </w:r>
      <w:proofErr w:type="gramStart"/>
      <w:r>
        <w:rPr>
          <w:rFonts w:ascii="Cambria" w:hAnsi="Cambria"/>
          <w:sz w:val="22"/>
          <w:szCs w:val="22"/>
          <w:lang w:val="pt-BR"/>
        </w:rPr>
        <w:t>Reforma,</w:t>
      </w:r>
      <w:proofErr w:type="gramEnd"/>
      <w:r>
        <w:rPr>
          <w:rFonts w:ascii="Cambria" w:hAnsi="Cambria"/>
          <w:sz w:val="22"/>
          <w:szCs w:val="22"/>
          <w:lang w:val="pt-BR"/>
        </w:rPr>
        <w:t xml:space="preserve"> Ampliação/Construção da Rede Própria do SUS</w:t>
      </w:r>
    </w:p>
    <w:p w14:paraId="18BAEEE2"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02.05.00.04.122.003.1.00</w:t>
      </w:r>
      <w:r>
        <w:rPr>
          <w:rFonts w:ascii="Cambria" w:hAnsi="Cambria"/>
          <w:sz w:val="22"/>
          <w:szCs w:val="22"/>
          <w:lang w:val="pt-BR"/>
        </w:rPr>
        <w:t>17</w:t>
      </w:r>
      <w:r w:rsidRPr="0090777A">
        <w:rPr>
          <w:rFonts w:ascii="Cambria" w:hAnsi="Cambria"/>
          <w:sz w:val="22"/>
          <w:szCs w:val="22"/>
          <w:lang w:val="pt-BR"/>
        </w:rPr>
        <w:t xml:space="preserve"> – Construção e Ampliação </w:t>
      </w:r>
      <w:proofErr w:type="gramStart"/>
      <w:r w:rsidRPr="0090777A">
        <w:rPr>
          <w:rFonts w:ascii="Cambria" w:hAnsi="Cambria"/>
          <w:sz w:val="22"/>
          <w:szCs w:val="22"/>
          <w:lang w:val="pt-BR"/>
        </w:rPr>
        <w:t>Próprios Municipais</w:t>
      </w:r>
      <w:proofErr w:type="gramEnd"/>
    </w:p>
    <w:p w14:paraId="566B0554"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02.05.00.04.122.003.2.00</w:t>
      </w:r>
      <w:r>
        <w:rPr>
          <w:rFonts w:ascii="Cambria" w:hAnsi="Cambria"/>
          <w:sz w:val="22"/>
          <w:szCs w:val="22"/>
          <w:lang w:val="pt-BR"/>
        </w:rPr>
        <w:t>49</w:t>
      </w:r>
      <w:r w:rsidRPr="0090777A">
        <w:rPr>
          <w:rFonts w:ascii="Cambria" w:hAnsi="Cambria"/>
          <w:sz w:val="22"/>
          <w:szCs w:val="22"/>
          <w:lang w:val="pt-BR"/>
        </w:rPr>
        <w:t xml:space="preserve"> – Manutenção de Próprios Municipais</w:t>
      </w:r>
    </w:p>
    <w:p w14:paraId="62B84E51"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02.05.00.15.122.003.2.00</w:t>
      </w:r>
      <w:r>
        <w:rPr>
          <w:rFonts w:ascii="Cambria" w:hAnsi="Cambria"/>
          <w:sz w:val="22"/>
          <w:szCs w:val="22"/>
          <w:lang w:val="pt-BR"/>
        </w:rPr>
        <w:t>50</w:t>
      </w:r>
      <w:r w:rsidRPr="0090777A">
        <w:rPr>
          <w:rFonts w:ascii="Cambria" w:hAnsi="Cambria"/>
          <w:sz w:val="22"/>
          <w:szCs w:val="22"/>
          <w:lang w:val="pt-BR"/>
        </w:rPr>
        <w:t xml:space="preserve"> – Manutenção Despesas Administrativas de Obras</w:t>
      </w:r>
    </w:p>
    <w:p w14:paraId="53A15B5B"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02.05.00.15.451.011.1.00</w:t>
      </w:r>
      <w:r>
        <w:rPr>
          <w:rFonts w:ascii="Cambria" w:hAnsi="Cambria"/>
          <w:sz w:val="22"/>
          <w:szCs w:val="22"/>
          <w:lang w:val="pt-BR"/>
        </w:rPr>
        <w:t>18</w:t>
      </w:r>
      <w:r w:rsidRPr="0090777A">
        <w:rPr>
          <w:rFonts w:ascii="Cambria" w:hAnsi="Cambria"/>
          <w:sz w:val="22"/>
          <w:szCs w:val="22"/>
          <w:lang w:val="pt-BR"/>
        </w:rPr>
        <w:t xml:space="preserve"> – Construção, Abertura Pavimentação Vias </w:t>
      </w:r>
      <w:proofErr w:type="gramStart"/>
      <w:r w:rsidRPr="0090777A">
        <w:rPr>
          <w:rFonts w:ascii="Cambria" w:hAnsi="Cambria"/>
          <w:sz w:val="22"/>
          <w:szCs w:val="22"/>
          <w:lang w:val="pt-BR"/>
        </w:rPr>
        <w:t>Urbanas</w:t>
      </w:r>
      <w:proofErr w:type="gramEnd"/>
    </w:p>
    <w:p w14:paraId="703A9B68"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02.05.00.15.451.011.2.00</w:t>
      </w:r>
      <w:r>
        <w:rPr>
          <w:rFonts w:ascii="Cambria" w:hAnsi="Cambria"/>
          <w:sz w:val="22"/>
          <w:szCs w:val="22"/>
          <w:lang w:val="pt-BR"/>
        </w:rPr>
        <w:t>51</w:t>
      </w:r>
      <w:r w:rsidRPr="0090777A">
        <w:rPr>
          <w:rFonts w:ascii="Cambria" w:hAnsi="Cambria"/>
          <w:sz w:val="22"/>
          <w:szCs w:val="22"/>
          <w:lang w:val="pt-BR"/>
        </w:rPr>
        <w:t xml:space="preserve"> – Manutenção Despesas Parques e Jardins</w:t>
      </w:r>
    </w:p>
    <w:p w14:paraId="1368CD76"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02.05.00.15.451.011.2.00</w:t>
      </w:r>
      <w:r>
        <w:rPr>
          <w:rFonts w:ascii="Cambria" w:hAnsi="Cambria"/>
          <w:sz w:val="22"/>
          <w:szCs w:val="22"/>
          <w:lang w:val="pt-BR"/>
        </w:rPr>
        <w:t>53</w:t>
      </w:r>
      <w:r w:rsidRPr="0090777A">
        <w:rPr>
          <w:rFonts w:ascii="Cambria" w:hAnsi="Cambria"/>
          <w:sz w:val="22"/>
          <w:szCs w:val="22"/>
          <w:lang w:val="pt-BR"/>
        </w:rPr>
        <w:t xml:space="preserve"> – Manutenção Despesas Vias Urbanas</w:t>
      </w:r>
    </w:p>
    <w:p w14:paraId="369ED1E7"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02.05.00.15.452.011.2.00</w:t>
      </w:r>
      <w:r>
        <w:rPr>
          <w:rFonts w:ascii="Cambria" w:hAnsi="Cambria"/>
          <w:sz w:val="22"/>
          <w:szCs w:val="22"/>
          <w:lang w:val="pt-BR"/>
        </w:rPr>
        <w:t xml:space="preserve">20 </w:t>
      </w:r>
      <w:r w:rsidRPr="0090777A">
        <w:rPr>
          <w:rFonts w:ascii="Cambria" w:hAnsi="Cambria"/>
          <w:sz w:val="22"/>
          <w:szCs w:val="22"/>
          <w:lang w:val="pt-BR"/>
        </w:rPr>
        <w:t xml:space="preserve">– </w:t>
      </w:r>
      <w:r>
        <w:rPr>
          <w:rFonts w:ascii="Cambria" w:hAnsi="Cambria"/>
          <w:sz w:val="22"/>
          <w:szCs w:val="22"/>
          <w:lang w:val="pt-BR"/>
        </w:rPr>
        <w:t>Construção da Capela Mortuária</w:t>
      </w:r>
    </w:p>
    <w:p w14:paraId="05E760F1"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02.07.00.26.782.013.2.005</w:t>
      </w:r>
      <w:r>
        <w:rPr>
          <w:rFonts w:ascii="Cambria" w:hAnsi="Cambria"/>
          <w:sz w:val="22"/>
          <w:szCs w:val="22"/>
          <w:lang w:val="pt-BR"/>
        </w:rPr>
        <w:t>6</w:t>
      </w:r>
      <w:r w:rsidRPr="0090777A">
        <w:rPr>
          <w:rFonts w:ascii="Cambria" w:hAnsi="Cambria"/>
          <w:sz w:val="22"/>
          <w:szCs w:val="22"/>
          <w:lang w:val="pt-BR"/>
        </w:rPr>
        <w:t xml:space="preserve"> – Manutenção Despesas Estradas Vicinais</w:t>
      </w:r>
    </w:p>
    <w:p w14:paraId="187E9EBF"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02.08.00.20.606.014.1.00</w:t>
      </w:r>
      <w:r>
        <w:rPr>
          <w:rFonts w:ascii="Cambria" w:hAnsi="Cambria"/>
          <w:sz w:val="22"/>
          <w:szCs w:val="22"/>
          <w:lang w:val="pt-BR"/>
        </w:rPr>
        <w:t>24</w:t>
      </w:r>
      <w:r w:rsidRPr="0090777A">
        <w:rPr>
          <w:rFonts w:ascii="Cambria" w:hAnsi="Cambria"/>
          <w:sz w:val="22"/>
          <w:szCs w:val="22"/>
          <w:lang w:val="pt-BR"/>
        </w:rPr>
        <w:t xml:space="preserve"> – </w:t>
      </w:r>
      <w:proofErr w:type="gramStart"/>
      <w:r w:rsidRPr="0090777A">
        <w:rPr>
          <w:rFonts w:ascii="Cambria" w:hAnsi="Cambria"/>
          <w:sz w:val="22"/>
          <w:szCs w:val="22"/>
          <w:lang w:val="pt-BR"/>
        </w:rPr>
        <w:t>Reforma,</w:t>
      </w:r>
      <w:proofErr w:type="gramEnd"/>
      <w:r w:rsidRPr="0090777A">
        <w:rPr>
          <w:rFonts w:ascii="Cambria" w:hAnsi="Cambria"/>
          <w:sz w:val="22"/>
          <w:szCs w:val="22"/>
          <w:lang w:val="pt-BR"/>
        </w:rPr>
        <w:t xml:space="preserve"> Melhorias Parque de Exposições Pref. Rui Fonseca</w:t>
      </w:r>
    </w:p>
    <w:p w14:paraId="4C9CCAC5"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02.08.00.20.606.014.</w:t>
      </w:r>
      <w:r>
        <w:rPr>
          <w:rFonts w:ascii="Cambria" w:hAnsi="Cambria"/>
          <w:sz w:val="22"/>
          <w:szCs w:val="22"/>
          <w:lang w:val="pt-BR"/>
        </w:rPr>
        <w:t>2</w:t>
      </w:r>
      <w:r w:rsidRPr="0090777A">
        <w:rPr>
          <w:rFonts w:ascii="Cambria" w:hAnsi="Cambria"/>
          <w:sz w:val="22"/>
          <w:szCs w:val="22"/>
          <w:lang w:val="pt-BR"/>
        </w:rPr>
        <w:t>.00</w:t>
      </w:r>
      <w:r>
        <w:rPr>
          <w:rFonts w:ascii="Cambria" w:hAnsi="Cambria"/>
          <w:sz w:val="22"/>
          <w:szCs w:val="22"/>
          <w:lang w:val="pt-BR"/>
        </w:rPr>
        <w:t>63</w:t>
      </w:r>
      <w:r w:rsidRPr="0090777A">
        <w:rPr>
          <w:rFonts w:ascii="Cambria" w:hAnsi="Cambria"/>
          <w:sz w:val="22"/>
          <w:szCs w:val="22"/>
          <w:lang w:val="pt-BR"/>
        </w:rPr>
        <w:t xml:space="preserve"> – Manutenção Parque de Exposições Pref. Rui Fonseca</w:t>
      </w:r>
    </w:p>
    <w:p w14:paraId="361BC90D"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02.09.01.16.481.015.1.00</w:t>
      </w:r>
      <w:r>
        <w:rPr>
          <w:rFonts w:ascii="Cambria" w:hAnsi="Cambria"/>
          <w:sz w:val="22"/>
          <w:szCs w:val="22"/>
          <w:lang w:val="pt-BR"/>
        </w:rPr>
        <w:t>28</w:t>
      </w:r>
      <w:r w:rsidRPr="0090777A">
        <w:rPr>
          <w:rFonts w:ascii="Cambria" w:hAnsi="Cambria"/>
          <w:sz w:val="22"/>
          <w:szCs w:val="22"/>
          <w:lang w:val="pt-BR"/>
        </w:rPr>
        <w:t xml:space="preserve"> – Construção e Reforma de casas populares rurais</w:t>
      </w:r>
    </w:p>
    <w:p w14:paraId="62FCB743" w14:textId="77777777" w:rsidR="0048126C" w:rsidRPr="0090777A" w:rsidRDefault="0048126C" w:rsidP="0048126C">
      <w:pPr>
        <w:pStyle w:val="Corpodetexto"/>
        <w:spacing w:line="276" w:lineRule="auto"/>
        <w:ind w:left="993"/>
        <w:rPr>
          <w:rFonts w:ascii="Cambria" w:hAnsi="Cambria"/>
          <w:sz w:val="22"/>
          <w:szCs w:val="22"/>
          <w:lang w:val="pt-BR"/>
        </w:rPr>
      </w:pPr>
      <w:r w:rsidRPr="0090777A">
        <w:rPr>
          <w:rFonts w:ascii="Cambria" w:hAnsi="Cambria"/>
          <w:sz w:val="22"/>
          <w:szCs w:val="22"/>
          <w:lang w:val="pt-BR"/>
        </w:rPr>
        <w:t>02.09.01.16.481.015.1.00</w:t>
      </w:r>
      <w:r>
        <w:rPr>
          <w:rFonts w:ascii="Cambria" w:hAnsi="Cambria"/>
          <w:sz w:val="22"/>
          <w:szCs w:val="22"/>
          <w:lang w:val="pt-BR"/>
        </w:rPr>
        <w:t xml:space="preserve">29 </w:t>
      </w:r>
      <w:r w:rsidRPr="0090777A">
        <w:rPr>
          <w:rFonts w:ascii="Cambria" w:hAnsi="Cambria"/>
          <w:sz w:val="22"/>
          <w:szCs w:val="22"/>
          <w:lang w:val="pt-BR"/>
        </w:rPr>
        <w:t>– Construção e Reforma de casas populares urbanas</w:t>
      </w:r>
    </w:p>
    <w:p w14:paraId="140F6061" w14:textId="77777777" w:rsidR="0048126C" w:rsidRPr="0090777A" w:rsidRDefault="0048126C" w:rsidP="0048126C">
      <w:pPr>
        <w:pStyle w:val="Corpodetexto"/>
        <w:spacing w:after="120" w:line="276" w:lineRule="auto"/>
        <w:ind w:left="993"/>
        <w:rPr>
          <w:rFonts w:ascii="Cambria" w:hAnsi="Cambria"/>
          <w:sz w:val="22"/>
          <w:szCs w:val="22"/>
          <w:lang w:val="pt-BR"/>
        </w:rPr>
      </w:pPr>
      <w:r w:rsidRPr="0090777A">
        <w:rPr>
          <w:rFonts w:ascii="Cambria" w:hAnsi="Cambria"/>
          <w:sz w:val="22"/>
          <w:szCs w:val="22"/>
          <w:lang w:val="pt-BR"/>
        </w:rPr>
        <w:t>02.10.00.18.541.012.1.00</w:t>
      </w:r>
      <w:r>
        <w:rPr>
          <w:rFonts w:ascii="Cambria" w:hAnsi="Cambria"/>
          <w:sz w:val="22"/>
          <w:szCs w:val="22"/>
          <w:lang w:val="pt-BR"/>
        </w:rPr>
        <w:t>35</w:t>
      </w:r>
      <w:r w:rsidRPr="0090777A">
        <w:rPr>
          <w:rFonts w:ascii="Cambria" w:hAnsi="Cambria"/>
          <w:sz w:val="22"/>
          <w:szCs w:val="22"/>
          <w:lang w:val="pt-BR"/>
        </w:rPr>
        <w:t xml:space="preserve"> – Dragagem e Canalização Cursos d’água</w:t>
      </w:r>
    </w:p>
    <w:p w14:paraId="2CF13751" w14:textId="77777777" w:rsidR="0048126C" w:rsidRDefault="0048126C" w:rsidP="0048126C">
      <w:pPr>
        <w:jc w:val="center"/>
        <w:rPr>
          <w:rFonts w:ascii="Cambria" w:hAnsi="Cambria"/>
          <w:sz w:val="22"/>
          <w:szCs w:val="22"/>
        </w:rPr>
      </w:pPr>
      <w:r>
        <w:rPr>
          <w:rFonts w:ascii="Cambria" w:hAnsi="Cambria"/>
          <w:sz w:val="22"/>
          <w:szCs w:val="22"/>
        </w:rPr>
        <w:t>Santa Rita de Ibitipoca, 28 de outubro de 2021.</w:t>
      </w:r>
    </w:p>
    <w:p w14:paraId="3CE3DC3E" w14:textId="77777777" w:rsidR="0048126C" w:rsidRDefault="0048126C" w:rsidP="0048126C">
      <w:pPr>
        <w:jc w:val="center"/>
        <w:rPr>
          <w:rFonts w:ascii="Cambria" w:hAnsi="Cambria"/>
          <w:sz w:val="22"/>
          <w:szCs w:val="22"/>
        </w:rPr>
      </w:pPr>
    </w:p>
    <w:p w14:paraId="0C850ABF" w14:textId="77777777" w:rsidR="0048126C" w:rsidRPr="00010C75" w:rsidRDefault="0048126C" w:rsidP="0048126C">
      <w:pPr>
        <w:jc w:val="center"/>
        <w:rPr>
          <w:rFonts w:ascii="Cambria" w:hAnsi="Cambria"/>
          <w:sz w:val="22"/>
          <w:szCs w:val="22"/>
        </w:rPr>
      </w:pPr>
    </w:p>
    <w:p w14:paraId="66F9FB28" w14:textId="77777777" w:rsidR="0048126C" w:rsidRDefault="0048126C" w:rsidP="0048126C">
      <w:pPr>
        <w:jc w:val="center"/>
        <w:rPr>
          <w:rFonts w:ascii="Cambria" w:hAnsi="Cambria"/>
          <w:sz w:val="22"/>
          <w:szCs w:val="22"/>
        </w:rPr>
      </w:pPr>
    </w:p>
    <w:p w14:paraId="1F250919" w14:textId="77777777" w:rsidR="0048126C" w:rsidRPr="00010C75" w:rsidRDefault="0048126C" w:rsidP="0048126C">
      <w:pPr>
        <w:jc w:val="center"/>
        <w:rPr>
          <w:rFonts w:ascii="Cambria" w:hAnsi="Cambria"/>
          <w:sz w:val="22"/>
          <w:szCs w:val="22"/>
        </w:rPr>
      </w:pPr>
    </w:p>
    <w:p w14:paraId="6ADAB635" w14:textId="77777777" w:rsidR="0048126C" w:rsidRPr="00205B1D" w:rsidRDefault="0048126C" w:rsidP="0048126C">
      <w:pPr>
        <w:jc w:val="center"/>
        <w:rPr>
          <w:rFonts w:ascii="Cambria" w:hAnsi="Cambria" w:cs="Arial"/>
          <w:b/>
          <w:sz w:val="22"/>
        </w:rPr>
      </w:pPr>
      <w:r>
        <w:rPr>
          <w:rFonts w:ascii="Cambria" w:hAnsi="Cambria" w:cs="Arial"/>
          <w:b/>
          <w:sz w:val="22"/>
        </w:rPr>
        <w:t>JOSÉ RICARDO DE ALMEIDA</w:t>
      </w:r>
    </w:p>
    <w:p w14:paraId="638CFCF2" w14:textId="77777777" w:rsidR="0048126C" w:rsidRPr="00205B1D" w:rsidRDefault="0048126C" w:rsidP="0048126C">
      <w:pPr>
        <w:spacing w:line="480" w:lineRule="auto"/>
        <w:jc w:val="center"/>
        <w:rPr>
          <w:rFonts w:ascii="Cambria" w:hAnsi="Cambria"/>
          <w:b/>
          <w:i/>
        </w:rPr>
      </w:pPr>
      <w:r>
        <w:rPr>
          <w:rFonts w:ascii="Cambria" w:hAnsi="Cambria" w:cs="Arial"/>
          <w:b/>
          <w:i/>
          <w:sz w:val="16"/>
        </w:rPr>
        <w:t xml:space="preserve">Secretário Municipal de Obras e Desenvolvimento Urbano </w:t>
      </w:r>
    </w:p>
    <w:p w14:paraId="32D0CD1F" w14:textId="77777777" w:rsidR="0048126C" w:rsidRDefault="0048126C" w:rsidP="0048126C">
      <w:pPr>
        <w:jc w:val="center"/>
        <w:rPr>
          <w:rFonts w:ascii="Ecofont Vera Sans" w:hAnsi="Ecofont Vera Sans"/>
          <w:b/>
          <w:i/>
          <w:sz w:val="16"/>
          <w:szCs w:val="20"/>
        </w:rPr>
      </w:pPr>
    </w:p>
    <w:p w14:paraId="53923425" w14:textId="2AE7545F" w:rsidR="00762C4D" w:rsidRDefault="00762C4D" w:rsidP="00560BE8">
      <w:pPr>
        <w:spacing w:after="120"/>
        <w:jc w:val="center"/>
        <w:rPr>
          <w:rFonts w:ascii="Calibri" w:hAnsi="Calibri" w:cs="Arial"/>
          <w:b/>
          <w:bCs/>
          <w:sz w:val="22"/>
          <w:szCs w:val="22"/>
        </w:rPr>
      </w:pPr>
    </w:p>
    <w:p w14:paraId="079C8DB1" w14:textId="1BF4763A" w:rsidR="00762C4D" w:rsidRDefault="00762C4D" w:rsidP="00560BE8">
      <w:pPr>
        <w:spacing w:after="120"/>
        <w:jc w:val="center"/>
        <w:rPr>
          <w:rFonts w:ascii="Calibri" w:hAnsi="Calibri" w:cs="Arial"/>
          <w:b/>
          <w:bCs/>
          <w:sz w:val="22"/>
          <w:szCs w:val="22"/>
        </w:rPr>
      </w:pPr>
    </w:p>
    <w:p w14:paraId="4611B756" w14:textId="77777777" w:rsidR="00E6459A" w:rsidRDefault="00E6459A" w:rsidP="00560BE8">
      <w:pPr>
        <w:spacing w:after="120"/>
        <w:jc w:val="center"/>
        <w:rPr>
          <w:rFonts w:ascii="Calibri" w:hAnsi="Calibri" w:cs="Arial"/>
          <w:b/>
          <w:bCs/>
          <w:sz w:val="22"/>
          <w:szCs w:val="22"/>
        </w:rPr>
      </w:pPr>
    </w:p>
    <w:p w14:paraId="6E14BD23" w14:textId="77777777" w:rsidR="00255F6B" w:rsidRDefault="00255F6B" w:rsidP="00560BE8">
      <w:pPr>
        <w:spacing w:after="120"/>
        <w:jc w:val="center"/>
        <w:rPr>
          <w:rFonts w:ascii="Calibri" w:hAnsi="Calibri" w:cs="Arial"/>
          <w:b/>
          <w:bCs/>
          <w:sz w:val="22"/>
          <w:szCs w:val="22"/>
        </w:rPr>
      </w:pPr>
    </w:p>
    <w:p w14:paraId="2CA8CBBF" w14:textId="77777777" w:rsidR="00255F6B" w:rsidRDefault="00255F6B" w:rsidP="00560BE8">
      <w:pPr>
        <w:spacing w:after="120"/>
        <w:jc w:val="center"/>
        <w:rPr>
          <w:rFonts w:ascii="Calibri" w:hAnsi="Calibri" w:cs="Arial"/>
          <w:b/>
          <w:bCs/>
          <w:sz w:val="22"/>
          <w:szCs w:val="22"/>
        </w:rPr>
      </w:pPr>
    </w:p>
    <w:p w14:paraId="629D24BE"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6AFD7416"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8053FD">
        <w:rPr>
          <w:rFonts w:ascii="Cambria" w:hAnsi="Cambria" w:cs="Calibri"/>
          <w:sz w:val="22"/>
          <w:szCs w:val="20"/>
        </w:rPr>
        <w:t>020/2021</w:t>
      </w:r>
      <w:r w:rsidRPr="0028660F">
        <w:rPr>
          <w:rFonts w:ascii="Cambria" w:hAnsi="Cambria" w:cs="Calibri"/>
          <w:sz w:val="22"/>
          <w:szCs w:val="20"/>
        </w:rPr>
        <w:t xml:space="preserve">. </w:t>
      </w:r>
    </w:p>
    <w:p w14:paraId="20441029" w14:textId="628BF502"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Cidade/UF, ____ de ____________ de 20</w:t>
      </w:r>
      <w:r w:rsidR="009215A6">
        <w:rPr>
          <w:rFonts w:ascii="Cambria" w:hAnsi="Cambria" w:cs="Calibri"/>
          <w:sz w:val="22"/>
          <w:szCs w:val="20"/>
        </w:rPr>
        <w:t>2</w:t>
      </w:r>
      <w:r w:rsidR="00E6459A">
        <w:rPr>
          <w:rFonts w:ascii="Cambria" w:hAnsi="Cambria" w:cs="Calibri"/>
          <w:sz w:val="22"/>
          <w:szCs w:val="20"/>
        </w:rPr>
        <w:t>1</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esta declaração deverá ser apresentada ao(à)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6206CF33"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Cidade/UF, ___ de ____________ de 20</w:t>
      </w:r>
      <w:r w:rsidR="009215A6">
        <w:rPr>
          <w:rFonts w:ascii="Cambria" w:hAnsi="Cambria" w:cs="Calibri"/>
          <w:sz w:val="22"/>
          <w:szCs w:val="20"/>
        </w:rPr>
        <w:t>2</w:t>
      </w:r>
      <w:r w:rsidR="00E6459A">
        <w:rPr>
          <w:rFonts w:ascii="Cambria" w:hAnsi="Cambria" w:cs="Calibri"/>
          <w:sz w:val="22"/>
          <w:szCs w:val="20"/>
        </w:rPr>
        <w:t>1</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6FB49FD7" w14:textId="77777777" w:rsidR="0028660F" w:rsidRDefault="0028660F" w:rsidP="003A616C">
      <w:pPr>
        <w:spacing w:after="360"/>
        <w:jc w:val="center"/>
        <w:rPr>
          <w:rFonts w:ascii="Cambria" w:hAnsi="Cambria" w:cs="Calibri"/>
          <w:b/>
          <w:sz w:val="22"/>
          <w:szCs w:val="20"/>
        </w:rPr>
      </w:pPr>
    </w:p>
    <w:p w14:paraId="05EB1C15" w14:textId="77777777" w:rsidR="00C34567" w:rsidRDefault="00C34567" w:rsidP="003A616C">
      <w:pPr>
        <w:spacing w:after="360"/>
        <w:jc w:val="center"/>
        <w:rPr>
          <w:rFonts w:ascii="Cambria" w:hAnsi="Cambria" w:cs="Calibri"/>
          <w:b/>
          <w:sz w:val="22"/>
          <w:szCs w:val="20"/>
        </w:rPr>
      </w:pPr>
    </w:p>
    <w:p w14:paraId="6090F171" w14:textId="5DE71A5C"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   ).</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6CB10634"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E6459A">
        <w:rPr>
          <w:rFonts w:ascii="Cambria" w:hAnsi="Cambria" w:cs="Calibri"/>
          <w:sz w:val="22"/>
          <w:szCs w:val="20"/>
        </w:rPr>
        <w:t>1</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r w:rsidRPr="0028660F">
        <w:rPr>
          <w:rFonts w:ascii="Cambria" w:hAnsi="Cambria" w:cs="Calibri"/>
          <w:b/>
          <w:color w:val="FF0000"/>
          <w:sz w:val="22"/>
          <w:szCs w:val="20"/>
        </w:rPr>
        <w:t>Obs: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73228730" w14:textId="0331AADA"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8053FD">
        <w:rPr>
          <w:rFonts w:ascii="Cambria" w:hAnsi="Cambria"/>
          <w:b/>
          <w:bCs/>
          <w:sz w:val="22"/>
          <w:szCs w:val="22"/>
          <w:u w:val="single"/>
        </w:rPr>
        <w:t>020/2021</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0"/>
      <w:r w:rsidRPr="008B3F72">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
      <w:r w:rsidRPr="008B3F72">
        <w:rPr>
          <w:rFonts w:ascii="Cambria" w:eastAsia="Arial" w:hAnsi="Cambria"/>
          <w:sz w:val="22"/>
          <w:szCs w:val="22"/>
        </w:rPr>
        <w:t xml:space="preserve"> cooperativa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094E8981"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Cidade/UF, _____ de _______________ de 20</w:t>
      </w:r>
      <w:r w:rsidR="009215A6">
        <w:rPr>
          <w:rFonts w:ascii="Cambria" w:eastAsia="Arial" w:hAnsi="Cambria"/>
          <w:sz w:val="22"/>
          <w:szCs w:val="22"/>
        </w:rPr>
        <w:t>2</w:t>
      </w:r>
      <w:r w:rsidR="00E6459A">
        <w:rPr>
          <w:rFonts w:ascii="Cambria" w:eastAsia="Arial" w:hAnsi="Cambria"/>
          <w:sz w:val="22"/>
          <w:szCs w:val="22"/>
        </w:rPr>
        <w:t>1</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31DB6BB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49C01CB4" w14:textId="6A19FB55" w:rsidR="00E6459A" w:rsidRDefault="00E6459A" w:rsidP="003A616C">
      <w:pPr>
        <w:widowControl w:val="0"/>
        <w:autoSpaceDE w:val="0"/>
        <w:autoSpaceDN w:val="0"/>
        <w:adjustRightInd w:val="0"/>
        <w:spacing w:line="223" w:lineRule="exact"/>
        <w:ind w:left="20" w:right="-30"/>
        <w:rPr>
          <w:rFonts w:ascii="Calibri" w:hAnsi="Calibri" w:cs="Calibri"/>
          <w:sz w:val="22"/>
          <w:szCs w:val="20"/>
        </w:rPr>
      </w:pPr>
    </w:p>
    <w:p w14:paraId="1FECEF8D" w14:textId="27A1113F" w:rsidR="00B11C4C" w:rsidRPr="00EF568D" w:rsidRDefault="00B11C4C" w:rsidP="00B11C4C">
      <w:pPr>
        <w:spacing w:after="360"/>
        <w:jc w:val="center"/>
        <w:rPr>
          <w:rFonts w:ascii="Cambria" w:hAnsi="Cambria" w:cs="Calibri"/>
          <w:b/>
          <w:sz w:val="22"/>
        </w:rPr>
      </w:pPr>
      <w:r w:rsidRPr="00EF568D">
        <w:rPr>
          <w:rFonts w:ascii="Cambria" w:hAnsi="Cambria" w:cs="Calibri"/>
          <w:b/>
          <w:sz w:val="22"/>
        </w:rPr>
        <w:t>ANEXO VI</w:t>
      </w:r>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3821E327"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8053FD">
        <w:rPr>
          <w:rFonts w:ascii="Cambria" w:hAnsi="Cambria" w:cs="Calibri"/>
          <w:b/>
          <w:sz w:val="22"/>
        </w:rPr>
        <w:t>020/2021</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35908D3D"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Cidade/UF, em ___ de_____________ de 20</w:t>
      </w:r>
      <w:r w:rsidR="00680CE1">
        <w:rPr>
          <w:rFonts w:ascii="Cambria" w:hAnsi="Cambria"/>
          <w:sz w:val="22"/>
        </w:rPr>
        <w:t>2</w:t>
      </w:r>
      <w:r w:rsidR="00E6459A">
        <w:rPr>
          <w:rFonts w:ascii="Cambria" w:hAnsi="Cambria"/>
          <w:sz w:val="22"/>
        </w:rPr>
        <w:t>1</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E20F082" w14:textId="29CA29A1" w:rsidR="003A616C" w:rsidRDefault="003A616C" w:rsidP="00574CB2">
      <w:pPr>
        <w:spacing w:after="360"/>
        <w:jc w:val="center"/>
        <w:rPr>
          <w:rFonts w:ascii="Ecofont Vera Sans" w:hAnsi="Ecofont Vera Sans"/>
          <w:b/>
          <w:sz w:val="20"/>
          <w:szCs w:val="20"/>
          <w:u w:val="single"/>
        </w:rPr>
      </w:pPr>
    </w:p>
    <w:p w14:paraId="40B7654C" w14:textId="72893CF6" w:rsidR="00562DCC" w:rsidRPr="0028660F" w:rsidRDefault="00562DCC" w:rsidP="00574CB2">
      <w:pPr>
        <w:spacing w:after="360"/>
        <w:jc w:val="center"/>
        <w:rPr>
          <w:rFonts w:ascii="Cambria" w:hAnsi="Cambria"/>
          <w:b/>
          <w:sz w:val="22"/>
          <w:szCs w:val="22"/>
        </w:rPr>
      </w:pPr>
      <w:r w:rsidRPr="0028660F">
        <w:rPr>
          <w:rFonts w:ascii="Cambria" w:hAnsi="Cambria"/>
          <w:b/>
          <w:sz w:val="22"/>
          <w:szCs w:val="22"/>
        </w:rPr>
        <w:lastRenderedPageBreak/>
        <w:t>ANEXO VII</w:t>
      </w:r>
    </w:p>
    <w:p w14:paraId="6E51A6FE" w14:textId="77777777" w:rsidR="00680CE1" w:rsidRPr="00F25A15" w:rsidRDefault="00680CE1" w:rsidP="00680CE1">
      <w:pPr>
        <w:spacing w:after="120"/>
        <w:jc w:val="center"/>
        <w:rPr>
          <w:rFonts w:ascii="Cambria" w:hAnsi="Cambria" w:cs="Arial"/>
          <w:sz w:val="22"/>
          <w:szCs w:val="22"/>
        </w:rPr>
      </w:pPr>
      <w:r w:rsidRPr="00F25A15">
        <w:rPr>
          <w:rFonts w:ascii="Cambria" w:hAnsi="Cambria" w:cs="Arial"/>
          <w:b/>
          <w:bCs/>
          <w:iCs/>
          <w:color w:val="000000"/>
          <w:sz w:val="22"/>
          <w:szCs w:val="22"/>
        </w:rPr>
        <w:t>ATA DE REGISTRO DE PREÇOS</w:t>
      </w:r>
    </w:p>
    <w:p w14:paraId="4D805DA7" w14:textId="72538625" w:rsidR="00680CE1" w:rsidRPr="007E7A93" w:rsidRDefault="00680CE1" w:rsidP="00680CE1">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OBRAS E DESENVOLVIMENTO URBANO</w:t>
      </w:r>
    </w:p>
    <w:p w14:paraId="5095A16A" w14:textId="77777777" w:rsidR="00680CE1" w:rsidRPr="007E7A93" w:rsidRDefault="00680CE1" w:rsidP="00680CE1">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175E3FDE" w14:textId="2DBABF2B" w:rsidR="00680CE1" w:rsidRPr="00A17600" w:rsidRDefault="00680CE1" w:rsidP="00680CE1">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E6459A">
        <w:rPr>
          <w:rFonts w:ascii="Cambria" w:hAnsi="Cambria" w:cs="Arial"/>
          <w:b/>
          <w:sz w:val="22"/>
          <w:szCs w:val="22"/>
        </w:rPr>
        <w:t>1</w:t>
      </w:r>
    </w:p>
    <w:p w14:paraId="15C4F1C1" w14:textId="77777777" w:rsidR="00680CE1" w:rsidRPr="005F295F" w:rsidRDefault="00680CE1" w:rsidP="00680CE1">
      <w:pPr>
        <w:widowControl w:val="0"/>
        <w:autoSpaceDE w:val="0"/>
        <w:autoSpaceDN w:val="0"/>
        <w:adjustRightInd w:val="0"/>
        <w:ind w:right="-30"/>
        <w:jc w:val="both"/>
        <w:rPr>
          <w:rFonts w:ascii="Arial" w:hAnsi="Arial" w:cs="Arial"/>
          <w:sz w:val="20"/>
          <w:szCs w:val="20"/>
        </w:rPr>
      </w:pPr>
    </w:p>
    <w:p w14:paraId="3F7B453E" w14:textId="681EE155" w:rsidR="00680CE1" w:rsidRPr="007E7A93" w:rsidRDefault="00680CE1" w:rsidP="00680CE1">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Pr="007E7A93">
        <w:rPr>
          <w:rFonts w:ascii="Cambria" w:hAnsi="Cambria" w:cs="Arial"/>
          <w:sz w:val="22"/>
          <w:szCs w:val="22"/>
        </w:rPr>
        <w:t xml:space="preserve"> </w:t>
      </w:r>
      <w:r>
        <w:rPr>
          <w:rFonts w:ascii="Cambria" w:hAnsi="Cambria" w:cs="Arial"/>
          <w:b/>
          <w:bCs/>
          <w:sz w:val="22"/>
          <w:szCs w:val="22"/>
        </w:rPr>
        <w:t>SECRETARIA MUNICIPAL DE OBRAS E DESENVOLVIMENTO URBANO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representado(a) pelo(a) Prefeito Municipal, </w:t>
      </w:r>
      <w:r w:rsidR="00E6459A">
        <w:rPr>
          <w:rFonts w:ascii="Cambria" w:hAnsi="Cambria"/>
          <w:sz w:val="22"/>
          <w:szCs w:val="28"/>
        </w:rPr>
        <w:t xml:space="preserve">Sr. </w:t>
      </w:r>
      <w:r w:rsidR="00E6459A">
        <w:rPr>
          <w:rFonts w:ascii="Cambria" w:hAnsi="Cambria"/>
          <w:b/>
          <w:bCs/>
          <w:sz w:val="22"/>
          <w:szCs w:val="28"/>
        </w:rPr>
        <w:t xml:space="preserve">LEANDRO EDUARDO FONSECA PAULA, </w:t>
      </w:r>
      <w:r w:rsidR="00E6459A">
        <w:rPr>
          <w:rFonts w:ascii="Cambria" w:hAnsi="Cambria"/>
          <w:sz w:val="22"/>
          <w:szCs w:val="28"/>
        </w:rPr>
        <w:t xml:space="preserve">inscrito no </w:t>
      </w:r>
      <w:r w:rsidR="00E6459A" w:rsidRPr="00AC6FE2">
        <w:rPr>
          <w:rFonts w:ascii="Cambria" w:hAnsi="Cambria" w:cs="Calibri"/>
          <w:sz w:val="22"/>
          <w:szCs w:val="22"/>
        </w:rPr>
        <w:t xml:space="preserve">CPF (MF) nº </w:t>
      </w:r>
      <w:r w:rsidR="00E6459A">
        <w:rPr>
          <w:rFonts w:ascii="Cambria" w:hAnsi="Cambria" w:cs="Arial"/>
          <w:sz w:val="22"/>
          <w:szCs w:val="22"/>
        </w:rPr>
        <w:t>028.096.576-10</w:t>
      </w:r>
      <w:r w:rsidR="00E6459A" w:rsidRPr="001C22CB">
        <w:rPr>
          <w:rFonts w:ascii="Cambria" w:hAnsi="Cambria" w:cs="Arial"/>
          <w:sz w:val="22"/>
          <w:szCs w:val="22"/>
        </w:rPr>
        <w:t xml:space="preserve">, </w:t>
      </w:r>
      <w:r w:rsidR="00E6459A">
        <w:rPr>
          <w:rFonts w:ascii="Cambria" w:hAnsi="Cambria" w:cs="Arial"/>
        </w:rPr>
        <w:t xml:space="preserve">portador da Carteira de Identidade nº </w:t>
      </w:r>
      <w:r w:rsidR="00E6459A" w:rsidRPr="001C22CB">
        <w:rPr>
          <w:rFonts w:ascii="Cambria" w:hAnsi="Cambria" w:cs="Arial"/>
          <w:sz w:val="22"/>
          <w:szCs w:val="22"/>
        </w:rPr>
        <w:t>M</w:t>
      </w:r>
      <w:r w:rsidR="00E6459A">
        <w:rPr>
          <w:rFonts w:ascii="Cambria" w:hAnsi="Cambria" w:cs="Arial"/>
          <w:sz w:val="22"/>
          <w:szCs w:val="22"/>
        </w:rPr>
        <w:t>G</w:t>
      </w:r>
      <w:r w:rsidR="00E6459A" w:rsidRPr="001C22CB">
        <w:rPr>
          <w:rFonts w:ascii="Cambria" w:hAnsi="Cambria" w:cs="Arial"/>
          <w:sz w:val="22"/>
          <w:szCs w:val="22"/>
        </w:rPr>
        <w:t>-</w:t>
      </w:r>
      <w:r w:rsidR="00E6459A">
        <w:rPr>
          <w:rFonts w:ascii="Cambria" w:hAnsi="Cambria" w:cs="Arial"/>
          <w:sz w:val="22"/>
          <w:szCs w:val="22"/>
        </w:rPr>
        <w:t>8.982.541</w:t>
      </w:r>
      <w:r w:rsidR="00E6459A">
        <w:rPr>
          <w:rFonts w:ascii="Cambria" w:hAnsi="Cambria" w:cs="Arial"/>
        </w:rPr>
        <w:t>,</w:t>
      </w:r>
      <w:r w:rsidR="00E6459A" w:rsidRPr="00007896">
        <w:rPr>
          <w:rFonts w:ascii="Cambria" w:hAnsi="Cambria" w:cs="Arial"/>
        </w:rPr>
        <w:t xml:space="preserve"> </w:t>
      </w:r>
      <w:r w:rsidR="00E6459A">
        <w:rPr>
          <w:rFonts w:ascii="Cambria" w:hAnsi="Cambria"/>
          <w:sz w:val="22"/>
          <w:szCs w:val="28"/>
        </w:rPr>
        <w:t>expedida pela</w:t>
      </w:r>
      <w:r w:rsidR="00E6459A" w:rsidRPr="00AE26CE">
        <w:rPr>
          <w:rFonts w:ascii="Cambria" w:hAnsi="Cambria"/>
          <w:sz w:val="22"/>
          <w:szCs w:val="28"/>
        </w:rPr>
        <w:t xml:space="preserve"> </w:t>
      </w:r>
      <w:r w:rsidR="00E6459A" w:rsidRPr="00007896">
        <w:rPr>
          <w:rFonts w:ascii="Cambria" w:hAnsi="Cambria" w:cs="Arial"/>
        </w:rPr>
        <w:t>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8053FD">
        <w:rPr>
          <w:rFonts w:ascii="Cambria" w:hAnsi="Cambria" w:cs="Arial"/>
          <w:sz w:val="22"/>
          <w:szCs w:val="22"/>
        </w:rPr>
        <w:t>020/2021</w:t>
      </w:r>
      <w:r w:rsidRPr="007E7A93">
        <w:rPr>
          <w:rFonts w:ascii="Cambria" w:hAnsi="Cambria" w:cs="Arial"/>
          <w:sz w:val="22"/>
          <w:szCs w:val="22"/>
        </w:rPr>
        <w:t>, publicada no ...... de ...../...../20</w:t>
      </w:r>
      <w:r>
        <w:rPr>
          <w:rFonts w:ascii="Cambria" w:hAnsi="Cambria" w:cs="Arial"/>
          <w:sz w:val="22"/>
          <w:szCs w:val="22"/>
        </w:rPr>
        <w:t>2</w:t>
      </w:r>
      <w:r w:rsidR="00E6459A">
        <w:rPr>
          <w:rFonts w:ascii="Cambria" w:hAnsi="Cambria" w:cs="Arial"/>
          <w:sz w:val="22"/>
          <w:szCs w:val="22"/>
        </w:rPr>
        <w:t>1</w:t>
      </w:r>
      <w:r w:rsidRPr="007E7A93">
        <w:rPr>
          <w:rFonts w:ascii="Cambria" w:hAnsi="Cambria" w:cs="Arial"/>
          <w:sz w:val="22"/>
          <w:szCs w:val="22"/>
        </w:rPr>
        <w:t xml:space="preserve">, processo administrativo nº </w:t>
      </w:r>
      <w:r>
        <w:rPr>
          <w:rFonts w:ascii="Cambria" w:hAnsi="Cambria" w:cs="Arial"/>
          <w:sz w:val="22"/>
          <w:szCs w:val="22"/>
        </w:rPr>
        <w:t>0</w:t>
      </w:r>
      <w:r w:rsidR="00E6459A">
        <w:rPr>
          <w:rFonts w:ascii="Cambria" w:hAnsi="Cambria" w:cs="Arial"/>
          <w:sz w:val="22"/>
          <w:szCs w:val="22"/>
        </w:rPr>
        <w:t>56</w:t>
      </w:r>
      <w:r>
        <w:rPr>
          <w:rFonts w:ascii="Cambria" w:hAnsi="Cambria" w:cs="Arial"/>
          <w:sz w:val="22"/>
          <w:szCs w:val="22"/>
        </w:rPr>
        <w:t>/202</w:t>
      </w:r>
      <w:r w:rsidR="00E6459A">
        <w:rPr>
          <w:rFonts w:ascii="Cambria" w:hAnsi="Cambria" w:cs="Arial"/>
          <w:sz w:val="22"/>
          <w:szCs w:val="22"/>
        </w:rPr>
        <w:t>1</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771C23FA" w14:textId="77777777" w:rsidR="00680CE1" w:rsidRPr="007E7A93" w:rsidRDefault="00680CE1" w:rsidP="00680CE1">
      <w:pPr>
        <w:numPr>
          <w:ilvl w:val="0"/>
          <w:numId w:val="3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0D9D2077" w14:textId="43547B71" w:rsidR="00680CE1" w:rsidRPr="007E7A93"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A presente Ata tem por objeto o registro de preços para a eventual aquisição de</w:t>
      </w:r>
      <w:r>
        <w:rPr>
          <w:rFonts w:ascii="Cambria" w:hAnsi="Cambria" w:cs="Arial"/>
          <w:sz w:val="22"/>
          <w:szCs w:val="22"/>
        </w:rPr>
        <w:t xml:space="preserve"> </w:t>
      </w:r>
      <w:r w:rsidR="003B3FA0">
        <w:rPr>
          <w:rFonts w:ascii="Cambria" w:hAnsi="Cambria" w:cs="Arial"/>
          <w:sz w:val="22"/>
          <w:szCs w:val="22"/>
        </w:rPr>
        <w:t>materiais de construção</w:t>
      </w:r>
      <w:r w:rsidRPr="007E7A93">
        <w:rPr>
          <w:rFonts w:ascii="Cambria" w:hAnsi="Cambria" w:cs="Arial"/>
          <w:sz w:val="22"/>
          <w:szCs w:val="22"/>
        </w:rPr>
        <w:t xml:space="preserve">, especificado(s) no(s) item(ns) 01 a </w:t>
      </w:r>
      <w:r w:rsidR="003B3FA0">
        <w:rPr>
          <w:rFonts w:ascii="Cambria" w:hAnsi="Cambria" w:cs="Arial"/>
          <w:sz w:val="22"/>
          <w:szCs w:val="22"/>
        </w:rPr>
        <w:t>414</w:t>
      </w:r>
      <w:r w:rsidRPr="007E7A93">
        <w:rPr>
          <w:rFonts w:ascii="Cambria" w:hAnsi="Cambria" w:cs="Arial"/>
          <w:sz w:val="22"/>
          <w:szCs w:val="22"/>
        </w:rPr>
        <w:t xml:space="preserve"> do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8053FD">
        <w:rPr>
          <w:rFonts w:ascii="Cambria" w:hAnsi="Cambria" w:cs="Arial"/>
          <w:sz w:val="22"/>
          <w:szCs w:val="22"/>
        </w:rPr>
        <w:t>020/2021</w:t>
      </w:r>
      <w:r w:rsidRPr="007E7A93">
        <w:rPr>
          <w:rFonts w:ascii="Cambria" w:hAnsi="Cambria" w:cs="Arial"/>
          <w:sz w:val="22"/>
          <w:szCs w:val="22"/>
        </w:rPr>
        <w:t>, que é parte integrante desta Ata, assim como a proposta vencedora, independentemente de transcrição.</w:t>
      </w:r>
    </w:p>
    <w:p w14:paraId="5FF32568" w14:textId="77777777" w:rsidR="00680CE1" w:rsidRPr="007E7A93" w:rsidRDefault="00680CE1" w:rsidP="00680CE1">
      <w:pPr>
        <w:numPr>
          <w:ilvl w:val="0"/>
          <w:numId w:val="3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0DEEFF1F" w14:textId="77777777" w:rsidR="00680CE1" w:rsidRPr="007E7A93"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3459"/>
        <w:gridCol w:w="1560"/>
        <w:gridCol w:w="992"/>
        <w:gridCol w:w="992"/>
        <w:gridCol w:w="851"/>
        <w:gridCol w:w="992"/>
      </w:tblGrid>
      <w:tr w:rsidR="00680CE1" w:rsidRPr="00BE346E" w14:paraId="10B4593C" w14:textId="77777777" w:rsidTr="00C34567">
        <w:trPr>
          <w:trHeight w:val="511"/>
        </w:trPr>
        <w:tc>
          <w:tcPr>
            <w:tcW w:w="9343" w:type="dxa"/>
            <w:gridSpan w:val="7"/>
            <w:tcBorders>
              <w:top w:val="single" w:sz="2" w:space="0" w:color="000000"/>
              <w:left w:val="single" w:sz="2" w:space="0" w:color="000000"/>
              <w:bottom w:val="single" w:sz="2" w:space="0" w:color="000000"/>
              <w:right w:val="single" w:sz="2" w:space="0" w:color="000000"/>
            </w:tcBorders>
            <w:vAlign w:val="center"/>
          </w:tcPr>
          <w:p w14:paraId="24BDF0CD" w14:textId="77777777" w:rsidR="00680CE1" w:rsidRPr="00BE346E" w:rsidRDefault="00680CE1" w:rsidP="00680CE1">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25CBA63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r>
      <w:tr w:rsidR="00680CE1" w:rsidRPr="00BE346E" w14:paraId="1754A7DD" w14:textId="77777777" w:rsidTr="00C34567">
        <w:trPr>
          <w:trHeight w:val="268"/>
        </w:trPr>
        <w:tc>
          <w:tcPr>
            <w:tcW w:w="497" w:type="dxa"/>
            <w:tcBorders>
              <w:top w:val="nil"/>
              <w:left w:val="single" w:sz="2" w:space="0" w:color="000000"/>
              <w:bottom w:val="single" w:sz="4" w:space="0" w:color="auto"/>
              <w:right w:val="nil"/>
            </w:tcBorders>
            <w:vAlign w:val="center"/>
          </w:tcPr>
          <w:p w14:paraId="71D010AF"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561D0B20"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3340A6B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52487706"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560" w:type="dxa"/>
            <w:tcBorders>
              <w:top w:val="nil"/>
              <w:left w:val="single" w:sz="2" w:space="0" w:color="000000"/>
              <w:bottom w:val="single" w:sz="4" w:space="0" w:color="auto"/>
              <w:right w:val="nil"/>
            </w:tcBorders>
            <w:vAlign w:val="center"/>
          </w:tcPr>
          <w:p w14:paraId="410AF20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992" w:type="dxa"/>
            <w:tcBorders>
              <w:top w:val="nil"/>
              <w:left w:val="single" w:sz="2" w:space="0" w:color="000000"/>
              <w:bottom w:val="single" w:sz="4" w:space="0" w:color="auto"/>
              <w:right w:val="nil"/>
            </w:tcBorders>
            <w:vAlign w:val="center"/>
          </w:tcPr>
          <w:p w14:paraId="5BF3D002"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992" w:type="dxa"/>
            <w:tcBorders>
              <w:top w:val="nil"/>
              <w:left w:val="single" w:sz="2" w:space="0" w:color="000000"/>
              <w:bottom w:val="single" w:sz="4" w:space="0" w:color="auto"/>
              <w:right w:val="nil"/>
            </w:tcBorders>
            <w:vAlign w:val="center"/>
          </w:tcPr>
          <w:p w14:paraId="337FB1EC"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1" w:type="dxa"/>
            <w:tcBorders>
              <w:top w:val="nil"/>
              <w:left w:val="single" w:sz="2" w:space="0" w:color="000000"/>
              <w:bottom w:val="single" w:sz="4" w:space="0" w:color="auto"/>
              <w:right w:val="nil"/>
            </w:tcBorders>
            <w:vAlign w:val="center"/>
          </w:tcPr>
          <w:p w14:paraId="44D9725E"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65054C80"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680CE1" w:rsidRPr="00BE346E" w14:paraId="293CB7A4" w14:textId="77777777" w:rsidTr="00C3456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5B88933"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3374410B" w14:textId="77777777" w:rsidR="00680CE1" w:rsidRPr="00BE346E" w:rsidRDefault="00680CE1" w:rsidP="00680CE1">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DF022D5" w14:textId="77777777" w:rsidR="00680CE1" w:rsidRPr="00BE346E" w:rsidRDefault="00680CE1" w:rsidP="00680CE1">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750511"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50462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A00C01"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F940EE"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r>
      <w:tr w:rsidR="00680CE1" w:rsidRPr="00BE346E" w14:paraId="1F547D05" w14:textId="77777777" w:rsidTr="00C3456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195DC581"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3D6E9ECF" w14:textId="77777777" w:rsidR="00680CE1" w:rsidRPr="00BE346E" w:rsidRDefault="00680CE1" w:rsidP="00680CE1">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7CF46D6" w14:textId="77777777" w:rsidR="00680CE1" w:rsidRPr="00BE346E" w:rsidRDefault="00680CE1" w:rsidP="00680CE1">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DD5F33"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9A111A"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8EE9AA"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A6E2B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r>
      <w:tr w:rsidR="00680CE1" w:rsidRPr="00BE346E" w14:paraId="1F279E54" w14:textId="77777777" w:rsidTr="00C3456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074CE9EF"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2CB72362" w14:textId="77777777" w:rsidR="00680CE1" w:rsidRPr="00BE346E" w:rsidRDefault="00680CE1" w:rsidP="00680CE1">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8D52ADD" w14:textId="77777777" w:rsidR="00680CE1" w:rsidRPr="00BE346E" w:rsidRDefault="00680CE1" w:rsidP="00680CE1">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DA25F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EF7215"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F88B7C"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0BF7A1"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r>
    </w:tbl>
    <w:p w14:paraId="42E15B17" w14:textId="77777777" w:rsidR="00680CE1" w:rsidRPr="005F295F" w:rsidRDefault="00680CE1" w:rsidP="00680CE1">
      <w:pPr>
        <w:rPr>
          <w:rFonts w:ascii="Arial" w:hAnsi="Arial" w:cs="Arial"/>
          <w:sz w:val="20"/>
          <w:szCs w:val="20"/>
          <w:lang w:eastAsia="en-US"/>
        </w:rPr>
      </w:pPr>
    </w:p>
    <w:p w14:paraId="5A70610A" w14:textId="77777777" w:rsidR="00680CE1" w:rsidRPr="00BE346E"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244794C0" w14:textId="77777777" w:rsidR="00680CE1" w:rsidRPr="00BE346E" w:rsidRDefault="00680CE1" w:rsidP="00680CE1">
      <w:pPr>
        <w:numPr>
          <w:ilvl w:val="0"/>
          <w:numId w:val="3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6922549A" w14:textId="662577F3" w:rsidR="00680CE1"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a Secretaria Municipal de Obras e Desenvolvimento Urbano.</w:t>
      </w:r>
    </w:p>
    <w:p w14:paraId="65148364" w14:textId="77777777" w:rsidR="00680CE1" w:rsidRPr="00BE346E"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62"/>
        <w:gridCol w:w="1404"/>
        <w:gridCol w:w="1257"/>
      </w:tblGrid>
      <w:tr w:rsidR="00680CE1" w:rsidRPr="00BE346E" w14:paraId="4A56531A" w14:textId="77777777" w:rsidTr="00C34567">
        <w:tc>
          <w:tcPr>
            <w:tcW w:w="845" w:type="dxa"/>
          </w:tcPr>
          <w:p w14:paraId="5F017F4C" w14:textId="77777777" w:rsidR="00680CE1" w:rsidRPr="00BE346E" w:rsidRDefault="00680CE1" w:rsidP="00680CE1">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6205" w:type="dxa"/>
            <w:vAlign w:val="center"/>
          </w:tcPr>
          <w:p w14:paraId="577D7CFF" w14:textId="77777777" w:rsidR="00680CE1" w:rsidRPr="00BE346E" w:rsidRDefault="00680CE1" w:rsidP="00680CE1">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39" w:type="dxa"/>
            <w:vAlign w:val="center"/>
          </w:tcPr>
          <w:p w14:paraId="04311C2E" w14:textId="77777777" w:rsidR="00680CE1" w:rsidRPr="00BE346E" w:rsidRDefault="00680CE1" w:rsidP="00680CE1">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862" w:type="dxa"/>
            <w:vAlign w:val="center"/>
          </w:tcPr>
          <w:p w14:paraId="6B12C682" w14:textId="77777777" w:rsidR="00680CE1" w:rsidRPr="00BE346E" w:rsidRDefault="00680CE1" w:rsidP="00680CE1">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680CE1" w:rsidRPr="00BE346E" w14:paraId="206BB80C" w14:textId="77777777" w:rsidTr="00C34567">
        <w:tc>
          <w:tcPr>
            <w:tcW w:w="845" w:type="dxa"/>
            <w:vAlign w:val="bottom"/>
          </w:tcPr>
          <w:p w14:paraId="3B4C1351" w14:textId="77777777" w:rsidR="00680CE1" w:rsidRDefault="00680CE1" w:rsidP="00680CE1">
            <w:pPr>
              <w:widowControl w:val="0"/>
              <w:autoSpaceDE w:val="0"/>
              <w:autoSpaceDN w:val="0"/>
              <w:adjustRightInd w:val="0"/>
              <w:ind w:right="-30"/>
              <w:jc w:val="center"/>
              <w:rPr>
                <w:rFonts w:ascii="Cambria" w:hAnsi="Cambria" w:cs="Arial"/>
                <w:bCs/>
                <w:sz w:val="18"/>
                <w:szCs w:val="18"/>
              </w:rPr>
            </w:pPr>
          </w:p>
        </w:tc>
        <w:tc>
          <w:tcPr>
            <w:tcW w:w="6205" w:type="dxa"/>
          </w:tcPr>
          <w:p w14:paraId="708DD534" w14:textId="1AB49FEB" w:rsidR="00680CE1" w:rsidRDefault="00680CE1" w:rsidP="00680CE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Não há órgãos participantes</w:t>
            </w:r>
          </w:p>
        </w:tc>
        <w:tc>
          <w:tcPr>
            <w:tcW w:w="1439" w:type="dxa"/>
            <w:vAlign w:val="bottom"/>
          </w:tcPr>
          <w:p w14:paraId="0C39105F" w14:textId="77777777" w:rsidR="00680CE1" w:rsidRPr="008944E9" w:rsidRDefault="00680CE1" w:rsidP="00680CE1">
            <w:pPr>
              <w:widowControl w:val="0"/>
              <w:autoSpaceDE w:val="0"/>
              <w:autoSpaceDN w:val="0"/>
              <w:adjustRightInd w:val="0"/>
              <w:ind w:right="-30"/>
              <w:jc w:val="center"/>
              <w:rPr>
                <w:rFonts w:ascii="Cambria" w:hAnsi="Cambria" w:cs="Calibri"/>
                <w:color w:val="000000"/>
                <w:sz w:val="18"/>
                <w:szCs w:val="18"/>
              </w:rPr>
            </w:pPr>
          </w:p>
        </w:tc>
        <w:tc>
          <w:tcPr>
            <w:tcW w:w="862" w:type="dxa"/>
            <w:vAlign w:val="bottom"/>
          </w:tcPr>
          <w:p w14:paraId="0435D652" w14:textId="77777777" w:rsidR="00680CE1" w:rsidRPr="00227C23" w:rsidRDefault="00680CE1" w:rsidP="00680CE1">
            <w:pPr>
              <w:widowControl w:val="0"/>
              <w:autoSpaceDE w:val="0"/>
              <w:autoSpaceDN w:val="0"/>
              <w:adjustRightInd w:val="0"/>
              <w:ind w:right="-30"/>
              <w:jc w:val="center"/>
              <w:rPr>
                <w:rFonts w:ascii="Cambria" w:hAnsi="Cambria" w:cs="Calibri"/>
                <w:color w:val="000000"/>
                <w:sz w:val="22"/>
                <w:szCs w:val="22"/>
              </w:rPr>
            </w:pPr>
          </w:p>
        </w:tc>
      </w:tr>
    </w:tbl>
    <w:p w14:paraId="5993FFF7" w14:textId="77777777" w:rsidR="00680CE1" w:rsidRPr="00A45D7A" w:rsidRDefault="00680CE1" w:rsidP="00C34567">
      <w:pPr>
        <w:numPr>
          <w:ilvl w:val="0"/>
          <w:numId w:val="35"/>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1DCF8B36" w14:textId="13170506" w:rsidR="00680CE1"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3E1C6059" w14:textId="77777777" w:rsidR="00680CE1" w:rsidRPr="00A45D7A" w:rsidRDefault="00680CE1" w:rsidP="00680CE1">
      <w:pPr>
        <w:numPr>
          <w:ilvl w:val="0"/>
          <w:numId w:val="3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1A905FB"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2C574B3F" w14:textId="77777777" w:rsidR="00680CE1" w:rsidRPr="00A45D7A" w:rsidRDefault="00680CE1" w:rsidP="00680CE1">
      <w:pPr>
        <w:numPr>
          <w:ilvl w:val="0"/>
          <w:numId w:val="3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2BEE7A4B"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76D650E1"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16E9CC70"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registrado tornar-se superior ao preço praticado no mercado por motivo superveniente, a Administração convocará o(s) fornecedor(es) para negociar(em) a redução dos preços aos valores praticados pelo mercado.</w:t>
      </w:r>
    </w:p>
    <w:p w14:paraId="2254B28A"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26522769"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38BEA15D"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04414BCC"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580590DF"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893AAF4"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4123AB8"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4A6363C9"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61F7DFAC"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7D4CB886"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034FF43B"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2D591F2D"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O cancelamento de registros nas hipóteses previstas nos itens 6.7.1, 6.7.2 e 6.7.4 será formalizado por despacho do órgão gerenciador, assegurado o contraditório e a ampla defesa.</w:t>
      </w:r>
    </w:p>
    <w:p w14:paraId="4F0DCD7A"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5F90A0C7"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4A74DBDE"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0023AADF" w14:textId="77777777" w:rsidR="00680CE1" w:rsidRPr="00A45D7A" w:rsidRDefault="00680CE1" w:rsidP="00680CE1">
      <w:pPr>
        <w:numPr>
          <w:ilvl w:val="0"/>
          <w:numId w:val="3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735ECA9B"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168F92D9" w14:textId="77777777" w:rsidR="00680CE1" w:rsidRPr="00A45D7A" w:rsidRDefault="00680CE1" w:rsidP="00680CE1">
      <w:pPr>
        <w:numPr>
          <w:ilvl w:val="2"/>
          <w:numId w:val="35"/>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015E55"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588CB201"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2895A303" w14:textId="77777777" w:rsidR="00680CE1" w:rsidRPr="00A45D7A" w:rsidRDefault="00680CE1" w:rsidP="00680CE1">
      <w:pPr>
        <w:numPr>
          <w:ilvl w:val="0"/>
          <w:numId w:val="3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0F9B6AFB"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863DE32"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0A501B27" w14:textId="77777777" w:rsidR="00680CE1" w:rsidRPr="00A45D7A" w:rsidRDefault="00680CE1" w:rsidP="00680CE1">
      <w:pPr>
        <w:numPr>
          <w:ilvl w:val="1"/>
          <w:numId w:val="35"/>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E2E6BBA" w14:textId="77777777" w:rsidR="00680CE1" w:rsidRPr="003F7597" w:rsidRDefault="00680CE1" w:rsidP="00680CE1">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1F6D87E" w14:textId="5CB8C698" w:rsidR="00680CE1" w:rsidRDefault="00680CE1" w:rsidP="00680CE1">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Santa Rita de Ibitipoca, ______ de ____________________ de 202</w:t>
      </w:r>
      <w:r w:rsidR="00E6459A">
        <w:rPr>
          <w:rFonts w:ascii="Cambria" w:hAnsi="Cambria" w:cs="Arial"/>
          <w:sz w:val="22"/>
          <w:szCs w:val="22"/>
        </w:rPr>
        <w:t>1</w:t>
      </w:r>
      <w:r>
        <w:rPr>
          <w:rFonts w:ascii="Cambria" w:hAnsi="Cambria" w:cs="Arial"/>
          <w:sz w:val="22"/>
          <w:szCs w:val="22"/>
        </w:rPr>
        <w:t>.</w:t>
      </w:r>
    </w:p>
    <w:p w14:paraId="25DC570E" w14:textId="77777777" w:rsidR="00680CE1" w:rsidRDefault="00680CE1" w:rsidP="00680CE1">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680CE1" w14:paraId="5E844C08" w14:textId="77777777" w:rsidTr="00CF63A5">
        <w:tc>
          <w:tcPr>
            <w:tcW w:w="4789" w:type="dxa"/>
          </w:tcPr>
          <w:p w14:paraId="0C721588" w14:textId="77777777" w:rsidR="00680CE1" w:rsidRDefault="00680CE1" w:rsidP="00680CE1">
            <w:pPr>
              <w:ind w:right="-15"/>
              <w:jc w:val="center"/>
              <w:rPr>
                <w:rFonts w:ascii="Cambria" w:hAnsi="Cambria"/>
                <w:b/>
                <w:sz w:val="22"/>
                <w:szCs w:val="22"/>
              </w:rPr>
            </w:pPr>
            <w:r>
              <w:rPr>
                <w:rFonts w:ascii="Cambria" w:hAnsi="Cambria"/>
                <w:b/>
                <w:sz w:val="22"/>
                <w:szCs w:val="22"/>
              </w:rPr>
              <w:t>MUNICÍPIO DE SANTA RITA DE IBITIPOCA</w:t>
            </w:r>
          </w:p>
          <w:p w14:paraId="0FB0AD1E" w14:textId="40D1B5C2" w:rsidR="00680CE1" w:rsidRDefault="00552722" w:rsidP="00680CE1">
            <w:pPr>
              <w:ind w:right="-15"/>
              <w:jc w:val="center"/>
              <w:rPr>
                <w:rFonts w:ascii="Cambria" w:hAnsi="Cambria"/>
                <w:b/>
                <w:sz w:val="20"/>
                <w:szCs w:val="20"/>
              </w:rPr>
            </w:pPr>
            <w:r>
              <w:rPr>
                <w:rFonts w:ascii="Cambria" w:hAnsi="Cambria"/>
                <w:b/>
                <w:sz w:val="20"/>
                <w:szCs w:val="20"/>
              </w:rPr>
              <w:t>LEANDRO EDUARDO FONSECA PAULA</w:t>
            </w:r>
          </w:p>
          <w:p w14:paraId="07EE1FE9" w14:textId="77777777" w:rsidR="00680CE1" w:rsidRPr="003F7597" w:rsidRDefault="00680CE1" w:rsidP="00680CE1">
            <w:pPr>
              <w:ind w:right="-15"/>
              <w:jc w:val="center"/>
              <w:rPr>
                <w:rFonts w:ascii="Cambria" w:hAnsi="Cambria"/>
                <w:b/>
                <w:i/>
                <w:iCs/>
                <w:sz w:val="22"/>
                <w:szCs w:val="22"/>
              </w:rPr>
            </w:pPr>
            <w:r w:rsidRPr="003F7597">
              <w:rPr>
                <w:rFonts w:ascii="Cambria" w:hAnsi="Cambria"/>
                <w:b/>
                <w:i/>
                <w:iCs/>
                <w:sz w:val="16"/>
                <w:szCs w:val="16"/>
              </w:rPr>
              <w:t>Prefeito Municipal</w:t>
            </w:r>
          </w:p>
        </w:tc>
        <w:tc>
          <w:tcPr>
            <w:tcW w:w="4782" w:type="dxa"/>
          </w:tcPr>
          <w:p w14:paraId="554AD01C" w14:textId="77777777" w:rsidR="00680CE1" w:rsidRDefault="00680CE1" w:rsidP="00680CE1">
            <w:pPr>
              <w:spacing w:line="360" w:lineRule="auto"/>
              <w:ind w:right="-15"/>
              <w:jc w:val="center"/>
              <w:rPr>
                <w:rFonts w:ascii="Cambria" w:hAnsi="Cambria"/>
                <w:b/>
                <w:sz w:val="22"/>
                <w:szCs w:val="22"/>
              </w:rPr>
            </w:pPr>
          </w:p>
          <w:p w14:paraId="321EB14B" w14:textId="77777777" w:rsidR="00680CE1" w:rsidRPr="003F7597" w:rsidRDefault="00680CE1" w:rsidP="00680CE1">
            <w:pPr>
              <w:ind w:right="-15"/>
              <w:jc w:val="center"/>
              <w:rPr>
                <w:rFonts w:ascii="Cambria" w:hAnsi="Cambria"/>
                <w:b/>
                <w:i/>
                <w:iCs/>
                <w:sz w:val="22"/>
                <w:szCs w:val="22"/>
              </w:rPr>
            </w:pPr>
            <w:r w:rsidRPr="003F7597">
              <w:rPr>
                <w:rFonts w:ascii="Cambria" w:hAnsi="Cambria"/>
                <w:b/>
                <w:i/>
                <w:iCs/>
                <w:sz w:val="16"/>
                <w:szCs w:val="16"/>
              </w:rPr>
              <w:t>Licitante</w:t>
            </w:r>
          </w:p>
        </w:tc>
      </w:tr>
    </w:tbl>
    <w:p w14:paraId="03EC3486" w14:textId="77777777" w:rsidR="00CF63A5" w:rsidRDefault="00CF63A5" w:rsidP="00CF63A5">
      <w:pPr>
        <w:jc w:val="center"/>
        <w:rPr>
          <w:rFonts w:ascii="Calibri" w:hAnsi="Calibri"/>
          <w:b/>
          <w:sz w:val="22"/>
          <w:szCs w:val="22"/>
          <w:u w:val="single"/>
        </w:rPr>
      </w:pPr>
      <w:bookmarkStart w:id="2" w:name="_GoBack"/>
      <w:bookmarkEnd w:id="2"/>
    </w:p>
    <w:sectPr w:rsidR="00CF63A5" w:rsidSect="00320BE0">
      <w:headerReference w:type="default" r:id="rId16"/>
      <w:footerReference w:type="even" r:id="rId17"/>
      <w:footnotePr>
        <w:numRestart w:val="eachSect"/>
      </w:footnotePr>
      <w:pgSz w:w="11907" w:h="16840" w:code="9"/>
      <w:pgMar w:top="2268" w:right="851" w:bottom="1134"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9E140" w14:textId="77777777" w:rsidR="00E00123" w:rsidRDefault="00E00123">
      <w:r>
        <w:separator/>
      </w:r>
    </w:p>
  </w:endnote>
  <w:endnote w:type="continuationSeparator" w:id="0">
    <w:p w14:paraId="44DDA514" w14:textId="77777777" w:rsidR="00E00123" w:rsidRDefault="00E0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48126C" w:rsidRDefault="004812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48126C" w:rsidRDefault="0048126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56AB0" w14:textId="77777777" w:rsidR="00E00123" w:rsidRDefault="00E00123">
      <w:r>
        <w:separator/>
      </w:r>
    </w:p>
  </w:footnote>
  <w:footnote w:type="continuationSeparator" w:id="0">
    <w:p w14:paraId="65338CC8" w14:textId="77777777" w:rsidR="00E00123" w:rsidRDefault="00E0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48126C" w14:paraId="2F32B360" w14:textId="77777777" w:rsidTr="00B75184">
      <w:trPr>
        <w:trHeight w:val="1557"/>
      </w:trPr>
      <w:tc>
        <w:tcPr>
          <w:tcW w:w="1985" w:type="dxa"/>
          <w:shd w:val="clear" w:color="auto" w:fill="auto"/>
        </w:tcPr>
        <w:bookmarkStart w:id="3" w:name="_Hlk534292423"/>
        <w:p w14:paraId="69CAF201" w14:textId="77777777" w:rsidR="0048126C" w:rsidRDefault="0048126C"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695624099" r:id="rId2"/>
            </w:object>
          </w:r>
        </w:p>
      </w:tc>
      <w:tc>
        <w:tcPr>
          <w:tcW w:w="5103" w:type="dxa"/>
          <w:shd w:val="clear" w:color="auto" w:fill="auto"/>
        </w:tcPr>
        <w:p w14:paraId="29B30B9F" w14:textId="77777777" w:rsidR="0048126C" w:rsidRPr="002A132A" w:rsidRDefault="0048126C"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48126C" w:rsidRPr="002A132A" w:rsidRDefault="0048126C"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48126C" w:rsidRPr="002A132A" w:rsidRDefault="0048126C"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48126C" w:rsidRPr="002A132A" w:rsidRDefault="0048126C"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48126C" w:rsidRPr="002A132A" w:rsidRDefault="0048126C"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48126C" w:rsidRPr="002A132A" w:rsidRDefault="0048126C"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48126C" w:rsidRPr="002A132A" w:rsidRDefault="0048126C"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3"/>
  <w:p w14:paraId="471848F5" w14:textId="77777777" w:rsidR="0048126C" w:rsidRDefault="0048126C">
    <w:pPr>
      <w:pStyle w:val="Cabealho"/>
    </w:pPr>
    <w:r>
      <w:rPr>
        <w:noProof/>
        <w:lang w:val="pt-BR" w:eastAsia="pt-BR"/>
      </w:rPr>
      <w:drawing>
        <wp:anchor distT="0" distB="0" distL="114300" distR="114300" simplePos="0" relativeHeight="251659776" behindDoc="0" locked="0" layoutInCell="1" allowOverlap="1" wp14:anchorId="71024E1B" wp14:editId="3D77F03C">
          <wp:simplePos x="0" y="0"/>
          <wp:positionH relativeFrom="margin">
            <wp:posOffset>4777740</wp:posOffset>
          </wp:positionH>
          <wp:positionV relativeFrom="topMargin">
            <wp:posOffset>187325</wp:posOffset>
          </wp:positionV>
          <wp:extent cx="1233643" cy="1162050"/>
          <wp:effectExtent l="0" t="0" r="5080" b="0"/>
          <wp:wrapNone/>
          <wp:docPr id="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48126C" w:rsidRDefault="0048126C"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" stroked="f">
              <v:textbox style="mso-fit-shape-to-text:t">
                <w:txbxContent>
                  <w:p w14:paraId="78D18DFC" w14:textId="77777777" w:rsidR="0048126C" w:rsidRDefault="0048126C"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8255D5"/>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0FFD7F81"/>
    <w:multiLevelType w:val="hybridMultilevel"/>
    <w:tmpl w:val="718690F6"/>
    <w:lvl w:ilvl="0" w:tplc="F65608A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11983857"/>
    <w:multiLevelType w:val="multilevel"/>
    <w:tmpl w:val="076E5FFC"/>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F31E503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3A0FA2"/>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3E308A"/>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F903D8"/>
    <w:multiLevelType w:val="multilevel"/>
    <w:tmpl w:val="4DA8AF76"/>
    <w:lvl w:ilvl="0">
      <w:start w:val="15"/>
      <w:numFmt w:val="decimal"/>
      <w:lvlText w:val="%1."/>
      <w:lvlJc w:val="left"/>
      <w:pPr>
        <w:ind w:left="450" w:hanging="45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10">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2A9002D0"/>
    <w:multiLevelType w:val="hybridMultilevel"/>
    <w:tmpl w:val="925071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3">
    <w:nsid w:val="36256DBA"/>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18425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FC122F4"/>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26574"/>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3FB041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FF3654"/>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F4D5BCB"/>
    <w:multiLevelType w:val="hybridMultilevel"/>
    <w:tmpl w:val="925071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7417E78"/>
    <w:multiLevelType w:val="hybridMultilevel"/>
    <w:tmpl w:val="9B047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94689F"/>
    <w:multiLevelType w:val="multilevel"/>
    <w:tmpl w:val="CA3263AA"/>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2728B9"/>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B14DE1"/>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0">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0933FE"/>
    <w:multiLevelType w:val="multilevel"/>
    <w:tmpl w:val="C2CCC578"/>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4"/>
  </w:num>
  <w:num w:numId="2">
    <w:abstractNumId w:val="25"/>
  </w:num>
  <w:num w:numId="3">
    <w:abstractNumId w:val="23"/>
  </w:num>
  <w:num w:numId="4">
    <w:abstractNumId w:val="41"/>
  </w:num>
  <w:num w:numId="5">
    <w:abstractNumId w:val="33"/>
  </w:num>
  <w:num w:numId="6">
    <w:abstractNumId w:val="39"/>
  </w:num>
  <w:num w:numId="7">
    <w:abstractNumId w:val="17"/>
  </w:num>
  <w:num w:numId="8">
    <w:abstractNumId w:val="32"/>
  </w:num>
  <w:num w:numId="9">
    <w:abstractNumId w:val="6"/>
  </w:num>
  <w:num w:numId="10">
    <w:abstractNumId w:val="14"/>
  </w:num>
  <w:num w:numId="11">
    <w:abstractNumId w:val="0"/>
  </w:num>
  <w:num w:numId="12">
    <w:abstractNumId w:val="40"/>
  </w:num>
  <w:num w:numId="13">
    <w:abstractNumId w:val="1"/>
  </w:num>
  <w:num w:numId="14">
    <w:abstractNumId w:val="16"/>
  </w:num>
  <w:num w:numId="15">
    <w:abstractNumId w:val="20"/>
  </w:num>
  <w:num w:numId="16">
    <w:abstractNumId w:val="2"/>
  </w:num>
  <w:num w:numId="17">
    <w:abstractNumId w:val="38"/>
  </w:num>
  <w:num w:numId="18">
    <w:abstractNumId w:val="34"/>
  </w:num>
  <w:num w:numId="19">
    <w:abstractNumId w:val="4"/>
  </w:num>
  <w:num w:numId="20">
    <w:abstractNumId w:val="30"/>
  </w:num>
  <w:num w:numId="21">
    <w:abstractNumId w:val="11"/>
  </w:num>
  <w:num w:numId="22">
    <w:abstractNumId w:val="8"/>
  </w:num>
  <w:num w:numId="23">
    <w:abstractNumId w:val="22"/>
  </w:num>
  <w:num w:numId="24">
    <w:abstractNumId w:val="42"/>
  </w:num>
  <w:num w:numId="25">
    <w:abstractNumId w:val="31"/>
  </w:num>
  <w:num w:numId="26">
    <w:abstractNumId w:val="26"/>
  </w:num>
  <w:num w:numId="27">
    <w:abstractNumId w:val="15"/>
  </w:num>
  <w:num w:numId="28">
    <w:abstractNumId w:val="7"/>
  </w:num>
  <w:num w:numId="29">
    <w:abstractNumId w:val="1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7"/>
  </w:num>
  <w:num w:numId="35">
    <w:abstractNumId w:val="5"/>
  </w:num>
  <w:num w:numId="36">
    <w:abstractNumId w:val="3"/>
  </w:num>
  <w:num w:numId="37">
    <w:abstractNumId w:val="12"/>
  </w:num>
  <w:num w:numId="38">
    <w:abstractNumId w:val="27"/>
  </w:num>
  <w:num w:numId="39">
    <w:abstractNumId w:val="28"/>
  </w:num>
  <w:num w:numId="40">
    <w:abstractNumId w:val="19"/>
  </w:num>
  <w:num w:numId="41">
    <w:abstractNumId w:val="2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3"/>
  </w:num>
  <w:num w:numId="45">
    <w:abstractNumId w:val="18"/>
  </w:num>
  <w:num w:numId="46">
    <w:abstractNumId w:val="35"/>
  </w:num>
  <w:num w:numId="4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0E16"/>
    <w:rsid w:val="0000181B"/>
    <w:rsid w:val="00002035"/>
    <w:rsid w:val="00003520"/>
    <w:rsid w:val="00003FF3"/>
    <w:rsid w:val="00010C75"/>
    <w:rsid w:val="00012CC3"/>
    <w:rsid w:val="00013FBF"/>
    <w:rsid w:val="00015CFC"/>
    <w:rsid w:val="00021B87"/>
    <w:rsid w:val="00022463"/>
    <w:rsid w:val="00023592"/>
    <w:rsid w:val="000255B9"/>
    <w:rsid w:val="0002622E"/>
    <w:rsid w:val="00033C63"/>
    <w:rsid w:val="00042299"/>
    <w:rsid w:val="00043836"/>
    <w:rsid w:val="00044A38"/>
    <w:rsid w:val="000554DF"/>
    <w:rsid w:val="00055EEC"/>
    <w:rsid w:val="00056A0B"/>
    <w:rsid w:val="00056D08"/>
    <w:rsid w:val="00057E78"/>
    <w:rsid w:val="000620EA"/>
    <w:rsid w:val="00062CF8"/>
    <w:rsid w:val="00063E37"/>
    <w:rsid w:val="00065885"/>
    <w:rsid w:val="00067837"/>
    <w:rsid w:val="000722A5"/>
    <w:rsid w:val="000727F5"/>
    <w:rsid w:val="0007468E"/>
    <w:rsid w:val="00075C11"/>
    <w:rsid w:val="00076BB9"/>
    <w:rsid w:val="00080E79"/>
    <w:rsid w:val="00081EA2"/>
    <w:rsid w:val="000820B9"/>
    <w:rsid w:val="000839A5"/>
    <w:rsid w:val="000858F4"/>
    <w:rsid w:val="00086C7C"/>
    <w:rsid w:val="0009159C"/>
    <w:rsid w:val="00091E75"/>
    <w:rsid w:val="00094F84"/>
    <w:rsid w:val="00096901"/>
    <w:rsid w:val="00096CBE"/>
    <w:rsid w:val="000A2F45"/>
    <w:rsid w:val="000A3842"/>
    <w:rsid w:val="000A44FE"/>
    <w:rsid w:val="000A5D99"/>
    <w:rsid w:val="000B07DA"/>
    <w:rsid w:val="000B0DC0"/>
    <w:rsid w:val="000B62F2"/>
    <w:rsid w:val="000B71AD"/>
    <w:rsid w:val="000C0615"/>
    <w:rsid w:val="000C1404"/>
    <w:rsid w:val="000C4568"/>
    <w:rsid w:val="000C4E1C"/>
    <w:rsid w:val="000C5A6F"/>
    <w:rsid w:val="000C6121"/>
    <w:rsid w:val="000C7196"/>
    <w:rsid w:val="000D215A"/>
    <w:rsid w:val="000D7899"/>
    <w:rsid w:val="000E12D2"/>
    <w:rsid w:val="000E2506"/>
    <w:rsid w:val="000E76C1"/>
    <w:rsid w:val="000E774C"/>
    <w:rsid w:val="000F0ED5"/>
    <w:rsid w:val="000F1A04"/>
    <w:rsid w:val="001003B0"/>
    <w:rsid w:val="0010081B"/>
    <w:rsid w:val="00102E13"/>
    <w:rsid w:val="001031DD"/>
    <w:rsid w:val="00103AE6"/>
    <w:rsid w:val="00105258"/>
    <w:rsid w:val="00107B94"/>
    <w:rsid w:val="00110696"/>
    <w:rsid w:val="00110856"/>
    <w:rsid w:val="00111EB5"/>
    <w:rsid w:val="0011378D"/>
    <w:rsid w:val="00115A4B"/>
    <w:rsid w:val="00120DFB"/>
    <w:rsid w:val="00121FF6"/>
    <w:rsid w:val="001279FC"/>
    <w:rsid w:val="00131EC3"/>
    <w:rsid w:val="001331DA"/>
    <w:rsid w:val="00134870"/>
    <w:rsid w:val="00135BAE"/>
    <w:rsid w:val="00147252"/>
    <w:rsid w:val="00150BA9"/>
    <w:rsid w:val="001513C8"/>
    <w:rsid w:val="00151551"/>
    <w:rsid w:val="0015181A"/>
    <w:rsid w:val="00154609"/>
    <w:rsid w:val="00157244"/>
    <w:rsid w:val="0016020A"/>
    <w:rsid w:val="00161D91"/>
    <w:rsid w:val="00162083"/>
    <w:rsid w:val="00163AB6"/>
    <w:rsid w:val="00171450"/>
    <w:rsid w:val="001725EF"/>
    <w:rsid w:val="00175743"/>
    <w:rsid w:val="00184613"/>
    <w:rsid w:val="00185C83"/>
    <w:rsid w:val="00191766"/>
    <w:rsid w:val="00195DB7"/>
    <w:rsid w:val="00196F22"/>
    <w:rsid w:val="00197184"/>
    <w:rsid w:val="00197388"/>
    <w:rsid w:val="001A176B"/>
    <w:rsid w:val="001A49C1"/>
    <w:rsid w:val="001A7C6E"/>
    <w:rsid w:val="001B3F32"/>
    <w:rsid w:val="001B75D2"/>
    <w:rsid w:val="001C078D"/>
    <w:rsid w:val="001C09D7"/>
    <w:rsid w:val="001C185E"/>
    <w:rsid w:val="001C1A7A"/>
    <w:rsid w:val="001C5BDB"/>
    <w:rsid w:val="001D20EB"/>
    <w:rsid w:val="001D27CF"/>
    <w:rsid w:val="001D4C4F"/>
    <w:rsid w:val="001E1D1C"/>
    <w:rsid w:val="001E3BD9"/>
    <w:rsid w:val="001E4D8A"/>
    <w:rsid w:val="001E6CD3"/>
    <w:rsid w:val="001E714E"/>
    <w:rsid w:val="001F0E9A"/>
    <w:rsid w:val="001F7E7A"/>
    <w:rsid w:val="0020194F"/>
    <w:rsid w:val="0020453B"/>
    <w:rsid w:val="00205A16"/>
    <w:rsid w:val="00205B1D"/>
    <w:rsid w:val="00206B30"/>
    <w:rsid w:val="00207B80"/>
    <w:rsid w:val="002136E9"/>
    <w:rsid w:val="00213D6C"/>
    <w:rsid w:val="00216AC7"/>
    <w:rsid w:val="002209D5"/>
    <w:rsid w:val="00221108"/>
    <w:rsid w:val="002227AE"/>
    <w:rsid w:val="00222BB1"/>
    <w:rsid w:val="00222C46"/>
    <w:rsid w:val="00226B5F"/>
    <w:rsid w:val="00232F90"/>
    <w:rsid w:val="0023605A"/>
    <w:rsid w:val="00240901"/>
    <w:rsid w:val="00240C73"/>
    <w:rsid w:val="00241B2F"/>
    <w:rsid w:val="0024349B"/>
    <w:rsid w:val="00244A87"/>
    <w:rsid w:val="0025050A"/>
    <w:rsid w:val="00250951"/>
    <w:rsid w:val="0025199D"/>
    <w:rsid w:val="00251FC9"/>
    <w:rsid w:val="002550F4"/>
    <w:rsid w:val="00255776"/>
    <w:rsid w:val="00255F6B"/>
    <w:rsid w:val="0025612B"/>
    <w:rsid w:val="00256667"/>
    <w:rsid w:val="00256DB6"/>
    <w:rsid w:val="00260706"/>
    <w:rsid w:val="00261F38"/>
    <w:rsid w:val="00262D04"/>
    <w:rsid w:val="00267D0A"/>
    <w:rsid w:val="00274531"/>
    <w:rsid w:val="00274720"/>
    <w:rsid w:val="00275D33"/>
    <w:rsid w:val="00285387"/>
    <w:rsid w:val="00285890"/>
    <w:rsid w:val="0028660F"/>
    <w:rsid w:val="00287C12"/>
    <w:rsid w:val="00290FBF"/>
    <w:rsid w:val="002919D5"/>
    <w:rsid w:val="0029267A"/>
    <w:rsid w:val="002933BA"/>
    <w:rsid w:val="0029419B"/>
    <w:rsid w:val="002941DB"/>
    <w:rsid w:val="002944E1"/>
    <w:rsid w:val="002A26CF"/>
    <w:rsid w:val="002A2F3E"/>
    <w:rsid w:val="002A3E49"/>
    <w:rsid w:val="002A4565"/>
    <w:rsid w:val="002B15B9"/>
    <w:rsid w:val="002B2655"/>
    <w:rsid w:val="002B3F49"/>
    <w:rsid w:val="002B5361"/>
    <w:rsid w:val="002C16FF"/>
    <w:rsid w:val="002C510B"/>
    <w:rsid w:val="002C7334"/>
    <w:rsid w:val="002C775B"/>
    <w:rsid w:val="002D22F5"/>
    <w:rsid w:val="002D4950"/>
    <w:rsid w:val="002D4A99"/>
    <w:rsid w:val="002D4AF1"/>
    <w:rsid w:val="002D4EF8"/>
    <w:rsid w:val="002E0B88"/>
    <w:rsid w:val="002E1F88"/>
    <w:rsid w:val="002E4088"/>
    <w:rsid w:val="002E40E0"/>
    <w:rsid w:val="002E41B1"/>
    <w:rsid w:val="002E42C7"/>
    <w:rsid w:val="002E5DAB"/>
    <w:rsid w:val="002F2A45"/>
    <w:rsid w:val="002F3010"/>
    <w:rsid w:val="002F3F1B"/>
    <w:rsid w:val="002F41A8"/>
    <w:rsid w:val="00301080"/>
    <w:rsid w:val="00302E07"/>
    <w:rsid w:val="00312F8C"/>
    <w:rsid w:val="00313FB3"/>
    <w:rsid w:val="00316008"/>
    <w:rsid w:val="003166A1"/>
    <w:rsid w:val="003169D5"/>
    <w:rsid w:val="00316CCC"/>
    <w:rsid w:val="00320BE0"/>
    <w:rsid w:val="00321A95"/>
    <w:rsid w:val="003220C3"/>
    <w:rsid w:val="00322179"/>
    <w:rsid w:val="00324A20"/>
    <w:rsid w:val="00331255"/>
    <w:rsid w:val="00335E2A"/>
    <w:rsid w:val="0033624F"/>
    <w:rsid w:val="00341EC3"/>
    <w:rsid w:val="003511C2"/>
    <w:rsid w:val="0035431A"/>
    <w:rsid w:val="0035482D"/>
    <w:rsid w:val="00355AEE"/>
    <w:rsid w:val="00356831"/>
    <w:rsid w:val="00360C15"/>
    <w:rsid w:val="003610AA"/>
    <w:rsid w:val="00361BA4"/>
    <w:rsid w:val="003629DE"/>
    <w:rsid w:val="00365181"/>
    <w:rsid w:val="003662AA"/>
    <w:rsid w:val="00366958"/>
    <w:rsid w:val="003677C6"/>
    <w:rsid w:val="00367DF0"/>
    <w:rsid w:val="00370E92"/>
    <w:rsid w:val="0037208E"/>
    <w:rsid w:val="00377702"/>
    <w:rsid w:val="003818F7"/>
    <w:rsid w:val="00382DD1"/>
    <w:rsid w:val="0038508C"/>
    <w:rsid w:val="00387D5F"/>
    <w:rsid w:val="003901AF"/>
    <w:rsid w:val="00390385"/>
    <w:rsid w:val="003913BB"/>
    <w:rsid w:val="00391C83"/>
    <w:rsid w:val="00392E5E"/>
    <w:rsid w:val="003931B8"/>
    <w:rsid w:val="00395AF3"/>
    <w:rsid w:val="003962C7"/>
    <w:rsid w:val="003967BB"/>
    <w:rsid w:val="003A44E7"/>
    <w:rsid w:val="003A4ABB"/>
    <w:rsid w:val="003A5B18"/>
    <w:rsid w:val="003A616C"/>
    <w:rsid w:val="003B1B20"/>
    <w:rsid w:val="003B1DD2"/>
    <w:rsid w:val="003B2643"/>
    <w:rsid w:val="003B3FA0"/>
    <w:rsid w:val="003B5470"/>
    <w:rsid w:val="003C2095"/>
    <w:rsid w:val="003C2BBD"/>
    <w:rsid w:val="003C44AC"/>
    <w:rsid w:val="003C5042"/>
    <w:rsid w:val="003D026E"/>
    <w:rsid w:val="003D0E69"/>
    <w:rsid w:val="003D1769"/>
    <w:rsid w:val="003D65AE"/>
    <w:rsid w:val="003E1746"/>
    <w:rsid w:val="003E18FA"/>
    <w:rsid w:val="003F5400"/>
    <w:rsid w:val="003F762F"/>
    <w:rsid w:val="00404762"/>
    <w:rsid w:val="004057BF"/>
    <w:rsid w:val="0040672C"/>
    <w:rsid w:val="004067C8"/>
    <w:rsid w:val="00406EFA"/>
    <w:rsid w:val="00410DF2"/>
    <w:rsid w:val="004129A9"/>
    <w:rsid w:val="00414425"/>
    <w:rsid w:val="00417708"/>
    <w:rsid w:val="004204D4"/>
    <w:rsid w:val="0042317D"/>
    <w:rsid w:val="00424139"/>
    <w:rsid w:val="004254A8"/>
    <w:rsid w:val="004265FD"/>
    <w:rsid w:val="00426982"/>
    <w:rsid w:val="004273A9"/>
    <w:rsid w:val="004305CC"/>
    <w:rsid w:val="00432DC3"/>
    <w:rsid w:val="004368A6"/>
    <w:rsid w:val="004375DB"/>
    <w:rsid w:val="00437664"/>
    <w:rsid w:val="0044032D"/>
    <w:rsid w:val="00442D1B"/>
    <w:rsid w:val="00443F6F"/>
    <w:rsid w:val="004440E6"/>
    <w:rsid w:val="0044511D"/>
    <w:rsid w:val="004460C0"/>
    <w:rsid w:val="00446C3D"/>
    <w:rsid w:val="00447D37"/>
    <w:rsid w:val="00451CC2"/>
    <w:rsid w:val="00452284"/>
    <w:rsid w:val="00452845"/>
    <w:rsid w:val="004528C6"/>
    <w:rsid w:val="0045326A"/>
    <w:rsid w:val="00453FB0"/>
    <w:rsid w:val="0045505F"/>
    <w:rsid w:val="00460CC6"/>
    <w:rsid w:val="00463E83"/>
    <w:rsid w:val="00466197"/>
    <w:rsid w:val="00466F20"/>
    <w:rsid w:val="00467D29"/>
    <w:rsid w:val="004745F7"/>
    <w:rsid w:val="00480DBF"/>
    <w:rsid w:val="0048126C"/>
    <w:rsid w:val="00481659"/>
    <w:rsid w:val="00482683"/>
    <w:rsid w:val="004827A3"/>
    <w:rsid w:val="004835A1"/>
    <w:rsid w:val="004836BE"/>
    <w:rsid w:val="00483E0E"/>
    <w:rsid w:val="00484D76"/>
    <w:rsid w:val="004853A8"/>
    <w:rsid w:val="00485EFA"/>
    <w:rsid w:val="004905C5"/>
    <w:rsid w:val="0049160C"/>
    <w:rsid w:val="00492794"/>
    <w:rsid w:val="00494490"/>
    <w:rsid w:val="0049533D"/>
    <w:rsid w:val="004969AA"/>
    <w:rsid w:val="004972C3"/>
    <w:rsid w:val="00497776"/>
    <w:rsid w:val="004A2C87"/>
    <w:rsid w:val="004A44F9"/>
    <w:rsid w:val="004A5B6D"/>
    <w:rsid w:val="004A654A"/>
    <w:rsid w:val="004B0B45"/>
    <w:rsid w:val="004B0CA9"/>
    <w:rsid w:val="004B2E4C"/>
    <w:rsid w:val="004B40E2"/>
    <w:rsid w:val="004B4542"/>
    <w:rsid w:val="004B48E5"/>
    <w:rsid w:val="004B4E1D"/>
    <w:rsid w:val="004B6B57"/>
    <w:rsid w:val="004C2145"/>
    <w:rsid w:val="004C72F6"/>
    <w:rsid w:val="004C7C84"/>
    <w:rsid w:val="004D0D21"/>
    <w:rsid w:val="004D1233"/>
    <w:rsid w:val="004D387C"/>
    <w:rsid w:val="004D4537"/>
    <w:rsid w:val="004D6C91"/>
    <w:rsid w:val="004E02B9"/>
    <w:rsid w:val="004E1AB2"/>
    <w:rsid w:val="004E24CF"/>
    <w:rsid w:val="004E3781"/>
    <w:rsid w:val="004E4658"/>
    <w:rsid w:val="004E5E2E"/>
    <w:rsid w:val="004F3EAA"/>
    <w:rsid w:val="004F6D32"/>
    <w:rsid w:val="00501155"/>
    <w:rsid w:val="00501B89"/>
    <w:rsid w:val="005033D5"/>
    <w:rsid w:val="00506B3C"/>
    <w:rsid w:val="0050753E"/>
    <w:rsid w:val="0051161F"/>
    <w:rsid w:val="005149E3"/>
    <w:rsid w:val="00515D3A"/>
    <w:rsid w:val="00515DE0"/>
    <w:rsid w:val="005206F8"/>
    <w:rsid w:val="005208E4"/>
    <w:rsid w:val="00520C61"/>
    <w:rsid w:val="00524101"/>
    <w:rsid w:val="005245DD"/>
    <w:rsid w:val="00526DD9"/>
    <w:rsid w:val="00527CDC"/>
    <w:rsid w:val="00535B99"/>
    <w:rsid w:val="00535EE7"/>
    <w:rsid w:val="005365F0"/>
    <w:rsid w:val="0054363B"/>
    <w:rsid w:val="00545F63"/>
    <w:rsid w:val="00546226"/>
    <w:rsid w:val="005471CE"/>
    <w:rsid w:val="005471D1"/>
    <w:rsid w:val="00551CE9"/>
    <w:rsid w:val="00552722"/>
    <w:rsid w:val="005548C6"/>
    <w:rsid w:val="00560BE8"/>
    <w:rsid w:val="00562DCC"/>
    <w:rsid w:val="0056339C"/>
    <w:rsid w:val="005637EF"/>
    <w:rsid w:val="005674C9"/>
    <w:rsid w:val="00571D16"/>
    <w:rsid w:val="00571D82"/>
    <w:rsid w:val="00574CB2"/>
    <w:rsid w:val="005832B2"/>
    <w:rsid w:val="0058426A"/>
    <w:rsid w:val="00585374"/>
    <w:rsid w:val="00587951"/>
    <w:rsid w:val="00592803"/>
    <w:rsid w:val="005940A8"/>
    <w:rsid w:val="0059452C"/>
    <w:rsid w:val="00597196"/>
    <w:rsid w:val="005A1E66"/>
    <w:rsid w:val="005A4354"/>
    <w:rsid w:val="005A654F"/>
    <w:rsid w:val="005A658E"/>
    <w:rsid w:val="005B47F3"/>
    <w:rsid w:val="005B6FD9"/>
    <w:rsid w:val="005C0CA8"/>
    <w:rsid w:val="005D13E8"/>
    <w:rsid w:val="005D1AC4"/>
    <w:rsid w:val="005D2A50"/>
    <w:rsid w:val="005E2106"/>
    <w:rsid w:val="005E2905"/>
    <w:rsid w:val="005E3142"/>
    <w:rsid w:val="005E4CA0"/>
    <w:rsid w:val="005E510A"/>
    <w:rsid w:val="005F1A48"/>
    <w:rsid w:val="005F26F5"/>
    <w:rsid w:val="005F2CDC"/>
    <w:rsid w:val="005F35BC"/>
    <w:rsid w:val="005F432D"/>
    <w:rsid w:val="005F6D3E"/>
    <w:rsid w:val="00602365"/>
    <w:rsid w:val="00602F67"/>
    <w:rsid w:val="00611187"/>
    <w:rsid w:val="00611A71"/>
    <w:rsid w:val="00612954"/>
    <w:rsid w:val="00614932"/>
    <w:rsid w:val="00616D8C"/>
    <w:rsid w:val="00616EFF"/>
    <w:rsid w:val="00624742"/>
    <w:rsid w:val="00624ABA"/>
    <w:rsid w:val="006254CE"/>
    <w:rsid w:val="00630F79"/>
    <w:rsid w:val="006315B4"/>
    <w:rsid w:val="00631C86"/>
    <w:rsid w:val="00632B40"/>
    <w:rsid w:val="00632D04"/>
    <w:rsid w:val="00633647"/>
    <w:rsid w:val="00637002"/>
    <w:rsid w:val="00637416"/>
    <w:rsid w:val="00640444"/>
    <w:rsid w:val="00642902"/>
    <w:rsid w:val="0064472C"/>
    <w:rsid w:val="0064531A"/>
    <w:rsid w:val="00646314"/>
    <w:rsid w:val="00646666"/>
    <w:rsid w:val="00652EEA"/>
    <w:rsid w:val="00654D44"/>
    <w:rsid w:val="00657E90"/>
    <w:rsid w:val="00657FA2"/>
    <w:rsid w:val="00662209"/>
    <w:rsid w:val="00662578"/>
    <w:rsid w:val="0066443B"/>
    <w:rsid w:val="0066475B"/>
    <w:rsid w:val="00664991"/>
    <w:rsid w:val="0066634B"/>
    <w:rsid w:val="00667DDC"/>
    <w:rsid w:val="0067107A"/>
    <w:rsid w:val="00671D76"/>
    <w:rsid w:val="00672146"/>
    <w:rsid w:val="00674516"/>
    <w:rsid w:val="00680678"/>
    <w:rsid w:val="00680CE1"/>
    <w:rsid w:val="00682468"/>
    <w:rsid w:val="00682FBC"/>
    <w:rsid w:val="006856C8"/>
    <w:rsid w:val="00687057"/>
    <w:rsid w:val="00692CA3"/>
    <w:rsid w:val="00694C41"/>
    <w:rsid w:val="00695588"/>
    <w:rsid w:val="006969F7"/>
    <w:rsid w:val="006A1697"/>
    <w:rsid w:val="006A5F82"/>
    <w:rsid w:val="006A6535"/>
    <w:rsid w:val="006B1C3D"/>
    <w:rsid w:val="006B2918"/>
    <w:rsid w:val="006C149F"/>
    <w:rsid w:val="006C3429"/>
    <w:rsid w:val="006D0A7A"/>
    <w:rsid w:val="006D14EF"/>
    <w:rsid w:val="006D30A1"/>
    <w:rsid w:val="006D3169"/>
    <w:rsid w:val="006D5802"/>
    <w:rsid w:val="006E53B0"/>
    <w:rsid w:val="006E5529"/>
    <w:rsid w:val="006E5A09"/>
    <w:rsid w:val="006E7BF9"/>
    <w:rsid w:val="006E7CC5"/>
    <w:rsid w:val="006F12CE"/>
    <w:rsid w:val="006F1728"/>
    <w:rsid w:val="006F58D0"/>
    <w:rsid w:val="006F69D4"/>
    <w:rsid w:val="006F7932"/>
    <w:rsid w:val="006F7B73"/>
    <w:rsid w:val="00700934"/>
    <w:rsid w:val="00700D04"/>
    <w:rsid w:val="0070327D"/>
    <w:rsid w:val="0070654A"/>
    <w:rsid w:val="00710613"/>
    <w:rsid w:val="00713404"/>
    <w:rsid w:val="00721231"/>
    <w:rsid w:val="007212B0"/>
    <w:rsid w:val="0072282A"/>
    <w:rsid w:val="0072376A"/>
    <w:rsid w:val="00726934"/>
    <w:rsid w:val="00727BA5"/>
    <w:rsid w:val="00727FCF"/>
    <w:rsid w:val="00731AA6"/>
    <w:rsid w:val="007320A7"/>
    <w:rsid w:val="007328AE"/>
    <w:rsid w:val="0073291D"/>
    <w:rsid w:val="007346FF"/>
    <w:rsid w:val="00734E8C"/>
    <w:rsid w:val="00735835"/>
    <w:rsid w:val="0074074B"/>
    <w:rsid w:val="00742DC2"/>
    <w:rsid w:val="007443C2"/>
    <w:rsid w:val="00747866"/>
    <w:rsid w:val="007607C4"/>
    <w:rsid w:val="00762C4D"/>
    <w:rsid w:val="00762CFA"/>
    <w:rsid w:val="0076353F"/>
    <w:rsid w:val="0076371E"/>
    <w:rsid w:val="007662D5"/>
    <w:rsid w:val="00766F42"/>
    <w:rsid w:val="00771A39"/>
    <w:rsid w:val="00772444"/>
    <w:rsid w:val="00772C26"/>
    <w:rsid w:val="007743EF"/>
    <w:rsid w:val="00776001"/>
    <w:rsid w:val="00780A92"/>
    <w:rsid w:val="0078112F"/>
    <w:rsid w:val="007818B8"/>
    <w:rsid w:val="0078192B"/>
    <w:rsid w:val="007848DE"/>
    <w:rsid w:val="00784B71"/>
    <w:rsid w:val="00787F29"/>
    <w:rsid w:val="00793117"/>
    <w:rsid w:val="00794E60"/>
    <w:rsid w:val="00796635"/>
    <w:rsid w:val="00797AFB"/>
    <w:rsid w:val="007A0C14"/>
    <w:rsid w:val="007A43FB"/>
    <w:rsid w:val="007A4BDF"/>
    <w:rsid w:val="007A5383"/>
    <w:rsid w:val="007B2318"/>
    <w:rsid w:val="007B2643"/>
    <w:rsid w:val="007B71E6"/>
    <w:rsid w:val="007C0D4B"/>
    <w:rsid w:val="007C1834"/>
    <w:rsid w:val="007C7D7F"/>
    <w:rsid w:val="007D008A"/>
    <w:rsid w:val="007D050A"/>
    <w:rsid w:val="007D1C48"/>
    <w:rsid w:val="007D4DAB"/>
    <w:rsid w:val="007D6C43"/>
    <w:rsid w:val="007D74DD"/>
    <w:rsid w:val="007D75C9"/>
    <w:rsid w:val="007D7771"/>
    <w:rsid w:val="007E1293"/>
    <w:rsid w:val="007E215E"/>
    <w:rsid w:val="007E5CC1"/>
    <w:rsid w:val="007E6CC0"/>
    <w:rsid w:val="007E7117"/>
    <w:rsid w:val="007F0A67"/>
    <w:rsid w:val="007F4AD9"/>
    <w:rsid w:val="007F6497"/>
    <w:rsid w:val="007F737B"/>
    <w:rsid w:val="00800C00"/>
    <w:rsid w:val="00803417"/>
    <w:rsid w:val="0080528D"/>
    <w:rsid w:val="008053FD"/>
    <w:rsid w:val="008055DB"/>
    <w:rsid w:val="008125A4"/>
    <w:rsid w:val="00812A36"/>
    <w:rsid w:val="00813EF3"/>
    <w:rsid w:val="00815161"/>
    <w:rsid w:val="008152AC"/>
    <w:rsid w:val="00816B9C"/>
    <w:rsid w:val="0081723B"/>
    <w:rsid w:val="00817D74"/>
    <w:rsid w:val="00822A69"/>
    <w:rsid w:val="00824B9F"/>
    <w:rsid w:val="00826791"/>
    <w:rsid w:val="00831AD6"/>
    <w:rsid w:val="008403BE"/>
    <w:rsid w:val="0084275C"/>
    <w:rsid w:val="008435EC"/>
    <w:rsid w:val="00845C8D"/>
    <w:rsid w:val="00846A3E"/>
    <w:rsid w:val="008479B0"/>
    <w:rsid w:val="00850F7A"/>
    <w:rsid w:val="00852501"/>
    <w:rsid w:val="00852DB5"/>
    <w:rsid w:val="00854570"/>
    <w:rsid w:val="008569AB"/>
    <w:rsid w:val="00860972"/>
    <w:rsid w:val="0086151D"/>
    <w:rsid w:val="008619A8"/>
    <w:rsid w:val="00862E55"/>
    <w:rsid w:val="00866393"/>
    <w:rsid w:val="00871CE1"/>
    <w:rsid w:val="00874457"/>
    <w:rsid w:val="0087477C"/>
    <w:rsid w:val="008856B9"/>
    <w:rsid w:val="00887640"/>
    <w:rsid w:val="00890F0D"/>
    <w:rsid w:val="008917C5"/>
    <w:rsid w:val="00892CB6"/>
    <w:rsid w:val="008A23D8"/>
    <w:rsid w:val="008A69AC"/>
    <w:rsid w:val="008B18B5"/>
    <w:rsid w:val="008B30D9"/>
    <w:rsid w:val="008B3F05"/>
    <w:rsid w:val="008B416E"/>
    <w:rsid w:val="008B42C3"/>
    <w:rsid w:val="008B47EE"/>
    <w:rsid w:val="008B5175"/>
    <w:rsid w:val="008B537D"/>
    <w:rsid w:val="008B5C79"/>
    <w:rsid w:val="008B5E92"/>
    <w:rsid w:val="008B6386"/>
    <w:rsid w:val="008C1C4C"/>
    <w:rsid w:val="008C32DC"/>
    <w:rsid w:val="008C59A8"/>
    <w:rsid w:val="008C69B3"/>
    <w:rsid w:val="008C7D80"/>
    <w:rsid w:val="008D0F08"/>
    <w:rsid w:val="008D3F19"/>
    <w:rsid w:val="008D6E55"/>
    <w:rsid w:val="008D7171"/>
    <w:rsid w:val="008D7605"/>
    <w:rsid w:val="008E020D"/>
    <w:rsid w:val="008E7027"/>
    <w:rsid w:val="008F01C7"/>
    <w:rsid w:val="008F5E4F"/>
    <w:rsid w:val="00900DCE"/>
    <w:rsid w:val="0090102D"/>
    <w:rsid w:val="009014A2"/>
    <w:rsid w:val="00903289"/>
    <w:rsid w:val="0090777A"/>
    <w:rsid w:val="0091185A"/>
    <w:rsid w:val="0091398F"/>
    <w:rsid w:val="009140CC"/>
    <w:rsid w:val="0091439A"/>
    <w:rsid w:val="009168FF"/>
    <w:rsid w:val="009215A6"/>
    <w:rsid w:val="0092512A"/>
    <w:rsid w:val="00925935"/>
    <w:rsid w:val="00925CE5"/>
    <w:rsid w:val="00927045"/>
    <w:rsid w:val="009323FF"/>
    <w:rsid w:val="009325FE"/>
    <w:rsid w:val="0093418E"/>
    <w:rsid w:val="00934BA2"/>
    <w:rsid w:val="00935203"/>
    <w:rsid w:val="00935253"/>
    <w:rsid w:val="009409C5"/>
    <w:rsid w:val="009445F2"/>
    <w:rsid w:val="00946AEA"/>
    <w:rsid w:val="00946E6A"/>
    <w:rsid w:val="00947F22"/>
    <w:rsid w:val="00950583"/>
    <w:rsid w:val="00950731"/>
    <w:rsid w:val="009545AF"/>
    <w:rsid w:val="0095665D"/>
    <w:rsid w:val="0096058F"/>
    <w:rsid w:val="009637F2"/>
    <w:rsid w:val="00966734"/>
    <w:rsid w:val="00973FCB"/>
    <w:rsid w:val="00974EF8"/>
    <w:rsid w:val="00982C0A"/>
    <w:rsid w:val="00983303"/>
    <w:rsid w:val="00986CC2"/>
    <w:rsid w:val="00990D14"/>
    <w:rsid w:val="0099165D"/>
    <w:rsid w:val="00991C71"/>
    <w:rsid w:val="00991FEC"/>
    <w:rsid w:val="009932A4"/>
    <w:rsid w:val="009950A0"/>
    <w:rsid w:val="00995814"/>
    <w:rsid w:val="009969CA"/>
    <w:rsid w:val="009973AC"/>
    <w:rsid w:val="009A104A"/>
    <w:rsid w:val="009A2156"/>
    <w:rsid w:val="009A313A"/>
    <w:rsid w:val="009A3C30"/>
    <w:rsid w:val="009A58C1"/>
    <w:rsid w:val="009A736A"/>
    <w:rsid w:val="009A7BE0"/>
    <w:rsid w:val="009B01B0"/>
    <w:rsid w:val="009B1C31"/>
    <w:rsid w:val="009B2F36"/>
    <w:rsid w:val="009B5905"/>
    <w:rsid w:val="009B6476"/>
    <w:rsid w:val="009B687B"/>
    <w:rsid w:val="009B75AB"/>
    <w:rsid w:val="009C3670"/>
    <w:rsid w:val="009C3848"/>
    <w:rsid w:val="009D2323"/>
    <w:rsid w:val="009D2762"/>
    <w:rsid w:val="009D4EC1"/>
    <w:rsid w:val="009D5939"/>
    <w:rsid w:val="009D5D1D"/>
    <w:rsid w:val="009D6C5A"/>
    <w:rsid w:val="009E2DC0"/>
    <w:rsid w:val="009E3B6C"/>
    <w:rsid w:val="009F2EC9"/>
    <w:rsid w:val="009F4398"/>
    <w:rsid w:val="009F757F"/>
    <w:rsid w:val="00A03BB9"/>
    <w:rsid w:val="00A0438D"/>
    <w:rsid w:val="00A076C8"/>
    <w:rsid w:val="00A14105"/>
    <w:rsid w:val="00A16DC4"/>
    <w:rsid w:val="00A201B3"/>
    <w:rsid w:val="00A21EA1"/>
    <w:rsid w:val="00A25DF1"/>
    <w:rsid w:val="00A26084"/>
    <w:rsid w:val="00A326AF"/>
    <w:rsid w:val="00A33D0E"/>
    <w:rsid w:val="00A33F8B"/>
    <w:rsid w:val="00A37382"/>
    <w:rsid w:val="00A37A82"/>
    <w:rsid w:val="00A41434"/>
    <w:rsid w:val="00A42149"/>
    <w:rsid w:val="00A46D3B"/>
    <w:rsid w:val="00A47955"/>
    <w:rsid w:val="00A508AD"/>
    <w:rsid w:val="00A51218"/>
    <w:rsid w:val="00A513B8"/>
    <w:rsid w:val="00A52626"/>
    <w:rsid w:val="00A53296"/>
    <w:rsid w:val="00A53A4D"/>
    <w:rsid w:val="00A559B4"/>
    <w:rsid w:val="00A57E3A"/>
    <w:rsid w:val="00A604CB"/>
    <w:rsid w:val="00A60F8C"/>
    <w:rsid w:val="00A62C08"/>
    <w:rsid w:val="00A6664F"/>
    <w:rsid w:val="00A667FA"/>
    <w:rsid w:val="00A718C7"/>
    <w:rsid w:val="00A71F47"/>
    <w:rsid w:val="00A7303F"/>
    <w:rsid w:val="00A75E11"/>
    <w:rsid w:val="00A76FF1"/>
    <w:rsid w:val="00A810EF"/>
    <w:rsid w:val="00A834E3"/>
    <w:rsid w:val="00A83B6D"/>
    <w:rsid w:val="00A90382"/>
    <w:rsid w:val="00A91146"/>
    <w:rsid w:val="00A92291"/>
    <w:rsid w:val="00A9271A"/>
    <w:rsid w:val="00A934A5"/>
    <w:rsid w:val="00A956C8"/>
    <w:rsid w:val="00A96CD0"/>
    <w:rsid w:val="00A97F54"/>
    <w:rsid w:val="00AA18E9"/>
    <w:rsid w:val="00AA490D"/>
    <w:rsid w:val="00AA4C9A"/>
    <w:rsid w:val="00AA5477"/>
    <w:rsid w:val="00AA55F8"/>
    <w:rsid w:val="00AA5D85"/>
    <w:rsid w:val="00AB1B38"/>
    <w:rsid w:val="00AB227E"/>
    <w:rsid w:val="00AB3819"/>
    <w:rsid w:val="00AB3896"/>
    <w:rsid w:val="00AC0DB6"/>
    <w:rsid w:val="00AC101E"/>
    <w:rsid w:val="00AC2FAB"/>
    <w:rsid w:val="00AC3471"/>
    <w:rsid w:val="00AC7F6D"/>
    <w:rsid w:val="00AD1A58"/>
    <w:rsid w:val="00AD1D50"/>
    <w:rsid w:val="00AD34F4"/>
    <w:rsid w:val="00AD508F"/>
    <w:rsid w:val="00AE0087"/>
    <w:rsid w:val="00AE4B71"/>
    <w:rsid w:val="00AE4ECB"/>
    <w:rsid w:val="00AE57B8"/>
    <w:rsid w:val="00AE65FB"/>
    <w:rsid w:val="00AF141E"/>
    <w:rsid w:val="00AF165E"/>
    <w:rsid w:val="00AF1EC5"/>
    <w:rsid w:val="00AF482D"/>
    <w:rsid w:val="00AF56BD"/>
    <w:rsid w:val="00AF71B1"/>
    <w:rsid w:val="00B072F5"/>
    <w:rsid w:val="00B10425"/>
    <w:rsid w:val="00B11C4C"/>
    <w:rsid w:val="00B17D20"/>
    <w:rsid w:val="00B23159"/>
    <w:rsid w:val="00B24A20"/>
    <w:rsid w:val="00B2540E"/>
    <w:rsid w:val="00B27379"/>
    <w:rsid w:val="00B34AEF"/>
    <w:rsid w:val="00B41FA6"/>
    <w:rsid w:val="00B4289B"/>
    <w:rsid w:val="00B467EC"/>
    <w:rsid w:val="00B47B33"/>
    <w:rsid w:val="00B507F0"/>
    <w:rsid w:val="00B57C49"/>
    <w:rsid w:val="00B62F60"/>
    <w:rsid w:val="00B63670"/>
    <w:rsid w:val="00B646C2"/>
    <w:rsid w:val="00B66147"/>
    <w:rsid w:val="00B668E1"/>
    <w:rsid w:val="00B673C4"/>
    <w:rsid w:val="00B70BED"/>
    <w:rsid w:val="00B71149"/>
    <w:rsid w:val="00B73A0D"/>
    <w:rsid w:val="00B75184"/>
    <w:rsid w:val="00B83719"/>
    <w:rsid w:val="00B87049"/>
    <w:rsid w:val="00B91E49"/>
    <w:rsid w:val="00B91F6D"/>
    <w:rsid w:val="00B92EAD"/>
    <w:rsid w:val="00B96866"/>
    <w:rsid w:val="00BA20F7"/>
    <w:rsid w:val="00BA2431"/>
    <w:rsid w:val="00BA2891"/>
    <w:rsid w:val="00BA3D4C"/>
    <w:rsid w:val="00BA465B"/>
    <w:rsid w:val="00BB799F"/>
    <w:rsid w:val="00BB7E23"/>
    <w:rsid w:val="00BC5686"/>
    <w:rsid w:val="00BC6337"/>
    <w:rsid w:val="00BC7C14"/>
    <w:rsid w:val="00BD0419"/>
    <w:rsid w:val="00BD64B2"/>
    <w:rsid w:val="00BD7262"/>
    <w:rsid w:val="00BE1407"/>
    <w:rsid w:val="00BE2FF7"/>
    <w:rsid w:val="00BE35E5"/>
    <w:rsid w:val="00BE5268"/>
    <w:rsid w:val="00BE6993"/>
    <w:rsid w:val="00BE6E0E"/>
    <w:rsid w:val="00BE714D"/>
    <w:rsid w:val="00BF358F"/>
    <w:rsid w:val="00BF55A7"/>
    <w:rsid w:val="00C03615"/>
    <w:rsid w:val="00C04E36"/>
    <w:rsid w:val="00C0711D"/>
    <w:rsid w:val="00C14D69"/>
    <w:rsid w:val="00C15DA2"/>
    <w:rsid w:val="00C17E0A"/>
    <w:rsid w:val="00C2007B"/>
    <w:rsid w:val="00C20E2B"/>
    <w:rsid w:val="00C224B9"/>
    <w:rsid w:val="00C2296A"/>
    <w:rsid w:val="00C26D21"/>
    <w:rsid w:val="00C3293E"/>
    <w:rsid w:val="00C34567"/>
    <w:rsid w:val="00C35D39"/>
    <w:rsid w:val="00C4340D"/>
    <w:rsid w:val="00C43CF8"/>
    <w:rsid w:val="00C44550"/>
    <w:rsid w:val="00C4470B"/>
    <w:rsid w:val="00C45437"/>
    <w:rsid w:val="00C45598"/>
    <w:rsid w:val="00C4592B"/>
    <w:rsid w:val="00C460EF"/>
    <w:rsid w:val="00C46260"/>
    <w:rsid w:val="00C462AC"/>
    <w:rsid w:val="00C472B3"/>
    <w:rsid w:val="00C51271"/>
    <w:rsid w:val="00C51DE1"/>
    <w:rsid w:val="00C52890"/>
    <w:rsid w:val="00C54128"/>
    <w:rsid w:val="00C543EB"/>
    <w:rsid w:val="00C55C4D"/>
    <w:rsid w:val="00C56792"/>
    <w:rsid w:val="00C567FF"/>
    <w:rsid w:val="00C60E40"/>
    <w:rsid w:val="00C61F33"/>
    <w:rsid w:val="00C64623"/>
    <w:rsid w:val="00C66BCD"/>
    <w:rsid w:val="00C71398"/>
    <w:rsid w:val="00C72A2D"/>
    <w:rsid w:val="00C72BF1"/>
    <w:rsid w:val="00C73494"/>
    <w:rsid w:val="00C73AE7"/>
    <w:rsid w:val="00C74C5B"/>
    <w:rsid w:val="00C7737C"/>
    <w:rsid w:val="00C81E8D"/>
    <w:rsid w:val="00C82728"/>
    <w:rsid w:val="00C8389D"/>
    <w:rsid w:val="00C85A43"/>
    <w:rsid w:val="00C85BD7"/>
    <w:rsid w:val="00C85EEF"/>
    <w:rsid w:val="00C91E45"/>
    <w:rsid w:val="00C97C05"/>
    <w:rsid w:val="00CA3326"/>
    <w:rsid w:val="00CA58CC"/>
    <w:rsid w:val="00CA62B8"/>
    <w:rsid w:val="00CB4C93"/>
    <w:rsid w:val="00CC204E"/>
    <w:rsid w:val="00CC2D5A"/>
    <w:rsid w:val="00CC6E84"/>
    <w:rsid w:val="00CD11FB"/>
    <w:rsid w:val="00CD184C"/>
    <w:rsid w:val="00CD2ADE"/>
    <w:rsid w:val="00CD5A34"/>
    <w:rsid w:val="00CD6444"/>
    <w:rsid w:val="00CD7B9F"/>
    <w:rsid w:val="00CE23AD"/>
    <w:rsid w:val="00CE2A10"/>
    <w:rsid w:val="00CE67C0"/>
    <w:rsid w:val="00CF1164"/>
    <w:rsid w:val="00CF1561"/>
    <w:rsid w:val="00CF4773"/>
    <w:rsid w:val="00CF49D5"/>
    <w:rsid w:val="00CF63A5"/>
    <w:rsid w:val="00CF7352"/>
    <w:rsid w:val="00D00034"/>
    <w:rsid w:val="00D0777E"/>
    <w:rsid w:val="00D10849"/>
    <w:rsid w:val="00D12AFB"/>
    <w:rsid w:val="00D13AD1"/>
    <w:rsid w:val="00D14B88"/>
    <w:rsid w:val="00D160C7"/>
    <w:rsid w:val="00D17CFD"/>
    <w:rsid w:val="00D17D99"/>
    <w:rsid w:val="00D27259"/>
    <w:rsid w:val="00D27334"/>
    <w:rsid w:val="00D32643"/>
    <w:rsid w:val="00D329B7"/>
    <w:rsid w:val="00D32EB0"/>
    <w:rsid w:val="00D32ED3"/>
    <w:rsid w:val="00D37DE5"/>
    <w:rsid w:val="00D41BCE"/>
    <w:rsid w:val="00D45820"/>
    <w:rsid w:val="00D460D1"/>
    <w:rsid w:val="00D50BDF"/>
    <w:rsid w:val="00D52D69"/>
    <w:rsid w:val="00D534E6"/>
    <w:rsid w:val="00D53962"/>
    <w:rsid w:val="00D607E2"/>
    <w:rsid w:val="00D64BD4"/>
    <w:rsid w:val="00D64E2D"/>
    <w:rsid w:val="00D670AD"/>
    <w:rsid w:val="00D71F4D"/>
    <w:rsid w:val="00D72DE8"/>
    <w:rsid w:val="00D81141"/>
    <w:rsid w:val="00D82A8D"/>
    <w:rsid w:val="00D8546C"/>
    <w:rsid w:val="00D859C3"/>
    <w:rsid w:val="00D87CEB"/>
    <w:rsid w:val="00D87D68"/>
    <w:rsid w:val="00D90573"/>
    <w:rsid w:val="00D91CCF"/>
    <w:rsid w:val="00D97E25"/>
    <w:rsid w:val="00DA643B"/>
    <w:rsid w:val="00DB087B"/>
    <w:rsid w:val="00DB0C8C"/>
    <w:rsid w:val="00DB1208"/>
    <w:rsid w:val="00DB17AF"/>
    <w:rsid w:val="00DB2FDA"/>
    <w:rsid w:val="00DB3086"/>
    <w:rsid w:val="00DB30AF"/>
    <w:rsid w:val="00DB388D"/>
    <w:rsid w:val="00DB3F33"/>
    <w:rsid w:val="00DB468A"/>
    <w:rsid w:val="00DB5721"/>
    <w:rsid w:val="00DB6184"/>
    <w:rsid w:val="00DC20FA"/>
    <w:rsid w:val="00DC251A"/>
    <w:rsid w:val="00DC342B"/>
    <w:rsid w:val="00DC6CB6"/>
    <w:rsid w:val="00DD0B7D"/>
    <w:rsid w:val="00DD18BB"/>
    <w:rsid w:val="00DD553D"/>
    <w:rsid w:val="00DD654B"/>
    <w:rsid w:val="00DD73CB"/>
    <w:rsid w:val="00DE7B9E"/>
    <w:rsid w:val="00DF5BE6"/>
    <w:rsid w:val="00E00123"/>
    <w:rsid w:val="00E00D66"/>
    <w:rsid w:val="00E01522"/>
    <w:rsid w:val="00E03499"/>
    <w:rsid w:val="00E03AD4"/>
    <w:rsid w:val="00E065A9"/>
    <w:rsid w:val="00E07360"/>
    <w:rsid w:val="00E0742F"/>
    <w:rsid w:val="00E10C01"/>
    <w:rsid w:val="00E117A1"/>
    <w:rsid w:val="00E12E9B"/>
    <w:rsid w:val="00E13728"/>
    <w:rsid w:val="00E14468"/>
    <w:rsid w:val="00E14E9C"/>
    <w:rsid w:val="00E16A2F"/>
    <w:rsid w:val="00E16FBF"/>
    <w:rsid w:val="00E17814"/>
    <w:rsid w:val="00E23F4D"/>
    <w:rsid w:val="00E25154"/>
    <w:rsid w:val="00E269BA"/>
    <w:rsid w:val="00E30753"/>
    <w:rsid w:val="00E30C6D"/>
    <w:rsid w:val="00E32BD0"/>
    <w:rsid w:val="00E32CB9"/>
    <w:rsid w:val="00E3317E"/>
    <w:rsid w:val="00E36870"/>
    <w:rsid w:val="00E4470D"/>
    <w:rsid w:val="00E45BA7"/>
    <w:rsid w:val="00E45C9E"/>
    <w:rsid w:val="00E466B8"/>
    <w:rsid w:val="00E4738E"/>
    <w:rsid w:val="00E4789D"/>
    <w:rsid w:val="00E51B40"/>
    <w:rsid w:val="00E51C2C"/>
    <w:rsid w:val="00E55205"/>
    <w:rsid w:val="00E55481"/>
    <w:rsid w:val="00E55E04"/>
    <w:rsid w:val="00E57041"/>
    <w:rsid w:val="00E60E67"/>
    <w:rsid w:val="00E6109E"/>
    <w:rsid w:val="00E6207C"/>
    <w:rsid w:val="00E6459A"/>
    <w:rsid w:val="00E6496D"/>
    <w:rsid w:val="00E6536B"/>
    <w:rsid w:val="00E66D1F"/>
    <w:rsid w:val="00E70179"/>
    <w:rsid w:val="00E71E9A"/>
    <w:rsid w:val="00E73557"/>
    <w:rsid w:val="00E763D6"/>
    <w:rsid w:val="00E81E90"/>
    <w:rsid w:val="00E8558D"/>
    <w:rsid w:val="00E85B9F"/>
    <w:rsid w:val="00E87410"/>
    <w:rsid w:val="00E87B8E"/>
    <w:rsid w:val="00E87D15"/>
    <w:rsid w:val="00E91CAF"/>
    <w:rsid w:val="00E91F19"/>
    <w:rsid w:val="00E95956"/>
    <w:rsid w:val="00EA117E"/>
    <w:rsid w:val="00EB0CAE"/>
    <w:rsid w:val="00EB529B"/>
    <w:rsid w:val="00EB56A8"/>
    <w:rsid w:val="00EC3BBB"/>
    <w:rsid w:val="00EC48AF"/>
    <w:rsid w:val="00ED1AF5"/>
    <w:rsid w:val="00ED3F2B"/>
    <w:rsid w:val="00EE08C7"/>
    <w:rsid w:val="00EE1303"/>
    <w:rsid w:val="00EE36A5"/>
    <w:rsid w:val="00EE6E5E"/>
    <w:rsid w:val="00EF068B"/>
    <w:rsid w:val="00EF0783"/>
    <w:rsid w:val="00EF1FC1"/>
    <w:rsid w:val="00EF411C"/>
    <w:rsid w:val="00EF47C4"/>
    <w:rsid w:val="00EF52AC"/>
    <w:rsid w:val="00EF5811"/>
    <w:rsid w:val="00EF6C09"/>
    <w:rsid w:val="00F0025E"/>
    <w:rsid w:val="00F00CC8"/>
    <w:rsid w:val="00F03BFA"/>
    <w:rsid w:val="00F04A32"/>
    <w:rsid w:val="00F04A92"/>
    <w:rsid w:val="00F057DE"/>
    <w:rsid w:val="00F063C7"/>
    <w:rsid w:val="00F063D1"/>
    <w:rsid w:val="00F06AB1"/>
    <w:rsid w:val="00F0712C"/>
    <w:rsid w:val="00F14A30"/>
    <w:rsid w:val="00F153FE"/>
    <w:rsid w:val="00F20D3E"/>
    <w:rsid w:val="00F24E81"/>
    <w:rsid w:val="00F3152F"/>
    <w:rsid w:val="00F32B0F"/>
    <w:rsid w:val="00F35A44"/>
    <w:rsid w:val="00F37E34"/>
    <w:rsid w:val="00F418E4"/>
    <w:rsid w:val="00F42A20"/>
    <w:rsid w:val="00F43154"/>
    <w:rsid w:val="00F45620"/>
    <w:rsid w:val="00F46525"/>
    <w:rsid w:val="00F47EED"/>
    <w:rsid w:val="00F50697"/>
    <w:rsid w:val="00F51F83"/>
    <w:rsid w:val="00F52511"/>
    <w:rsid w:val="00F5423F"/>
    <w:rsid w:val="00F54B23"/>
    <w:rsid w:val="00F61E09"/>
    <w:rsid w:val="00F64AEF"/>
    <w:rsid w:val="00F67978"/>
    <w:rsid w:val="00F7128E"/>
    <w:rsid w:val="00F71B19"/>
    <w:rsid w:val="00F71BD2"/>
    <w:rsid w:val="00F71DBA"/>
    <w:rsid w:val="00F77FC1"/>
    <w:rsid w:val="00F81F8C"/>
    <w:rsid w:val="00F82BB5"/>
    <w:rsid w:val="00F84500"/>
    <w:rsid w:val="00F8474A"/>
    <w:rsid w:val="00F84CA6"/>
    <w:rsid w:val="00F872A5"/>
    <w:rsid w:val="00F8784C"/>
    <w:rsid w:val="00F90105"/>
    <w:rsid w:val="00F91316"/>
    <w:rsid w:val="00F91B74"/>
    <w:rsid w:val="00F94863"/>
    <w:rsid w:val="00FA101C"/>
    <w:rsid w:val="00FA24BD"/>
    <w:rsid w:val="00FA2530"/>
    <w:rsid w:val="00FA4494"/>
    <w:rsid w:val="00FA642D"/>
    <w:rsid w:val="00FA7384"/>
    <w:rsid w:val="00FA7949"/>
    <w:rsid w:val="00FB215C"/>
    <w:rsid w:val="00FB3985"/>
    <w:rsid w:val="00FD0FF1"/>
    <w:rsid w:val="00FD1D9D"/>
    <w:rsid w:val="00FD64A4"/>
    <w:rsid w:val="00FE0B4C"/>
    <w:rsid w:val="00FE0D6C"/>
    <w:rsid w:val="00FE27F4"/>
    <w:rsid w:val="00FE6CB8"/>
    <w:rsid w:val="00FF3814"/>
    <w:rsid w:val="00FF4A3A"/>
    <w:rsid w:val="00FF4EAF"/>
    <w:rsid w:val="00FF5829"/>
    <w:rsid w:val="00FF5B22"/>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E98C-AFD7-4BA3-891E-1B2EC681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22677</Words>
  <Characters>122460</Characters>
  <Application>Microsoft Office Word</Application>
  <DocSecurity>0</DocSecurity>
  <Lines>1020</Lines>
  <Paragraphs>289</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144848</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2021-10-08T12:04:00Z</cp:lastPrinted>
  <dcterms:created xsi:type="dcterms:W3CDTF">2021-10-13T12:55:00Z</dcterms:created>
  <dcterms:modified xsi:type="dcterms:W3CDTF">2021-10-13T12:55:00Z</dcterms:modified>
</cp:coreProperties>
</file>